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7" w:rsidRPr="006650D7" w:rsidRDefault="006650D7" w:rsidP="006650D7">
      <w:pPr>
        <w:pStyle w:val="a3"/>
        <w:spacing w:before="0" w:beforeAutospacing="0" w:after="0" w:afterAutospacing="0"/>
        <w:ind w:left="567" w:right="566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Объявление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left="567" w:right="566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о проведении отбора получателей субсидий </w:t>
      </w:r>
      <w:r w:rsidRPr="006650D7">
        <w:rPr>
          <w:b/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F4490A">
        <w:rPr>
          <w:b/>
          <w:sz w:val="28"/>
          <w:szCs w:val="28"/>
        </w:rPr>
        <w:t xml:space="preserve">за 2022 год </w:t>
      </w:r>
      <w:r w:rsidRPr="006650D7">
        <w:rPr>
          <w:b/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6650D7" w:rsidRDefault="006650D7" w:rsidP="006650D7">
      <w:pPr>
        <w:pStyle w:val="a3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bookmarkStart w:id="0" w:name="_GoBack"/>
      <w:bookmarkEnd w:id="0"/>
      <w:r>
        <w:rPr>
          <w:color w:val="202020"/>
          <w:sz w:val="28"/>
          <w:szCs w:val="28"/>
        </w:rPr>
        <w:t xml:space="preserve">Администрация города Батайска объявляет о начале отбора заявок на получение субсидий </w:t>
      </w:r>
      <w:r w:rsidRPr="006650D7">
        <w:rPr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F4490A">
        <w:rPr>
          <w:sz w:val="28"/>
          <w:szCs w:val="28"/>
        </w:rPr>
        <w:t xml:space="preserve">за 2022 год </w:t>
      </w:r>
      <w:r w:rsidRPr="006650D7">
        <w:rPr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Отбор проводится в соответствии с Порядком предоставления субсидий </w:t>
      </w:r>
      <w:r w:rsidRPr="006650D7">
        <w:rPr>
          <w:sz w:val="28"/>
          <w:szCs w:val="28"/>
        </w:rPr>
        <w:t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</w:r>
      <w:r>
        <w:rPr>
          <w:sz w:val="28"/>
          <w:szCs w:val="28"/>
        </w:rPr>
        <w:t xml:space="preserve">, утвержденным постановлением Администрации города Батайска от </w:t>
      </w:r>
      <w:r w:rsidR="004019DE" w:rsidRPr="004019DE">
        <w:rPr>
          <w:sz w:val="28"/>
          <w:szCs w:val="28"/>
        </w:rPr>
        <w:t>14.11.</w:t>
      </w:r>
      <w:r w:rsidRPr="004019DE">
        <w:rPr>
          <w:sz w:val="28"/>
          <w:szCs w:val="28"/>
        </w:rPr>
        <w:t xml:space="preserve">2022 № </w:t>
      </w:r>
      <w:r w:rsidR="004019DE" w:rsidRPr="004019DE">
        <w:rPr>
          <w:sz w:val="28"/>
          <w:szCs w:val="28"/>
        </w:rPr>
        <w:t>679</w:t>
      </w:r>
      <w:r w:rsidRPr="004019DE">
        <w:rPr>
          <w:sz w:val="28"/>
          <w:szCs w:val="28"/>
        </w:rPr>
        <w:t>.</w:t>
      </w:r>
      <w:proofErr w:type="gramEnd"/>
    </w:p>
    <w:p w:rsidR="00FA48AB" w:rsidRDefault="00FA48AB" w:rsidP="006650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02020"/>
          <w:sz w:val="28"/>
          <w:szCs w:val="28"/>
          <w:bdr w:val="none" w:sz="0" w:space="0" w:color="auto" w:frame="1"/>
        </w:rPr>
      </w:pPr>
    </w:p>
    <w:p w:rsidR="006650D7" w:rsidRPr="006650D7" w:rsidRDefault="00FA48AB" w:rsidP="00FA48AB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1.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Срок проведения отбора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4019DE">
        <w:rPr>
          <w:color w:val="202020"/>
          <w:sz w:val="28"/>
          <w:szCs w:val="28"/>
        </w:rPr>
        <w:t xml:space="preserve">Срок проведения отбора: с 9-00 (по московскому времени) </w:t>
      </w:r>
      <w:r w:rsidR="00AB3F1C" w:rsidRPr="004019DE">
        <w:rPr>
          <w:color w:val="202020"/>
          <w:sz w:val="28"/>
          <w:szCs w:val="28"/>
        </w:rPr>
        <w:t>14</w:t>
      </w:r>
      <w:r w:rsidRPr="004019DE">
        <w:rPr>
          <w:color w:val="202020"/>
          <w:sz w:val="28"/>
          <w:szCs w:val="28"/>
        </w:rPr>
        <w:t>.1</w:t>
      </w:r>
      <w:r w:rsidR="00AB3F1C" w:rsidRPr="004019DE">
        <w:rPr>
          <w:color w:val="202020"/>
          <w:sz w:val="28"/>
          <w:szCs w:val="28"/>
        </w:rPr>
        <w:t>2</w:t>
      </w:r>
      <w:r w:rsidRPr="004019DE">
        <w:rPr>
          <w:color w:val="202020"/>
          <w:sz w:val="28"/>
          <w:szCs w:val="28"/>
        </w:rPr>
        <w:t xml:space="preserve">.2022 до 18-00 (по московскому времени) </w:t>
      </w:r>
      <w:r w:rsidR="00AB3F1C" w:rsidRPr="004019DE">
        <w:rPr>
          <w:color w:val="202020"/>
          <w:sz w:val="28"/>
          <w:szCs w:val="28"/>
        </w:rPr>
        <w:t>1</w:t>
      </w:r>
      <w:r w:rsidRPr="004019DE">
        <w:rPr>
          <w:color w:val="202020"/>
          <w:sz w:val="28"/>
          <w:szCs w:val="28"/>
        </w:rPr>
        <w:t>9.1</w:t>
      </w:r>
      <w:r w:rsidR="004019DE" w:rsidRPr="004019DE">
        <w:rPr>
          <w:color w:val="202020"/>
          <w:sz w:val="28"/>
          <w:szCs w:val="28"/>
        </w:rPr>
        <w:t>2</w:t>
      </w:r>
      <w:r w:rsidRPr="004019DE">
        <w:rPr>
          <w:color w:val="202020"/>
          <w:sz w:val="28"/>
          <w:szCs w:val="28"/>
        </w:rPr>
        <w:t>.2022.</w:t>
      </w:r>
    </w:p>
    <w:p w:rsidR="00F027D8" w:rsidRP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FA48AB" w:rsidP="00FA48AB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2.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местонахождени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е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, почтовый адрес, адрес электронной почты главного распорядителя как получателя бюджетных средств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 xml:space="preserve">Отбор проводится </w:t>
      </w:r>
      <w:r w:rsidR="00FA48AB">
        <w:rPr>
          <w:color w:val="202020"/>
          <w:sz w:val="28"/>
          <w:szCs w:val="28"/>
        </w:rPr>
        <w:t>Администрацией города Батайска</w:t>
      </w:r>
      <w:r w:rsidRPr="006650D7">
        <w:rPr>
          <w:color w:val="202020"/>
          <w:sz w:val="28"/>
          <w:szCs w:val="28"/>
        </w:rPr>
        <w:t xml:space="preserve"> (далее </w:t>
      </w:r>
      <w:r w:rsidR="00FA48AB">
        <w:rPr>
          <w:color w:val="202020"/>
          <w:sz w:val="28"/>
          <w:szCs w:val="28"/>
        </w:rPr>
        <w:t>–</w:t>
      </w:r>
      <w:r w:rsidRPr="006650D7">
        <w:rPr>
          <w:color w:val="202020"/>
          <w:sz w:val="28"/>
          <w:szCs w:val="28"/>
        </w:rPr>
        <w:t xml:space="preserve"> </w:t>
      </w:r>
      <w:r w:rsidR="00FA48AB">
        <w:rPr>
          <w:color w:val="202020"/>
          <w:sz w:val="28"/>
          <w:szCs w:val="28"/>
        </w:rPr>
        <w:t>Администрация</w:t>
      </w:r>
      <w:r w:rsidRPr="006650D7">
        <w:rPr>
          <w:color w:val="202020"/>
          <w:sz w:val="28"/>
          <w:szCs w:val="28"/>
        </w:rPr>
        <w:t>), расположенн</w:t>
      </w:r>
      <w:r w:rsidR="00FA48AB">
        <w:rPr>
          <w:color w:val="202020"/>
          <w:sz w:val="28"/>
          <w:szCs w:val="28"/>
        </w:rPr>
        <w:t>ой</w:t>
      </w:r>
      <w:r w:rsidRPr="006650D7">
        <w:rPr>
          <w:color w:val="202020"/>
          <w:sz w:val="28"/>
          <w:szCs w:val="28"/>
        </w:rPr>
        <w:t xml:space="preserve"> по адресу: </w:t>
      </w:r>
      <w:r w:rsidR="00FA48AB">
        <w:rPr>
          <w:color w:val="202020"/>
          <w:sz w:val="28"/>
          <w:szCs w:val="28"/>
        </w:rPr>
        <w:t>Ростовская</w:t>
      </w:r>
      <w:r w:rsidRPr="006650D7">
        <w:rPr>
          <w:color w:val="202020"/>
          <w:sz w:val="28"/>
          <w:szCs w:val="28"/>
        </w:rPr>
        <w:t xml:space="preserve"> область, г. </w:t>
      </w:r>
      <w:r w:rsidR="00FA48AB">
        <w:rPr>
          <w:color w:val="202020"/>
          <w:sz w:val="28"/>
          <w:szCs w:val="28"/>
        </w:rPr>
        <w:t>Батайск</w:t>
      </w:r>
      <w:r w:rsidRPr="006650D7">
        <w:rPr>
          <w:color w:val="202020"/>
          <w:sz w:val="28"/>
          <w:szCs w:val="28"/>
        </w:rPr>
        <w:t xml:space="preserve">, </w:t>
      </w:r>
      <w:r w:rsidR="00FA48AB">
        <w:rPr>
          <w:color w:val="202020"/>
          <w:sz w:val="28"/>
          <w:szCs w:val="28"/>
        </w:rPr>
        <w:t>п</w:t>
      </w:r>
      <w:r w:rsidRPr="006650D7">
        <w:rPr>
          <w:color w:val="202020"/>
          <w:sz w:val="28"/>
          <w:szCs w:val="28"/>
        </w:rPr>
        <w:t xml:space="preserve">л. </w:t>
      </w:r>
      <w:r w:rsidR="00FA48AB">
        <w:rPr>
          <w:color w:val="202020"/>
          <w:sz w:val="28"/>
          <w:szCs w:val="28"/>
        </w:rPr>
        <w:t>Ленина</w:t>
      </w:r>
      <w:r w:rsidRPr="006650D7">
        <w:rPr>
          <w:color w:val="202020"/>
          <w:sz w:val="28"/>
          <w:szCs w:val="28"/>
        </w:rPr>
        <w:t xml:space="preserve">, д. </w:t>
      </w:r>
      <w:r w:rsidR="00FA48AB">
        <w:rPr>
          <w:color w:val="202020"/>
          <w:sz w:val="28"/>
          <w:szCs w:val="28"/>
        </w:rPr>
        <w:t>3</w:t>
      </w:r>
      <w:r w:rsidRPr="006650D7">
        <w:rPr>
          <w:color w:val="202020"/>
          <w:sz w:val="28"/>
          <w:szCs w:val="28"/>
        </w:rPr>
        <w:t>.</w:t>
      </w:r>
    </w:p>
    <w:p w:rsidR="002D4222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 xml:space="preserve">Почтовый адрес: </w:t>
      </w:r>
      <w:r w:rsidR="002D4222" w:rsidRPr="00B3406C">
        <w:rPr>
          <w:iCs/>
          <w:spacing w:val="-6"/>
          <w:sz w:val="28"/>
          <w:szCs w:val="28"/>
        </w:rPr>
        <w:t>346880,</w:t>
      </w:r>
      <w:r w:rsidR="002D4222" w:rsidRPr="00ED27DD">
        <w:rPr>
          <w:iCs/>
          <w:spacing w:val="-6"/>
          <w:sz w:val="28"/>
          <w:szCs w:val="28"/>
        </w:rPr>
        <w:t xml:space="preserve"> </w:t>
      </w:r>
      <w:r w:rsidR="002D4222">
        <w:rPr>
          <w:color w:val="202020"/>
          <w:sz w:val="28"/>
          <w:szCs w:val="28"/>
        </w:rPr>
        <w:t>Ростовская</w:t>
      </w:r>
      <w:r w:rsidR="002D4222" w:rsidRPr="006650D7">
        <w:rPr>
          <w:color w:val="202020"/>
          <w:sz w:val="28"/>
          <w:szCs w:val="28"/>
        </w:rPr>
        <w:t xml:space="preserve"> область, </w:t>
      </w:r>
      <w:r w:rsidR="002D4222" w:rsidRPr="00B3406C">
        <w:rPr>
          <w:iCs/>
          <w:spacing w:val="-6"/>
          <w:sz w:val="28"/>
          <w:szCs w:val="28"/>
        </w:rPr>
        <w:t>г. Батайск, пл. Ленина, 3</w:t>
      </w:r>
      <w:r w:rsidR="00F027D8">
        <w:rPr>
          <w:iCs/>
          <w:spacing w:val="-6"/>
          <w:sz w:val="28"/>
          <w:szCs w:val="28"/>
        </w:rPr>
        <w:t>.</w:t>
      </w:r>
    </w:p>
    <w:p w:rsid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>Адрес электронной почты:</w:t>
      </w:r>
      <w:r w:rsidR="002D4222" w:rsidRPr="00F20FD1">
        <w:rPr>
          <w:spacing w:val="-6"/>
          <w:sz w:val="28"/>
          <w:szCs w:val="28"/>
        </w:rPr>
        <w:t xml:space="preserve"> 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ekonom</w:t>
      </w:r>
      <w:proofErr w:type="spellEnd"/>
      <w:r w:rsidR="002D4222" w:rsidRPr="00F20FD1">
        <w:rPr>
          <w:spacing w:val="-6"/>
          <w:sz w:val="28"/>
          <w:szCs w:val="28"/>
        </w:rPr>
        <w:t>-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otdel</w:t>
      </w:r>
      <w:proofErr w:type="spellEnd"/>
      <w:r w:rsidR="002D4222" w:rsidRPr="00F20FD1">
        <w:rPr>
          <w:spacing w:val="-6"/>
          <w:sz w:val="28"/>
          <w:szCs w:val="28"/>
        </w:rPr>
        <w:t>@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bk</w:t>
      </w:r>
      <w:proofErr w:type="spellEnd"/>
      <w:r w:rsidR="002D4222" w:rsidRPr="00F20FD1">
        <w:rPr>
          <w:spacing w:val="-6"/>
          <w:sz w:val="28"/>
          <w:szCs w:val="28"/>
        </w:rPr>
        <w:t>.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ru</w:t>
      </w:r>
      <w:proofErr w:type="spellEnd"/>
      <w:r w:rsidR="002D4222">
        <w:rPr>
          <w:color w:val="202020"/>
          <w:sz w:val="28"/>
          <w:szCs w:val="28"/>
        </w:rPr>
        <w:t>.</w:t>
      </w:r>
    </w:p>
    <w:p w:rsidR="00FA48AB" w:rsidRPr="006650D7" w:rsidRDefault="00FA48A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02020"/>
          <w:sz w:val="28"/>
          <w:szCs w:val="28"/>
          <w:bdr w:val="none" w:sz="0" w:space="0" w:color="auto" w:frame="1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>3. Результаты</w:t>
      </w:r>
      <w:r w:rsidR="002D4222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предоставления субсидии:</w:t>
      </w:r>
    </w:p>
    <w:p w:rsidR="00F027D8" w:rsidRPr="00F027D8" w:rsidRDefault="00F027D8" w:rsidP="00F0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D8">
        <w:rPr>
          <w:rFonts w:ascii="Times New Roman" w:hAnsi="Times New Roman" w:cs="Times New Roman"/>
          <w:sz w:val="28"/>
          <w:szCs w:val="28"/>
        </w:rPr>
        <w:t xml:space="preserve">- </w:t>
      </w:r>
      <w:r w:rsidRPr="00F0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выхода на линию автобусов согласно реестру </w:t>
      </w:r>
      <w:r w:rsidRPr="00F027D8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и согласованному расписанию;</w:t>
      </w:r>
    </w:p>
    <w:p w:rsidR="00F027D8" w:rsidRPr="00F027D8" w:rsidRDefault="00F027D8" w:rsidP="00F0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27D8">
        <w:rPr>
          <w:rFonts w:ascii="Times New Roman" w:hAnsi="Times New Roman" w:cs="Times New Roman"/>
          <w:sz w:val="28"/>
          <w:szCs w:val="28"/>
        </w:rPr>
        <w:t xml:space="preserve">- </w:t>
      </w:r>
      <w:r w:rsidRPr="00F0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условий перевозки пассажиров, предусмотренных режимом движения, в котором работает транспортное средство;</w:t>
      </w:r>
    </w:p>
    <w:p w:rsidR="00F027D8" w:rsidRPr="00F027D8" w:rsidRDefault="00F027D8" w:rsidP="00F027D8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027D8">
        <w:rPr>
          <w:sz w:val="28"/>
          <w:szCs w:val="28"/>
        </w:rPr>
        <w:t xml:space="preserve">- </w:t>
      </w:r>
      <w:r w:rsidRPr="00F027D8">
        <w:rPr>
          <w:color w:val="000000"/>
          <w:sz w:val="28"/>
          <w:szCs w:val="28"/>
          <w:shd w:val="clear" w:color="auto" w:fill="FFFFFF"/>
        </w:rPr>
        <w:t xml:space="preserve">отсутствие задолженности по заработной плате перед работниками Получателя субсидии </w:t>
      </w:r>
      <w:r w:rsidRPr="00F027D8">
        <w:rPr>
          <w:bCs/>
          <w:sz w:val="28"/>
          <w:szCs w:val="28"/>
          <w:shd w:val="clear" w:color="auto" w:fill="FFFFFF"/>
        </w:rPr>
        <w:t>и задолженности</w:t>
      </w:r>
      <w:r w:rsidRPr="00F027D8">
        <w:rPr>
          <w:sz w:val="28"/>
          <w:szCs w:val="28"/>
          <w:shd w:val="clear" w:color="auto" w:fill="FFFFFF"/>
        </w:rPr>
        <w:t xml:space="preserve"> </w:t>
      </w:r>
      <w:r w:rsidRPr="00F027D8">
        <w:rPr>
          <w:bCs/>
          <w:sz w:val="28"/>
          <w:szCs w:val="28"/>
          <w:shd w:val="clear" w:color="auto" w:fill="FFFFFF"/>
        </w:rPr>
        <w:t>на</w:t>
      </w:r>
      <w:r w:rsidRPr="00F027D8">
        <w:rPr>
          <w:sz w:val="28"/>
          <w:szCs w:val="28"/>
          <w:shd w:val="clear" w:color="auto" w:fill="FFFFFF"/>
        </w:rPr>
        <w:t xml:space="preserve"> </w:t>
      </w:r>
      <w:r w:rsidRPr="00F027D8">
        <w:rPr>
          <w:bCs/>
          <w:sz w:val="28"/>
          <w:szCs w:val="28"/>
          <w:shd w:val="clear" w:color="auto" w:fill="FFFFFF"/>
        </w:rPr>
        <w:t>социальные</w:t>
      </w:r>
      <w:r w:rsidRPr="00F027D8">
        <w:rPr>
          <w:sz w:val="28"/>
          <w:szCs w:val="28"/>
          <w:shd w:val="clear" w:color="auto" w:fill="FFFFFF"/>
        </w:rPr>
        <w:t xml:space="preserve"> </w:t>
      </w:r>
      <w:r w:rsidRPr="00F027D8">
        <w:rPr>
          <w:bCs/>
          <w:sz w:val="28"/>
          <w:szCs w:val="28"/>
          <w:shd w:val="clear" w:color="auto" w:fill="FFFFFF"/>
        </w:rPr>
        <w:t>нужды</w:t>
      </w:r>
      <w:r w:rsidRPr="00F027D8">
        <w:rPr>
          <w:color w:val="000000"/>
          <w:sz w:val="28"/>
          <w:szCs w:val="28"/>
          <w:shd w:val="clear" w:color="auto" w:fill="FFFFFF"/>
        </w:rPr>
        <w:t>.</w:t>
      </w:r>
    </w:p>
    <w:p w:rsidR="00F027D8" w:rsidRP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4.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>
        <w:rPr>
          <w:color w:val="202020"/>
          <w:sz w:val="28"/>
          <w:szCs w:val="28"/>
        </w:rPr>
        <w:t>:</w:t>
      </w:r>
    </w:p>
    <w:p w:rsidR="006650D7" w:rsidRPr="006650D7" w:rsidRDefault="00F4490A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hyperlink r:id="rId6" w:history="1">
        <w:r w:rsidR="00F027D8" w:rsidRPr="008F3343">
          <w:rPr>
            <w:rStyle w:val="a4"/>
            <w:sz w:val="28"/>
            <w:szCs w:val="28"/>
            <w:bdr w:val="none" w:sz="0" w:space="0" w:color="auto" w:frame="1"/>
          </w:rPr>
          <w:t>http://батайск-официальный.рф/</w:t>
        </w:r>
      </w:hyperlink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5A6346" w:rsidRDefault="00F027D8" w:rsidP="006650D7">
      <w:pPr>
        <w:pStyle w:val="a3"/>
        <w:spacing w:before="0" w:beforeAutospacing="0" w:after="0" w:afterAutospacing="0"/>
        <w:ind w:firstLine="709"/>
        <w:jc w:val="both"/>
        <w:rPr>
          <w:b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>5. Требования к участникам отбора</w:t>
      </w:r>
      <w:r w:rsidR="005A6346" w:rsidRPr="005A6346">
        <w:rPr>
          <w:b/>
          <w:bCs/>
          <w:color w:val="202020"/>
          <w:sz w:val="28"/>
          <w:szCs w:val="28"/>
          <w:bdr w:val="none" w:sz="0" w:space="0" w:color="auto" w:frame="1"/>
        </w:rPr>
        <w:t>,</w:t>
      </w:r>
      <w:r w:rsidR="005A6346" w:rsidRPr="005A6346">
        <w:rPr>
          <w:b/>
          <w:sz w:val="28"/>
          <w:szCs w:val="28"/>
          <w:lang w:eastAsia="ar-SA"/>
        </w:rPr>
        <w:t xml:space="preserve">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 w:rsidRPr="005A6346"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 участника отбора должна отсутствовать просроченная задолженность по возврату в бюджет города Батайска субсидий, бюджетных инвестиций и иной просроченной (неурегулированной) задолженности по денежным обязательствам перед городом Батайском;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лицом;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отношении такого юридического лица, в совокупности превышает 50 процентов;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не должны получать средства из бюджета города Батайска в соответствии с иными нормативными правовыми актами, муниципальными правовыми актами на цели, установленные данным правовым актом;</w:t>
      </w:r>
    </w:p>
    <w:p w:rsidR="005A6346" w:rsidRPr="005A6346" w:rsidRDefault="005A6346" w:rsidP="005A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 участника отбора отсутствует просроченная задолженность по заработной плате;</w:t>
      </w:r>
    </w:p>
    <w:p w:rsidR="005A6346" w:rsidRPr="005A6346" w:rsidRDefault="005A6346" w:rsidP="005A6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 участника отбора </w:t>
      </w:r>
      <w:r w:rsidRPr="005A6346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налоговым и иным обязательным платежам в бюджетную систему.</w:t>
      </w:r>
    </w:p>
    <w:p w:rsidR="005A6346" w:rsidRDefault="005A6346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5A6346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6.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215EC9" w:rsidRPr="00215EC9" w:rsidRDefault="00215EC9" w:rsidP="0021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C9">
        <w:rPr>
          <w:rFonts w:ascii="Times New Roman" w:hAnsi="Times New Roman" w:cs="Times New Roman"/>
          <w:sz w:val="28"/>
          <w:szCs w:val="28"/>
        </w:rPr>
        <w:t xml:space="preserve">Участники отбора вправе подать только одну заявку на участие в отборе на предоставление субсидии, оформленную в соответствии с приложением № 1 к Порядку предоставления субсидий из бюджета города </w:t>
      </w:r>
      <w:r w:rsidRPr="00215EC9">
        <w:rPr>
          <w:rFonts w:ascii="Times New Roman" w:hAnsi="Times New Roman" w:cs="Times New Roman"/>
          <w:sz w:val="28"/>
          <w:szCs w:val="28"/>
        </w:rPr>
        <w:lastRenderedPageBreak/>
        <w:t>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5EC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E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E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Батайска от </w:t>
      </w:r>
      <w:r w:rsidR="004019DE" w:rsidRPr="004019DE">
        <w:rPr>
          <w:rFonts w:ascii="Times New Roman" w:hAnsi="Times New Roman" w:cs="Times New Roman"/>
          <w:sz w:val="28"/>
          <w:szCs w:val="28"/>
        </w:rPr>
        <w:t>14.11.</w:t>
      </w:r>
      <w:r w:rsidRPr="004019DE">
        <w:rPr>
          <w:rFonts w:ascii="Times New Roman" w:hAnsi="Times New Roman" w:cs="Times New Roman"/>
          <w:sz w:val="28"/>
          <w:szCs w:val="28"/>
        </w:rPr>
        <w:t xml:space="preserve">2022 № </w:t>
      </w:r>
      <w:r w:rsidR="004019DE" w:rsidRPr="004019DE">
        <w:rPr>
          <w:rFonts w:ascii="Times New Roman" w:hAnsi="Times New Roman" w:cs="Times New Roman"/>
          <w:sz w:val="28"/>
          <w:szCs w:val="28"/>
        </w:rPr>
        <w:t>679</w:t>
      </w:r>
      <w:r w:rsidRPr="004019DE">
        <w:rPr>
          <w:rFonts w:ascii="Times New Roman" w:hAnsi="Times New Roman" w:cs="Times New Roman"/>
          <w:sz w:val="28"/>
          <w:szCs w:val="28"/>
        </w:rPr>
        <w:t>.</w:t>
      </w:r>
      <w:r w:rsidRPr="00215EC9">
        <w:rPr>
          <w:rFonts w:ascii="Times New Roman" w:hAnsi="Times New Roman" w:cs="Times New Roman"/>
          <w:sz w:val="28"/>
          <w:szCs w:val="28"/>
        </w:rPr>
        <w:t xml:space="preserve"> Заявка представляется в Администрацию в двух экземплярах. В составе заявки представляются следующие документы:</w:t>
      </w:r>
    </w:p>
    <w:p w:rsidR="00215EC9" w:rsidRPr="00215EC9" w:rsidRDefault="00215EC9" w:rsidP="0021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EC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 о соответствии участника отбора требованиям к участникам отбора, установленным пунктом 2.5 настоящего Порядка;</w:t>
      </w:r>
    </w:p>
    <w:p w:rsidR="00215EC9" w:rsidRPr="00215EC9" w:rsidRDefault="00215EC9" w:rsidP="0021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EC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устава участника отбора с приложением всех внесенных изменений;</w:t>
      </w:r>
    </w:p>
    <w:p w:rsidR="00215EC9" w:rsidRPr="00215EC9" w:rsidRDefault="00215EC9" w:rsidP="0021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EC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документов, подтверждающих полномочия руководителя участника отбора;</w:t>
      </w:r>
    </w:p>
    <w:p w:rsidR="00215EC9" w:rsidRPr="00215EC9" w:rsidRDefault="00215EC9" w:rsidP="0021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5EC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письменное подтверждение, подписанное руководителем участника отбора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юридическим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215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5EC9" w:rsidRPr="00215EC9" w:rsidRDefault="00215EC9" w:rsidP="0021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EC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(Единого государственного реестра индивидуальных предпринимателей),</w:t>
      </w:r>
      <w:r w:rsidRPr="00215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15EC9">
        <w:rPr>
          <w:rFonts w:ascii="Times New Roman" w:hAnsi="Times New Roman" w:cs="Times New Roman"/>
          <w:sz w:val="28"/>
          <w:szCs w:val="28"/>
        </w:rPr>
        <w:t>выданная не ранее чем за 30 рабочих дней до даты представления заявки;</w:t>
      </w:r>
    </w:p>
    <w:p w:rsidR="00215EC9" w:rsidRPr="00215EC9" w:rsidRDefault="00215EC9" w:rsidP="0021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EC9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учет;</w:t>
      </w:r>
    </w:p>
    <w:p w:rsidR="00215EC9" w:rsidRPr="00215EC9" w:rsidRDefault="00215EC9" w:rsidP="0021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EC9">
        <w:rPr>
          <w:rFonts w:ascii="Times New Roman" w:hAnsi="Times New Roman" w:cs="Times New Roman"/>
          <w:sz w:val="28"/>
          <w:szCs w:val="28"/>
        </w:rPr>
        <w:t>- информация, указанная в формах бухгалтерской отчетности (амортизационная ведомость, подписанная главным бухгалтером и руководителем участника отбора);</w:t>
      </w:r>
    </w:p>
    <w:p w:rsidR="006650D7" w:rsidRPr="00215EC9" w:rsidRDefault="00215EC9" w:rsidP="00215EC9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215EC9">
        <w:rPr>
          <w:sz w:val="28"/>
          <w:szCs w:val="28"/>
          <w:lang w:eastAsia="ar-SA"/>
        </w:rPr>
        <w:t>- согласие на публикацию (размещение) в информационно-телекоммуникационной сети «Интернет» информации об участнике отбора.</w:t>
      </w:r>
    </w:p>
    <w:p w:rsidR="00215EC9" w:rsidRPr="00215EC9" w:rsidRDefault="00215EC9" w:rsidP="0021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EC9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и заверяются печатью участника отбора и подписью руководителя участника отбора.</w:t>
      </w:r>
    </w:p>
    <w:p w:rsidR="005A6346" w:rsidRPr="00215EC9" w:rsidRDefault="00215EC9" w:rsidP="00215EC9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215EC9">
        <w:rPr>
          <w:sz w:val="28"/>
          <w:szCs w:val="28"/>
        </w:rPr>
        <w:t>Участник отбора несет ответственность в соответствии с действующим законодательством за предоставление органам муниципальной власти и (или) должностным лицам органов муниципальной власти заведомо ложной информации.</w:t>
      </w:r>
    </w:p>
    <w:p w:rsidR="005A6346" w:rsidRPr="006650D7" w:rsidRDefault="005A6346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215EC9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7.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определяющего</w:t>
      </w:r>
      <w:proofErr w:type="gramEnd"/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в том числе основания для возврата заяво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к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заявки участников отбора:</w:t>
      </w:r>
    </w:p>
    <w:p w:rsidR="00A52281" w:rsidRPr="00A52281" w:rsidRDefault="00A52281" w:rsidP="00A52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281">
        <w:rPr>
          <w:rFonts w:ascii="Times New Roman" w:hAnsi="Times New Roman" w:cs="Times New Roman"/>
          <w:sz w:val="28"/>
          <w:szCs w:val="28"/>
        </w:rPr>
        <w:lastRenderedPageBreak/>
        <w:t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 в Администрацию. Уведомление об отзыве заявки является действительным, если уведомление получено Администрацией до истечения срока подачи заявок.</w:t>
      </w:r>
    </w:p>
    <w:p w:rsidR="00A52281" w:rsidRPr="00A52281" w:rsidRDefault="00A52281" w:rsidP="00A52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281">
        <w:rPr>
          <w:rFonts w:ascii="Times New Roman" w:hAnsi="Times New Roman" w:cs="Times New Roman"/>
          <w:sz w:val="28"/>
          <w:szCs w:val="28"/>
        </w:rPr>
        <w:t>Участник отбора вправе изменить свою заявку до истечения срока подачи заявок. Изменение заявки является действительным, если уведомление об изменении заявки получено Администрацией до истечения срока подачи заявок.</w:t>
      </w:r>
    </w:p>
    <w:p w:rsidR="00A52281" w:rsidRPr="00A52281" w:rsidRDefault="00A52281" w:rsidP="00A52281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52281">
        <w:rPr>
          <w:sz w:val="28"/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отбора заявки на участие не отозваны, все заявки на участие в отборе этого участника отбора не рассматриваются и возвращаются Администрацией этому участнику отбора.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Pr="00C42B12" w:rsidRDefault="00A52281" w:rsidP="006650D7">
      <w:pPr>
        <w:pStyle w:val="a3"/>
        <w:spacing w:before="0" w:beforeAutospacing="0" w:after="0" w:afterAutospacing="0"/>
        <w:ind w:firstLine="709"/>
        <w:jc w:val="both"/>
        <w:rPr>
          <w:b/>
          <w:color w:val="202020"/>
          <w:sz w:val="28"/>
          <w:szCs w:val="28"/>
        </w:rPr>
      </w:pPr>
      <w:r w:rsidRPr="00C42B12">
        <w:rPr>
          <w:b/>
          <w:color w:val="202020"/>
          <w:sz w:val="28"/>
          <w:szCs w:val="28"/>
        </w:rPr>
        <w:t xml:space="preserve">8. </w:t>
      </w:r>
      <w:r w:rsidR="00C42B12" w:rsidRPr="00C42B12">
        <w:rPr>
          <w:b/>
          <w:bCs/>
          <w:sz w:val="28"/>
          <w:szCs w:val="28"/>
        </w:rPr>
        <w:t>Критерии отбора, п</w:t>
      </w:r>
      <w:r w:rsidR="00C42B12" w:rsidRPr="00C42B12">
        <w:rPr>
          <w:b/>
          <w:sz w:val="28"/>
          <w:szCs w:val="28"/>
        </w:rPr>
        <w:t>равила рассмотрения и оценки заявок участников отбора</w:t>
      </w:r>
      <w:r w:rsidRPr="00C42B12"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F64">
        <w:rPr>
          <w:rFonts w:ascii="Times New Roman" w:hAnsi="Times New Roman" w:cs="Times New Roman"/>
          <w:sz w:val="28"/>
          <w:szCs w:val="28"/>
        </w:rPr>
        <w:t>Рассмотрение заявок участников отбора и отбор осуществляются комиссией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C9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C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E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5E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Батайска от </w:t>
      </w:r>
      <w:r w:rsidR="004019DE" w:rsidRPr="004019DE">
        <w:rPr>
          <w:rFonts w:ascii="Times New Roman" w:hAnsi="Times New Roman" w:cs="Times New Roman"/>
          <w:sz w:val="28"/>
          <w:szCs w:val="28"/>
        </w:rPr>
        <w:t>14.11.</w:t>
      </w:r>
      <w:r w:rsidRPr="004019DE">
        <w:rPr>
          <w:rFonts w:ascii="Times New Roman" w:hAnsi="Times New Roman" w:cs="Times New Roman"/>
          <w:sz w:val="28"/>
          <w:szCs w:val="28"/>
        </w:rPr>
        <w:t xml:space="preserve">2022 № </w:t>
      </w:r>
      <w:r w:rsidR="004019DE" w:rsidRPr="004019DE">
        <w:rPr>
          <w:rFonts w:ascii="Times New Roman" w:hAnsi="Times New Roman" w:cs="Times New Roman"/>
          <w:sz w:val="28"/>
          <w:szCs w:val="28"/>
        </w:rPr>
        <w:t>679</w:t>
      </w:r>
      <w:r w:rsidRPr="004019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F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для отбора получателей субсидии и </w:t>
      </w:r>
      <w:r w:rsidRPr="00435F64">
        <w:rPr>
          <w:rFonts w:ascii="Times New Roman" w:hAnsi="Times New Roman" w:cs="Times New Roman"/>
          <w:sz w:val="28"/>
          <w:szCs w:val="28"/>
        </w:rPr>
        <w:t>рассмотрение заявок на предоставление субсидии из бюджета города Батайска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>осуществляющими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435F64">
        <w:rPr>
          <w:rFonts w:ascii="Times New Roman" w:hAnsi="Times New Roman" w:cs="Times New Roman"/>
          <w:sz w:val="28"/>
          <w:szCs w:val="28"/>
        </w:rPr>
        <w:t>является постоянно действующей и правомочна принимать решения, если на заседании присутствует</w:t>
      </w:r>
      <w:proofErr w:type="gramEnd"/>
      <w:r w:rsidRPr="00435F64">
        <w:rPr>
          <w:rFonts w:ascii="Times New Roman" w:hAnsi="Times New Roman" w:cs="Times New Roman"/>
          <w:sz w:val="28"/>
          <w:szCs w:val="28"/>
        </w:rPr>
        <w:t xml:space="preserve"> более половины ее состава.</w:t>
      </w:r>
    </w:p>
    <w:p w:rsidR="00435F64" w:rsidRPr="00435F64" w:rsidRDefault="00435F64" w:rsidP="0043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5F64">
        <w:rPr>
          <w:rFonts w:ascii="Times New Roman" w:hAnsi="Times New Roman" w:cs="Times New Roman"/>
          <w:sz w:val="28"/>
          <w:szCs w:val="28"/>
        </w:rPr>
        <w:t>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 Решение комиссии оформляется протоколом заседания комиссии, который подписывается председателем, членами и секретарем комиссии.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Комиссия отклоняет заявку участника отбора по следующим основаниям: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2.5 настоящего Порядка;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lastRenderedPageBreak/>
        <w:t>б) непредставление участником отбора документов, предусмотренных пунктом 2.6 настоящего Порядка;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отбора заявки и документов требованиям, установленным в пункте 2.7 настоящего Порядка;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г) участником отбора представлено более одной заявки на участие в отборе;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д) участником отбора подана заявка после даты и (или) времени, определенных для подачи заявок.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комиссией решения о предоставлении (отказе в предоставлении) субсидии Администрация информирует каждого участника отбора о результатах рассмотрения заявки путем направления письменного уведомления посредством электронной почтовой связи с уведомлением о прочтении (в случае отказа – с указанием причины отказа). Одновременно с направлением уведомления о признании участника отбора победителем, Администрация направляет победителю отбора соглашение о предоставлении субсидии в соответствии с типовой формой, установленной Финансовым управлением города Батайска.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Победитель отбора, в течение 10 рабочих дней со дня получения письменного уведомления о признании участника победителем отбора, должен 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435F64" w:rsidRPr="00435F64" w:rsidRDefault="00435F64" w:rsidP="0043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35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 xml:space="preserve">Победитель отбора признается уклонившимся от 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>заключения соглашения в случае, если после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получения письменного уведомления о признании победителем отбора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недостоверности представленной участником отбора информации, в том числе информации о месте нахождения и адресе юридического лица, комиссия отклоняет заявку участника отбора на любом этапе рассмотрения заявок участников отбора или оценки заявок.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Администрация в течение 10 рабочих дней со дня определения победителя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57147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71471">
        <w:rPr>
          <w:b/>
          <w:color w:val="202020"/>
          <w:sz w:val="28"/>
          <w:szCs w:val="28"/>
        </w:rPr>
        <w:lastRenderedPageBreak/>
        <w:t xml:space="preserve">9. </w:t>
      </w:r>
      <w:r w:rsidRPr="00571471">
        <w:rPr>
          <w:b/>
          <w:bCs/>
          <w:color w:val="202020"/>
          <w:sz w:val="28"/>
          <w:szCs w:val="28"/>
          <w:bdr w:val="none" w:sz="0" w:space="0" w:color="auto" w:frame="1"/>
        </w:rPr>
        <w:t>Порядок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 xml:space="preserve">Любой участник отбора вправе направить в Администрацию </w:t>
      </w:r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запрос о даче разъяснений положений </w:t>
      </w:r>
      <w:r w:rsidRPr="0008281C">
        <w:rPr>
          <w:rFonts w:ascii="Times New Roman" w:hAnsi="Times New Roman" w:cs="Times New Roman"/>
          <w:sz w:val="28"/>
          <w:szCs w:val="28"/>
        </w:rPr>
        <w:t>объявления о проведении отбора. Запрос представляется в Администрацию на бумажном носителе.</w:t>
      </w:r>
    </w:p>
    <w:p w:rsidR="0008281C" w:rsidRPr="0008281C" w:rsidRDefault="0008281C" w:rsidP="0008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>Разъяснения положений объявления о проведении отбора предоставляются участникам отбора по адресу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Батайска: г. Батайск, пл. Ленина, 3, кабинет 404</w:t>
      </w:r>
      <w:r w:rsidRPr="0008281C">
        <w:rPr>
          <w:rFonts w:ascii="Times New Roman" w:hAnsi="Times New Roman" w:cs="Times New Roman"/>
          <w:sz w:val="28"/>
          <w:szCs w:val="28"/>
        </w:rPr>
        <w:t xml:space="preserve">, </w:t>
      </w:r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в течение 3 рабочих дней </w:t>
      </w:r>
      <w:proofErr w:type="gramStart"/>
      <w:r w:rsidRPr="0008281C">
        <w:rPr>
          <w:rFonts w:ascii="Times New Roman" w:hAnsi="Times New Roman" w:cs="Times New Roman"/>
          <w:spacing w:val="1"/>
          <w:sz w:val="28"/>
          <w:szCs w:val="28"/>
        </w:rPr>
        <w:t>с даты получения</w:t>
      </w:r>
      <w:proofErr w:type="gramEnd"/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 запроса Администрацией.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 xml:space="preserve">Дата начала предоставления разъяснений: </w:t>
      </w:r>
      <w:proofErr w:type="gramStart"/>
      <w:r w:rsidRPr="0008281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08281C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отборе, указанной в объявлении о проведении отбора.</w:t>
      </w:r>
    </w:p>
    <w:p w:rsidR="00A52281" w:rsidRPr="0008281C" w:rsidRDefault="0008281C" w:rsidP="0008281C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08281C">
        <w:rPr>
          <w:sz w:val="28"/>
          <w:szCs w:val="28"/>
        </w:rPr>
        <w:t xml:space="preserve">Дата окончания предоставления разъяснений: не </w:t>
      </w:r>
      <w:proofErr w:type="gramStart"/>
      <w:r w:rsidRPr="0008281C">
        <w:rPr>
          <w:sz w:val="28"/>
          <w:szCs w:val="28"/>
        </w:rPr>
        <w:t>позднее</w:t>
      </w:r>
      <w:proofErr w:type="gramEnd"/>
      <w:r w:rsidRPr="0008281C">
        <w:rPr>
          <w:sz w:val="28"/>
          <w:szCs w:val="28"/>
        </w:rPr>
        <w:t xml:space="preserve"> чем за 1 день до даты окончания срока подачи заявок на участие в отборе, указанной в объявлении о проведении отбора.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EC4913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EC4913">
        <w:rPr>
          <w:b/>
          <w:color w:val="202020"/>
          <w:sz w:val="28"/>
          <w:szCs w:val="28"/>
        </w:rPr>
        <w:t xml:space="preserve">10.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Срок, в течение которого победитель отбора должен подписать соглашение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(договор)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 предос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тавлении субсидии:</w:t>
      </w:r>
    </w:p>
    <w:p w:rsidR="00A52281" w:rsidRPr="00FE0BB7" w:rsidRDefault="00FE0BB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E0BB7">
        <w:rPr>
          <w:sz w:val="28"/>
          <w:szCs w:val="28"/>
        </w:rPr>
        <w:t xml:space="preserve">Победитель отбора, в течение 10 рабочих дней со дня получения письменного уведомления о признании участника победителем отбора, должен </w:t>
      </w:r>
      <w:r w:rsidRPr="00FE0BB7">
        <w:rPr>
          <w:spacing w:val="1"/>
          <w:sz w:val="28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FE0BB7">
        <w:rPr>
          <w:sz w:val="28"/>
          <w:szCs w:val="28"/>
        </w:rPr>
        <w:t xml:space="preserve"> победителя.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FE0BB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E0BB7">
        <w:rPr>
          <w:b/>
          <w:color w:val="202020"/>
          <w:sz w:val="28"/>
          <w:szCs w:val="28"/>
        </w:rPr>
        <w:t xml:space="preserve">11.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Условия признания победителя отбора </w:t>
      </w:r>
      <w:proofErr w:type="gramStart"/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уклонившимся</w:t>
      </w:r>
      <w:proofErr w:type="gramEnd"/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от заключения соглашения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A52281" w:rsidRPr="00AC0B3B" w:rsidRDefault="00AC0B3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C0B3B">
        <w:rPr>
          <w:sz w:val="28"/>
          <w:szCs w:val="28"/>
        </w:rPr>
        <w:t xml:space="preserve">Победитель отбора признается уклонившимся от </w:t>
      </w:r>
      <w:r w:rsidRPr="00AC0B3B">
        <w:rPr>
          <w:spacing w:val="1"/>
          <w:sz w:val="28"/>
          <w:szCs w:val="28"/>
        </w:rPr>
        <w:t>заключения соглашения в случае, если после</w:t>
      </w:r>
      <w:r w:rsidRPr="00AC0B3B">
        <w:rPr>
          <w:sz w:val="28"/>
          <w:szCs w:val="28"/>
        </w:rPr>
        <w:t xml:space="preserve"> получения письменного уведомления о признании победителем отбора</w:t>
      </w:r>
      <w:r w:rsidRPr="00AC0B3B">
        <w:rPr>
          <w:spacing w:val="1"/>
          <w:sz w:val="28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AC0B3B">
        <w:rPr>
          <w:sz w:val="28"/>
          <w:szCs w:val="28"/>
        </w:rPr>
        <w:t xml:space="preserve"> победителя.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AC0B3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C0B3B">
        <w:rPr>
          <w:b/>
          <w:color w:val="202020"/>
          <w:sz w:val="28"/>
          <w:szCs w:val="28"/>
        </w:rPr>
        <w:t>12.</w:t>
      </w:r>
      <w:r>
        <w:rPr>
          <w:color w:val="202020"/>
          <w:sz w:val="28"/>
          <w:szCs w:val="28"/>
        </w:rPr>
        <w:t xml:space="preserve">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Сроки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размещения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информации о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результат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ах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рассмотрения заявок на официальном сайте главного распорядителя как получателя бюджетных средств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в информационно-телекоммуникационной сети Интернет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Администрация в течение 10 рабочих дней со дня определения победителя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lastRenderedPageBreak/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1471" w:rsidRPr="00AB3F1C" w:rsidRDefault="00AB3F1C" w:rsidP="00AB3F1C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B3F1C">
        <w:rPr>
          <w:sz w:val="28"/>
          <w:szCs w:val="28"/>
        </w:rPr>
        <w:t>- наименование Получателя (Получателей) субсидии, с которым заключается соглашение.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sectPr w:rsidR="006650D7" w:rsidRPr="0066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E5"/>
    <w:multiLevelType w:val="hybridMultilevel"/>
    <w:tmpl w:val="B6C884F4"/>
    <w:lvl w:ilvl="0" w:tplc="C3E6C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D36C8"/>
    <w:multiLevelType w:val="hybridMultilevel"/>
    <w:tmpl w:val="20441FB8"/>
    <w:lvl w:ilvl="0" w:tplc="628AA9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7"/>
    <w:rsid w:val="0008281C"/>
    <w:rsid w:val="001F6DD6"/>
    <w:rsid w:val="0020589E"/>
    <w:rsid w:val="00215EC9"/>
    <w:rsid w:val="002D4222"/>
    <w:rsid w:val="004019DE"/>
    <w:rsid w:val="00435F64"/>
    <w:rsid w:val="00571471"/>
    <w:rsid w:val="005A6346"/>
    <w:rsid w:val="006650D7"/>
    <w:rsid w:val="00A52281"/>
    <w:rsid w:val="00AB3F1C"/>
    <w:rsid w:val="00AC0B3B"/>
    <w:rsid w:val="00B42406"/>
    <w:rsid w:val="00C42B12"/>
    <w:rsid w:val="00EC4913"/>
    <w:rsid w:val="00F027D8"/>
    <w:rsid w:val="00F4490A"/>
    <w:rsid w:val="00FA48AB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0D7"/>
    <w:rPr>
      <w:color w:val="0000FF"/>
      <w:u w:val="single"/>
    </w:rPr>
  </w:style>
  <w:style w:type="paragraph" w:styleId="a5">
    <w:name w:val="Balloon Text"/>
    <w:basedOn w:val="a"/>
    <w:link w:val="a6"/>
    <w:semiHidden/>
    <w:rsid w:val="00F027D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6">
    <w:name w:val="Текст выноски Знак"/>
    <w:basedOn w:val="a0"/>
    <w:link w:val="a5"/>
    <w:semiHidden/>
    <w:rsid w:val="00F027D8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List Paragraph"/>
    <w:basedOn w:val="a"/>
    <w:uiPriority w:val="34"/>
    <w:qFormat/>
    <w:rsid w:val="0043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0D7"/>
    <w:rPr>
      <w:color w:val="0000FF"/>
      <w:u w:val="single"/>
    </w:rPr>
  </w:style>
  <w:style w:type="paragraph" w:styleId="a5">
    <w:name w:val="Balloon Text"/>
    <w:basedOn w:val="a"/>
    <w:link w:val="a6"/>
    <w:semiHidden/>
    <w:rsid w:val="00F027D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6">
    <w:name w:val="Текст выноски Знак"/>
    <w:basedOn w:val="a0"/>
    <w:link w:val="a5"/>
    <w:semiHidden/>
    <w:rsid w:val="00F027D8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List Paragraph"/>
    <w:basedOn w:val="a"/>
    <w:uiPriority w:val="34"/>
    <w:qFormat/>
    <w:rsid w:val="004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90;&#1072;&#1081;&#1089;&#1082;-&#1086;&#1092;&#1080;&#1094;&#1080;&#1072;&#1083;&#1100;&#1085;&#1099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20</cp:revision>
  <dcterms:created xsi:type="dcterms:W3CDTF">2022-11-07T07:46:00Z</dcterms:created>
  <dcterms:modified xsi:type="dcterms:W3CDTF">2022-11-14T09:53:00Z</dcterms:modified>
</cp:coreProperties>
</file>