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6B5A" w14:textId="77777777" w:rsidR="000A73C4" w:rsidRPr="000A73C4" w:rsidRDefault="00387B42" w:rsidP="000A73C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5309F">
        <w:rPr>
          <w:rFonts w:ascii="Times New Roman" w:hAnsi="Times New Roman" w:cs="Times New Roman"/>
          <w:sz w:val="28"/>
          <w:szCs w:val="28"/>
        </w:rPr>
        <w:t xml:space="preserve"> </w:t>
      </w:r>
      <w:r w:rsidR="000A73C4" w:rsidRPr="000A73C4">
        <w:rPr>
          <w:rFonts w:ascii="Times New Roman" w:hAnsi="Times New Roman" w:cs="Times New Roman"/>
          <w:noProof/>
          <w:sz w:val="28"/>
          <w:szCs w:val="28"/>
        </w:rPr>
        <w:drawing>
          <wp:inline distT="0" distB="0" distL="0" distR="0" wp14:anchorId="1B4F752D" wp14:editId="524F04E1">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14:paraId="0D0B4892" w14:textId="77777777" w:rsidR="000A73C4" w:rsidRPr="000A73C4" w:rsidRDefault="000A73C4" w:rsidP="000A73C4">
      <w:pPr>
        <w:spacing w:after="0" w:line="240" w:lineRule="auto"/>
        <w:jc w:val="center"/>
        <w:rPr>
          <w:rFonts w:ascii="Times New Roman" w:hAnsi="Times New Roman" w:cs="Times New Roman"/>
          <w:sz w:val="26"/>
          <w:szCs w:val="26"/>
        </w:rPr>
      </w:pPr>
    </w:p>
    <w:p w14:paraId="04EBB9AC" w14:textId="77777777" w:rsidR="000A73C4" w:rsidRPr="00E65FD7" w:rsidRDefault="000A73C4" w:rsidP="00037F4B">
      <w:pPr>
        <w:spacing w:after="0" w:line="240" w:lineRule="auto"/>
        <w:jc w:val="center"/>
        <w:outlineLvl w:val="0"/>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14:paraId="623EAA8A" w14:textId="77777777" w:rsidR="000A73C4" w:rsidRPr="008A2CAF" w:rsidRDefault="000A73C4" w:rsidP="000A73C4">
      <w:pPr>
        <w:spacing w:after="0" w:line="240" w:lineRule="auto"/>
        <w:jc w:val="center"/>
        <w:rPr>
          <w:rFonts w:ascii="Times New Roman" w:hAnsi="Times New Roman" w:cs="Times New Roman"/>
          <w:sz w:val="18"/>
          <w:szCs w:val="18"/>
        </w:rPr>
      </w:pPr>
    </w:p>
    <w:p w14:paraId="19214CAC" w14:textId="77777777" w:rsidR="000A73C4" w:rsidRPr="00E65FD7" w:rsidRDefault="000A73C4" w:rsidP="00037F4B">
      <w:pPr>
        <w:spacing w:after="0" w:line="240" w:lineRule="auto"/>
        <w:jc w:val="center"/>
        <w:outlineLvl w:val="0"/>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14:paraId="2D872279" w14:textId="77777777" w:rsidR="000A73C4" w:rsidRPr="000A73C4" w:rsidRDefault="000A73C4" w:rsidP="000A73C4">
      <w:pPr>
        <w:spacing w:after="0" w:line="240" w:lineRule="auto"/>
        <w:jc w:val="center"/>
        <w:rPr>
          <w:rFonts w:ascii="Times New Roman" w:hAnsi="Times New Roman" w:cs="Times New Roman"/>
          <w:b/>
          <w:spacing w:val="20"/>
          <w:sz w:val="26"/>
          <w:szCs w:val="26"/>
        </w:rPr>
      </w:pPr>
    </w:p>
    <w:p w14:paraId="34425A71" w14:textId="2DC9AE48" w:rsidR="000A73C4" w:rsidRPr="000A73C4" w:rsidRDefault="00EE3776" w:rsidP="000A73C4">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116D21">
        <w:rPr>
          <w:rFonts w:ascii="Times New Roman" w:hAnsi="Times New Roman" w:cs="Times New Roman"/>
          <w:sz w:val="28"/>
          <w:szCs w:val="28"/>
        </w:rPr>
        <w:t>03.10.2022</w:t>
      </w:r>
      <w:r w:rsidR="005A4911">
        <w:rPr>
          <w:rFonts w:ascii="Times New Roman" w:hAnsi="Times New Roman" w:cs="Times New Roman"/>
          <w:sz w:val="28"/>
          <w:szCs w:val="28"/>
        </w:rPr>
        <w:t xml:space="preserve"> </w:t>
      </w:r>
      <w:r w:rsidR="000A73C4" w:rsidRPr="000A73C4">
        <w:rPr>
          <w:rFonts w:ascii="Times New Roman" w:hAnsi="Times New Roman" w:cs="Times New Roman"/>
          <w:sz w:val="28"/>
          <w:szCs w:val="28"/>
        </w:rPr>
        <w:t>№_</w:t>
      </w:r>
      <w:r w:rsidR="00116D21">
        <w:rPr>
          <w:rFonts w:ascii="Times New Roman" w:hAnsi="Times New Roman" w:cs="Times New Roman"/>
          <w:sz w:val="28"/>
          <w:szCs w:val="28"/>
        </w:rPr>
        <w:t>263</w:t>
      </w:r>
      <w:r w:rsidR="005A4911">
        <w:rPr>
          <w:rFonts w:ascii="Times New Roman" w:hAnsi="Times New Roman" w:cs="Times New Roman"/>
          <w:sz w:val="28"/>
          <w:szCs w:val="28"/>
        </w:rPr>
        <w:t>_</w:t>
      </w:r>
    </w:p>
    <w:p w14:paraId="70947CC3" w14:textId="77777777"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14:paraId="0B832B45" w14:textId="77777777"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14:paraId="421FB53B" w14:textId="77777777" w:rsidR="000A73C4" w:rsidRDefault="00BC223F" w:rsidP="00B411AC">
      <w:pPr>
        <w:tabs>
          <w:tab w:val="center" w:pos="4819"/>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D43B9">
        <w:rPr>
          <w:rFonts w:ascii="Times New Roman" w:hAnsi="Times New Roman" w:cs="Times New Roman"/>
          <w:sz w:val="16"/>
          <w:szCs w:val="16"/>
        </w:rPr>
        <w:t xml:space="preserve"> </w:t>
      </w:r>
    </w:p>
    <w:p w14:paraId="557876FE" w14:textId="77777777" w:rsidR="003124AA" w:rsidRDefault="003124AA" w:rsidP="00B411AC">
      <w:pPr>
        <w:tabs>
          <w:tab w:val="center" w:pos="4819"/>
        </w:tabs>
        <w:spacing w:after="0" w:line="240" w:lineRule="auto"/>
        <w:rPr>
          <w:rFonts w:ascii="Times New Roman" w:hAnsi="Times New Roman" w:cs="Times New Roman"/>
          <w:sz w:val="16"/>
          <w:szCs w:val="16"/>
        </w:rPr>
      </w:pPr>
    </w:p>
    <w:p w14:paraId="0979D0F5" w14:textId="77777777" w:rsidR="001E5BF3" w:rsidRPr="008A2CAF" w:rsidRDefault="001E5BF3" w:rsidP="00B411AC">
      <w:pPr>
        <w:tabs>
          <w:tab w:val="center" w:pos="4819"/>
        </w:tabs>
        <w:spacing w:after="0" w:line="240" w:lineRule="auto"/>
        <w:rPr>
          <w:rFonts w:ascii="Times New Roman" w:hAnsi="Times New Roman" w:cs="Times New Roman"/>
          <w:sz w:val="16"/>
          <w:szCs w:val="16"/>
        </w:rPr>
      </w:pPr>
    </w:p>
    <w:p w14:paraId="215202F3" w14:textId="77777777" w:rsidR="00404396" w:rsidRDefault="000A73C4"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E80B1E">
        <w:rPr>
          <w:rFonts w:ascii="Times New Roman" w:hAnsi="Times New Roman" w:cs="Times New Roman"/>
          <w:b/>
          <w:sz w:val="28"/>
          <w:szCs w:val="28"/>
        </w:rPr>
        <w:t>О</w:t>
      </w:r>
      <w:r w:rsidR="005A4911">
        <w:rPr>
          <w:rFonts w:ascii="Times New Roman" w:hAnsi="Times New Roman" w:cs="Times New Roman"/>
          <w:b/>
          <w:sz w:val="28"/>
          <w:szCs w:val="28"/>
        </w:rPr>
        <w:t xml:space="preserve"> внесении изменений в постановление Администрации </w:t>
      </w:r>
      <w:r w:rsidR="008A2CAF">
        <w:rPr>
          <w:rFonts w:ascii="Times New Roman" w:hAnsi="Times New Roman" w:cs="Times New Roman"/>
          <w:b/>
          <w:sz w:val="28"/>
          <w:szCs w:val="28"/>
        </w:rPr>
        <w:t>г</w:t>
      </w:r>
      <w:r w:rsidR="005A4911">
        <w:rPr>
          <w:rFonts w:ascii="Times New Roman" w:hAnsi="Times New Roman" w:cs="Times New Roman"/>
          <w:b/>
          <w:sz w:val="28"/>
          <w:szCs w:val="28"/>
        </w:rPr>
        <w:t xml:space="preserve">орода Батайска от </w:t>
      </w:r>
      <w:r w:rsidR="00BF2625">
        <w:rPr>
          <w:rFonts w:ascii="Times New Roman" w:hAnsi="Times New Roman" w:cs="Times New Roman"/>
          <w:b/>
          <w:sz w:val="28"/>
          <w:szCs w:val="28"/>
        </w:rPr>
        <w:t>09</w:t>
      </w:r>
      <w:r w:rsidR="005A4911">
        <w:rPr>
          <w:rFonts w:ascii="Times New Roman" w:hAnsi="Times New Roman" w:cs="Times New Roman"/>
          <w:b/>
          <w:sz w:val="28"/>
          <w:szCs w:val="28"/>
        </w:rPr>
        <w:t>.</w:t>
      </w:r>
      <w:r w:rsidR="00BF2625">
        <w:rPr>
          <w:rFonts w:ascii="Times New Roman" w:hAnsi="Times New Roman" w:cs="Times New Roman"/>
          <w:b/>
          <w:sz w:val="28"/>
          <w:szCs w:val="28"/>
        </w:rPr>
        <w:t>12</w:t>
      </w:r>
      <w:r w:rsidR="005A4911">
        <w:rPr>
          <w:rFonts w:ascii="Times New Roman" w:hAnsi="Times New Roman" w:cs="Times New Roman"/>
          <w:b/>
          <w:sz w:val="28"/>
          <w:szCs w:val="28"/>
        </w:rPr>
        <w:t>.201</w:t>
      </w:r>
      <w:r w:rsidR="00BF2625">
        <w:rPr>
          <w:rFonts w:ascii="Times New Roman" w:hAnsi="Times New Roman" w:cs="Times New Roman"/>
          <w:b/>
          <w:sz w:val="28"/>
          <w:szCs w:val="28"/>
        </w:rPr>
        <w:t>5</w:t>
      </w:r>
      <w:r w:rsidR="005A4911">
        <w:rPr>
          <w:rFonts w:ascii="Times New Roman" w:hAnsi="Times New Roman" w:cs="Times New Roman"/>
          <w:b/>
          <w:sz w:val="28"/>
          <w:szCs w:val="28"/>
        </w:rPr>
        <w:t xml:space="preserve"> №</w:t>
      </w:r>
      <w:r w:rsidR="00DF34DA">
        <w:rPr>
          <w:rFonts w:ascii="Times New Roman" w:hAnsi="Times New Roman" w:cs="Times New Roman"/>
          <w:b/>
          <w:sz w:val="28"/>
          <w:szCs w:val="28"/>
        </w:rPr>
        <w:t xml:space="preserve"> </w:t>
      </w:r>
      <w:r w:rsidR="00BF2625">
        <w:rPr>
          <w:rFonts w:ascii="Times New Roman" w:hAnsi="Times New Roman" w:cs="Times New Roman"/>
          <w:b/>
          <w:sz w:val="28"/>
          <w:szCs w:val="28"/>
        </w:rPr>
        <w:t>2334</w:t>
      </w:r>
      <w:r w:rsidR="00404396">
        <w:rPr>
          <w:rFonts w:ascii="Times New Roman" w:hAnsi="Times New Roman" w:cs="Times New Roman"/>
          <w:b/>
          <w:sz w:val="28"/>
          <w:szCs w:val="28"/>
        </w:rPr>
        <w:t xml:space="preserve"> </w:t>
      </w:r>
    </w:p>
    <w:p w14:paraId="6247E3BD" w14:textId="77777777" w:rsidR="00160DA0" w:rsidRDefault="00404396" w:rsidP="008A2CAF">
      <w:pPr>
        <w:tabs>
          <w:tab w:val="left" w:pos="8789"/>
          <w:tab w:val="left" w:pos="8931"/>
        </w:tabs>
        <w:spacing w:after="0" w:line="240" w:lineRule="auto"/>
        <w:ind w:left="851" w:right="678"/>
        <w:jc w:val="center"/>
        <w:rPr>
          <w:rFonts w:ascii="Times New Roman" w:hAnsi="Times New Roman" w:cs="Times New Roman"/>
          <w:b/>
          <w:sz w:val="28"/>
          <w:szCs w:val="28"/>
        </w:rPr>
      </w:pPr>
      <w:r w:rsidRPr="00404396">
        <w:rPr>
          <w:rFonts w:ascii="Times New Roman" w:hAnsi="Times New Roman" w:cs="Times New Roman"/>
          <w:b/>
          <w:sz w:val="28"/>
          <w:szCs w:val="28"/>
        </w:rPr>
        <w:t>«Об утверждении административного регламента предоставления муниципальной услуги</w:t>
      </w:r>
    </w:p>
    <w:p w14:paraId="7AF8C417" w14:textId="77777777" w:rsidR="00BF2625" w:rsidRDefault="00404396" w:rsidP="00BF2625">
      <w:pPr>
        <w:tabs>
          <w:tab w:val="left" w:pos="8789"/>
          <w:tab w:val="left" w:pos="8931"/>
        </w:tabs>
        <w:spacing w:after="0" w:line="240" w:lineRule="auto"/>
        <w:ind w:left="851" w:right="678"/>
        <w:jc w:val="center"/>
        <w:rPr>
          <w:rFonts w:ascii="Times New Roman" w:hAnsi="Times New Roman" w:cs="Times New Roman"/>
          <w:b/>
          <w:sz w:val="28"/>
          <w:szCs w:val="28"/>
        </w:rPr>
      </w:pPr>
      <w:r w:rsidRPr="00404396">
        <w:rPr>
          <w:rFonts w:ascii="Times New Roman" w:hAnsi="Times New Roman" w:cs="Times New Roman"/>
          <w:b/>
          <w:sz w:val="28"/>
          <w:szCs w:val="28"/>
        </w:rPr>
        <w:t xml:space="preserve"> «</w:t>
      </w:r>
      <w:r w:rsidR="00BF2625">
        <w:rPr>
          <w:rFonts w:ascii="Times New Roman" w:hAnsi="Times New Roman" w:cs="Times New Roman"/>
          <w:b/>
          <w:sz w:val="28"/>
          <w:szCs w:val="28"/>
        </w:rPr>
        <w:t>Присвоение, изменение и аннулирование адреса объекта адресации»</w:t>
      </w:r>
    </w:p>
    <w:p w14:paraId="34879EEB" w14:textId="77777777" w:rsidR="003124AA" w:rsidRPr="00404396" w:rsidRDefault="003124AA" w:rsidP="008A2CAF">
      <w:pPr>
        <w:tabs>
          <w:tab w:val="left" w:pos="8789"/>
          <w:tab w:val="left" w:pos="8931"/>
        </w:tabs>
        <w:spacing w:after="0" w:line="240" w:lineRule="auto"/>
        <w:ind w:left="851" w:right="678"/>
        <w:jc w:val="center"/>
        <w:rPr>
          <w:rFonts w:ascii="Times New Roman" w:hAnsi="Times New Roman" w:cs="Times New Roman"/>
          <w:b/>
          <w:sz w:val="28"/>
          <w:szCs w:val="28"/>
        </w:rPr>
      </w:pPr>
    </w:p>
    <w:p w14:paraId="51E85AE3" w14:textId="77777777" w:rsidR="00EE3776" w:rsidRDefault="00EE3776" w:rsidP="00EE3776">
      <w:pPr>
        <w:spacing w:after="0" w:line="240" w:lineRule="auto"/>
        <w:ind w:left="993" w:right="-24"/>
        <w:jc w:val="both"/>
        <w:rPr>
          <w:rFonts w:ascii="Times New Roman" w:hAnsi="Times New Roman" w:cs="Times New Roman"/>
          <w:b/>
        </w:rPr>
      </w:pPr>
    </w:p>
    <w:p w14:paraId="59F3952C" w14:textId="77777777" w:rsidR="00160DA0" w:rsidRPr="008A2CAF" w:rsidRDefault="00160DA0" w:rsidP="00EE3776">
      <w:pPr>
        <w:spacing w:after="0" w:line="240" w:lineRule="auto"/>
        <w:ind w:left="993" w:right="-24"/>
        <w:jc w:val="both"/>
        <w:rPr>
          <w:rFonts w:ascii="Times New Roman" w:hAnsi="Times New Roman" w:cs="Times New Roman"/>
          <w:b/>
        </w:rPr>
      </w:pPr>
    </w:p>
    <w:p w14:paraId="70AEA999" w14:textId="77777777"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w:t>
      </w:r>
      <w:r w:rsidR="003C26BB">
        <w:rPr>
          <w:rFonts w:ascii="Times New Roman" w:hAnsi="Times New Roman" w:cs="Times New Roman"/>
          <w:sz w:val="28"/>
          <w:szCs w:val="28"/>
        </w:rPr>
        <w:t xml:space="preserve"> </w:t>
      </w:r>
      <w:r w:rsidRPr="00C23DAF">
        <w:rPr>
          <w:rFonts w:ascii="Times New Roman" w:hAnsi="Times New Roman" w:cs="Times New Roman"/>
          <w:sz w:val="28"/>
          <w:szCs w:val="28"/>
        </w:rPr>
        <w:t>№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077485"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077485"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14:paraId="77AD5302" w14:textId="77777777" w:rsidR="000A73C4" w:rsidRDefault="00077485"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14:paraId="4F565A74" w14:textId="77777777" w:rsidR="003124AA" w:rsidRPr="008A2CAF" w:rsidRDefault="003124AA" w:rsidP="00EE3776">
      <w:pPr>
        <w:spacing w:after="0" w:line="240" w:lineRule="auto"/>
        <w:ind w:firstLine="709"/>
        <w:jc w:val="both"/>
        <w:rPr>
          <w:rFonts w:ascii="Times New Roman" w:hAnsi="Times New Roman" w:cs="Times New Roman"/>
          <w:sz w:val="16"/>
          <w:szCs w:val="16"/>
        </w:rPr>
      </w:pPr>
    </w:p>
    <w:p w14:paraId="3ED8EF2E" w14:textId="77777777" w:rsidR="00C23DAF" w:rsidRDefault="00DD78E7" w:rsidP="00A91587">
      <w:pPr>
        <w:pStyle w:val="ab"/>
        <w:tabs>
          <w:tab w:val="left" w:pos="851"/>
          <w:tab w:val="left" w:pos="2127"/>
        </w:tabs>
        <w:spacing w:after="0"/>
        <w:jc w:val="both"/>
        <w:rPr>
          <w:sz w:val="24"/>
          <w:szCs w:val="24"/>
        </w:rPr>
      </w:pPr>
      <w:r>
        <w:rPr>
          <w:sz w:val="28"/>
          <w:szCs w:val="28"/>
        </w:rPr>
        <w:t xml:space="preserve">          </w:t>
      </w:r>
      <w:r w:rsidR="000A73C4" w:rsidRPr="000A73C4">
        <w:rPr>
          <w:sz w:val="28"/>
          <w:szCs w:val="28"/>
        </w:rPr>
        <w:t>1.</w:t>
      </w:r>
      <w:r w:rsidR="00DF34DA">
        <w:rPr>
          <w:sz w:val="28"/>
          <w:szCs w:val="28"/>
        </w:rPr>
        <w:t xml:space="preserve"> Внести изменения в постановление Администрации города Батайска</w:t>
      </w:r>
      <w:r w:rsidR="00376F08">
        <w:rPr>
          <w:sz w:val="28"/>
          <w:szCs w:val="28"/>
        </w:rPr>
        <w:t xml:space="preserve">                  </w:t>
      </w:r>
      <w:r w:rsidR="00DF34DA">
        <w:rPr>
          <w:sz w:val="28"/>
          <w:szCs w:val="28"/>
        </w:rPr>
        <w:t xml:space="preserve"> от </w:t>
      </w:r>
      <w:r w:rsidR="00BF2625">
        <w:rPr>
          <w:sz w:val="28"/>
          <w:szCs w:val="28"/>
        </w:rPr>
        <w:t>09</w:t>
      </w:r>
      <w:r w:rsidR="00DF34DA">
        <w:rPr>
          <w:sz w:val="28"/>
          <w:szCs w:val="28"/>
        </w:rPr>
        <w:t>.</w:t>
      </w:r>
      <w:r w:rsidR="00BF2625">
        <w:rPr>
          <w:sz w:val="28"/>
          <w:szCs w:val="28"/>
        </w:rPr>
        <w:t>12</w:t>
      </w:r>
      <w:r w:rsidR="00DF34DA">
        <w:rPr>
          <w:sz w:val="28"/>
          <w:szCs w:val="28"/>
        </w:rPr>
        <w:t>.201</w:t>
      </w:r>
      <w:r w:rsidR="00BF2625">
        <w:rPr>
          <w:sz w:val="28"/>
          <w:szCs w:val="28"/>
        </w:rPr>
        <w:t>5</w:t>
      </w:r>
      <w:r w:rsidR="00DF34DA">
        <w:rPr>
          <w:sz w:val="28"/>
          <w:szCs w:val="28"/>
        </w:rPr>
        <w:t xml:space="preserve"> №</w:t>
      </w:r>
      <w:r w:rsidR="00376F08">
        <w:rPr>
          <w:sz w:val="28"/>
          <w:szCs w:val="28"/>
        </w:rPr>
        <w:t xml:space="preserve"> </w:t>
      </w:r>
      <w:r w:rsidR="00BF2625">
        <w:rPr>
          <w:sz w:val="28"/>
          <w:szCs w:val="28"/>
        </w:rPr>
        <w:t>2334</w:t>
      </w:r>
      <w:r w:rsidR="00DF34DA">
        <w:rPr>
          <w:sz w:val="28"/>
          <w:szCs w:val="28"/>
        </w:rPr>
        <w:t xml:space="preserve"> «Об утверждении административного регламента предоставления муниципальной услуги «</w:t>
      </w:r>
      <w:r w:rsidR="00BF2625">
        <w:rPr>
          <w:sz w:val="28"/>
          <w:szCs w:val="28"/>
        </w:rPr>
        <w:t>Присвоение, изменение и аннулирование адреса объекта адресации</w:t>
      </w:r>
      <w:r w:rsidR="00052A0F">
        <w:rPr>
          <w:sz w:val="28"/>
          <w:szCs w:val="28"/>
        </w:rPr>
        <w:t>»</w:t>
      </w:r>
      <w:r w:rsidR="00DF34DA">
        <w:rPr>
          <w:sz w:val="28"/>
          <w:szCs w:val="28"/>
        </w:rPr>
        <w:t xml:space="preserve"> согласно приложению к настоящему постановлению.</w:t>
      </w:r>
    </w:p>
    <w:p w14:paraId="235C85CA" w14:textId="77777777" w:rsidR="008E6B40" w:rsidRDefault="000A73C4" w:rsidP="008E6B40">
      <w:pPr>
        <w:tabs>
          <w:tab w:val="left" w:pos="630"/>
        </w:tabs>
        <w:spacing w:after="0" w:line="240" w:lineRule="auto"/>
        <w:ind w:firstLine="680"/>
        <w:jc w:val="both"/>
        <w:rPr>
          <w:rFonts w:ascii="Times New Roman" w:hAnsi="Times New Roman" w:cs="Times New Roman"/>
          <w:sz w:val="28"/>
          <w:szCs w:val="28"/>
        </w:rPr>
      </w:pPr>
      <w:r w:rsidRPr="008E6B40">
        <w:rPr>
          <w:rFonts w:ascii="Times New Roman" w:hAnsi="Times New Roman" w:cs="Times New Roman"/>
          <w:sz w:val="28"/>
          <w:szCs w:val="28"/>
        </w:rPr>
        <w:t>2.</w:t>
      </w:r>
      <w:r w:rsidR="00934D67" w:rsidRPr="008E6B40">
        <w:rPr>
          <w:rFonts w:ascii="Times New Roman" w:hAnsi="Times New Roman" w:cs="Times New Roman"/>
          <w:sz w:val="28"/>
          <w:szCs w:val="28"/>
        </w:rPr>
        <w:t xml:space="preserve"> </w:t>
      </w:r>
      <w:r w:rsidR="008E6B40" w:rsidRPr="008E6B40">
        <w:rPr>
          <w:rFonts w:ascii="Times New Roman" w:hAnsi="Times New Roman" w:cs="Times New Roman"/>
          <w:sz w:val="28"/>
          <w:szCs w:val="28"/>
        </w:rPr>
        <w:t>Настоящее постановление вступает в силу со дня его официального опубликования.</w:t>
      </w:r>
    </w:p>
    <w:p w14:paraId="2F855433" w14:textId="77777777" w:rsidR="008E6B40" w:rsidRDefault="000A73C4" w:rsidP="008A2CAF">
      <w:pPr>
        <w:tabs>
          <w:tab w:val="left" w:pos="0"/>
          <w:tab w:val="left" w:pos="993"/>
        </w:tabs>
        <w:spacing w:after="0" w:line="240" w:lineRule="auto"/>
        <w:ind w:firstLine="680"/>
        <w:jc w:val="both"/>
        <w:rPr>
          <w:rFonts w:ascii="Times New Roman" w:hAnsi="Times New Roman" w:cs="Times New Roman"/>
          <w:sz w:val="28"/>
          <w:szCs w:val="28"/>
        </w:rPr>
      </w:pPr>
      <w:r w:rsidRPr="000A73C4">
        <w:rPr>
          <w:rFonts w:ascii="Times New Roman" w:hAnsi="Times New Roman" w:cs="Times New Roman"/>
          <w:sz w:val="28"/>
          <w:szCs w:val="28"/>
        </w:rPr>
        <w:t xml:space="preserve">3. </w:t>
      </w:r>
      <w:r w:rsidR="008E6B40" w:rsidRPr="008E6B40">
        <w:rPr>
          <w:rFonts w:ascii="Times New Roman" w:hAnsi="Times New Roman" w:cs="Times New Roman"/>
          <w:sz w:val="28"/>
          <w:szCs w:val="28"/>
        </w:rPr>
        <w:t>Настоящее</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постановление</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подлежит</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включению</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 xml:space="preserve"> в </w:t>
      </w:r>
      <w:r w:rsidR="008A2CAF">
        <w:rPr>
          <w:rFonts w:ascii="Times New Roman" w:hAnsi="Times New Roman" w:cs="Times New Roman"/>
          <w:sz w:val="28"/>
          <w:szCs w:val="28"/>
        </w:rPr>
        <w:t xml:space="preserve">  </w:t>
      </w:r>
      <w:r w:rsidR="008E6B40" w:rsidRPr="008E6B40">
        <w:rPr>
          <w:rFonts w:ascii="Times New Roman" w:hAnsi="Times New Roman" w:cs="Times New Roman"/>
          <w:sz w:val="28"/>
          <w:szCs w:val="28"/>
        </w:rPr>
        <w:t>регистр муниципальных нормативных правовых актов Ростовской области.</w:t>
      </w:r>
    </w:p>
    <w:p w14:paraId="28FBFCC0" w14:textId="77777777" w:rsidR="00160DA0" w:rsidRDefault="00160DA0" w:rsidP="008A2CAF">
      <w:pPr>
        <w:tabs>
          <w:tab w:val="left" w:pos="0"/>
          <w:tab w:val="left" w:pos="993"/>
        </w:tabs>
        <w:spacing w:after="0" w:line="240" w:lineRule="auto"/>
        <w:ind w:firstLine="680"/>
        <w:jc w:val="both"/>
        <w:rPr>
          <w:rFonts w:ascii="Times New Roman" w:hAnsi="Times New Roman" w:cs="Times New Roman"/>
          <w:sz w:val="28"/>
          <w:szCs w:val="28"/>
        </w:rPr>
      </w:pPr>
    </w:p>
    <w:p w14:paraId="661C0B85" w14:textId="77777777" w:rsidR="00160DA0" w:rsidRDefault="00160DA0" w:rsidP="008A2CAF">
      <w:pPr>
        <w:tabs>
          <w:tab w:val="left" w:pos="0"/>
          <w:tab w:val="left" w:pos="993"/>
        </w:tabs>
        <w:spacing w:after="0" w:line="240" w:lineRule="auto"/>
        <w:ind w:firstLine="680"/>
        <w:jc w:val="both"/>
        <w:rPr>
          <w:rFonts w:ascii="Times New Roman" w:hAnsi="Times New Roman" w:cs="Times New Roman"/>
          <w:sz w:val="28"/>
          <w:szCs w:val="28"/>
        </w:rPr>
      </w:pPr>
    </w:p>
    <w:p w14:paraId="5CF2C8E1" w14:textId="77777777" w:rsidR="00160DA0" w:rsidRDefault="00160DA0" w:rsidP="008A2CAF">
      <w:pPr>
        <w:tabs>
          <w:tab w:val="left" w:pos="0"/>
          <w:tab w:val="left" w:pos="993"/>
        </w:tabs>
        <w:spacing w:after="0" w:line="240" w:lineRule="auto"/>
        <w:ind w:firstLine="680"/>
        <w:jc w:val="both"/>
        <w:rPr>
          <w:rFonts w:ascii="Times New Roman" w:hAnsi="Times New Roman" w:cs="Times New Roman"/>
          <w:sz w:val="28"/>
          <w:szCs w:val="28"/>
        </w:rPr>
      </w:pPr>
    </w:p>
    <w:p w14:paraId="6911383A" w14:textId="77777777" w:rsidR="008E6B40" w:rsidRDefault="008E6B40" w:rsidP="008E6B40">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proofErr w:type="gramStart"/>
      <w:r w:rsidRPr="000A73C4">
        <w:rPr>
          <w:rFonts w:ascii="Times New Roman" w:hAnsi="Times New Roman" w:cs="Times New Roman"/>
          <w:sz w:val="28"/>
          <w:szCs w:val="28"/>
        </w:rPr>
        <w:t xml:space="preserve">Контроль </w:t>
      </w:r>
      <w:r w:rsidR="008A2CAF">
        <w:rPr>
          <w:rFonts w:ascii="Times New Roman" w:hAnsi="Times New Roman" w:cs="Times New Roman"/>
          <w:sz w:val="28"/>
          <w:szCs w:val="28"/>
        </w:rPr>
        <w:t xml:space="preserve"> </w:t>
      </w:r>
      <w:r w:rsidRPr="000A73C4">
        <w:rPr>
          <w:rFonts w:ascii="Times New Roman" w:hAnsi="Times New Roman" w:cs="Times New Roman"/>
          <w:sz w:val="28"/>
          <w:szCs w:val="28"/>
        </w:rPr>
        <w:t>за</w:t>
      </w:r>
      <w:proofErr w:type="gramEnd"/>
      <w:r w:rsidR="008A2CAF">
        <w:rPr>
          <w:rFonts w:ascii="Times New Roman" w:hAnsi="Times New Roman" w:cs="Times New Roman"/>
          <w:sz w:val="28"/>
          <w:szCs w:val="28"/>
        </w:rPr>
        <w:t xml:space="preserve"> </w:t>
      </w:r>
      <w:r w:rsidRPr="000A73C4">
        <w:rPr>
          <w:rFonts w:ascii="Times New Roman" w:hAnsi="Times New Roman" w:cs="Times New Roman"/>
          <w:sz w:val="28"/>
          <w:szCs w:val="28"/>
        </w:rPr>
        <w:t xml:space="preserve"> исполнением</w:t>
      </w:r>
      <w:r w:rsidR="008A2CAF">
        <w:rPr>
          <w:rFonts w:ascii="Times New Roman" w:hAnsi="Times New Roman" w:cs="Times New Roman"/>
          <w:sz w:val="28"/>
          <w:szCs w:val="28"/>
        </w:rPr>
        <w:t xml:space="preserve"> </w:t>
      </w:r>
      <w:r w:rsidRPr="000A73C4">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0A73C4">
        <w:rPr>
          <w:rFonts w:ascii="Times New Roman" w:hAnsi="Times New Roman" w:cs="Times New Roman"/>
          <w:sz w:val="28"/>
          <w:szCs w:val="28"/>
        </w:rPr>
        <w:t xml:space="preserve"> постановления возложить на заместителя главы Администрации города Батайска по территориальному развитию и строительству</w:t>
      </w:r>
      <w:r>
        <w:rPr>
          <w:rFonts w:ascii="Times New Roman" w:hAnsi="Times New Roman" w:cs="Times New Roman"/>
          <w:sz w:val="28"/>
          <w:szCs w:val="28"/>
        </w:rPr>
        <w:t xml:space="preserve"> Горелкина В.В. </w:t>
      </w:r>
    </w:p>
    <w:p w14:paraId="54A6F6C4" w14:textId="77777777" w:rsidR="00EE3776" w:rsidRDefault="00EE3776" w:rsidP="008E6B40">
      <w:pPr>
        <w:tabs>
          <w:tab w:val="left" w:pos="0"/>
          <w:tab w:val="left" w:pos="567"/>
        </w:tabs>
        <w:spacing w:after="0" w:line="240" w:lineRule="auto"/>
        <w:jc w:val="both"/>
        <w:rPr>
          <w:rFonts w:ascii="Times New Roman" w:hAnsi="Times New Roman" w:cs="Times New Roman"/>
          <w:kern w:val="2"/>
          <w:sz w:val="28"/>
          <w:szCs w:val="28"/>
          <w:lang w:eastAsia="en-US"/>
        </w:rPr>
      </w:pPr>
    </w:p>
    <w:p w14:paraId="2455940C" w14:textId="77777777" w:rsidR="00054074" w:rsidRPr="000A73C4" w:rsidRDefault="00054074" w:rsidP="008E6B40">
      <w:pPr>
        <w:tabs>
          <w:tab w:val="left" w:pos="0"/>
          <w:tab w:val="left" w:pos="567"/>
        </w:tabs>
        <w:spacing w:after="0" w:line="240" w:lineRule="auto"/>
        <w:jc w:val="both"/>
        <w:rPr>
          <w:rFonts w:ascii="Times New Roman" w:hAnsi="Times New Roman" w:cs="Times New Roman"/>
          <w:kern w:val="2"/>
          <w:sz w:val="28"/>
          <w:szCs w:val="28"/>
          <w:lang w:eastAsia="en-US"/>
        </w:rPr>
      </w:pPr>
    </w:p>
    <w:p w14:paraId="021D57D8" w14:textId="77777777" w:rsidR="000A73C4" w:rsidRPr="000A73C4" w:rsidRDefault="00A91587" w:rsidP="00037F4B">
      <w:pPr>
        <w:tabs>
          <w:tab w:val="center" w:pos="0"/>
        </w:tabs>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Г</w:t>
      </w:r>
      <w:r w:rsidR="000A73C4"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 </w:t>
      </w:r>
      <w:r w:rsidR="00E04F6A">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дминистрации </w:t>
      </w:r>
    </w:p>
    <w:p w14:paraId="3ABFB7E2" w14:textId="77777777" w:rsidR="00DF34DA" w:rsidRDefault="000A73C4" w:rsidP="00037F4B">
      <w:pPr>
        <w:tabs>
          <w:tab w:val="left" w:pos="630"/>
        </w:tabs>
        <w:spacing w:line="240" w:lineRule="auto"/>
        <w:jc w:val="both"/>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sidR="00DD78E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00A91587">
        <w:rPr>
          <w:rFonts w:ascii="Times New Roman" w:eastAsia="Calibri" w:hAnsi="Times New Roman" w:cs="Times New Roman"/>
          <w:sz w:val="28"/>
          <w:szCs w:val="28"/>
        </w:rPr>
        <w:t xml:space="preserve">         </w:t>
      </w:r>
      <w:r w:rsidR="00037F4B">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003C26BB">
        <w:rPr>
          <w:rFonts w:ascii="Times New Roman" w:eastAsia="Calibri" w:hAnsi="Times New Roman" w:cs="Times New Roman"/>
          <w:sz w:val="28"/>
          <w:szCs w:val="28"/>
        </w:rPr>
        <w:t xml:space="preserve">    </w:t>
      </w:r>
      <w:r w:rsidR="00934D6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052A0F">
        <w:rPr>
          <w:rFonts w:ascii="Times New Roman" w:eastAsia="Calibri" w:hAnsi="Times New Roman" w:cs="Times New Roman"/>
          <w:sz w:val="28"/>
          <w:szCs w:val="28"/>
        </w:rPr>
        <w:t>Р.П. Волошин</w:t>
      </w:r>
    </w:p>
    <w:p w14:paraId="67FE3EB4" w14:textId="77777777" w:rsidR="003124AA" w:rsidRDefault="003124AA" w:rsidP="00037F4B">
      <w:pPr>
        <w:tabs>
          <w:tab w:val="left" w:pos="630"/>
        </w:tabs>
        <w:spacing w:line="240" w:lineRule="auto"/>
        <w:jc w:val="both"/>
        <w:rPr>
          <w:rFonts w:ascii="Times New Roman" w:eastAsia="Calibri" w:hAnsi="Times New Roman" w:cs="Times New Roman"/>
          <w:sz w:val="28"/>
          <w:szCs w:val="28"/>
        </w:rPr>
      </w:pPr>
    </w:p>
    <w:p w14:paraId="1FB87BEC" w14:textId="77777777" w:rsidR="00C23DAF" w:rsidRDefault="000A73C4" w:rsidP="00037F4B">
      <w:pPr>
        <w:spacing w:after="0" w:line="240" w:lineRule="auto"/>
        <w:outlineLvl w:val="0"/>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14:paraId="0376E23B" w14:textId="77777777"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14:paraId="02D1AE94" w14:textId="77777777" w:rsidR="00160DA0" w:rsidRDefault="00C23DAF" w:rsidP="00054074">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14:paraId="41231FA2" w14:textId="77777777" w:rsidR="00160DA0" w:rsidRPr="00160DA0" w:rsidRDefault="00160DA0" w:rsidP="00160DA0">
      <w:pPr>
        <w:rPr>
          <w:rFonts w:ascii="Times New Roman" w:hAnsi="Times New Roman" w:cs="Times New Roman"/>
          <w:sz w:val="28"/>
          <w:szCs w:val="28"/>
        </w:rPr>
      </w:pPr>
    </w:p>
    <w:p w14:paraId="7B8168B6" w14:textId="171BF8BB" w:rsidR="00160DA0" w:rsidRDefault="00160DA0" w:rsidP="00160DA0">
      <w:pPr>
        <w:rPr>
          <w:rFonts w:ascii="Times New Roman" w:hAnsi="Times New Roman" w:cs="Times New Roman"/>
          <w:sz w:val="28"/>
          <w:szCs w:val="28"/>
        </w:rPr>
      </w:pPr>
    </w:p>
    <w:p w14:paraId="2721DF20" w14:textId="59798326" w:rsidR="00116D21" w:rsidRDefault="00116D21" w:rsidP="00160DA0">
      <w:pPr>
        <w:rPr>
          <w:rFonts w:ascii="Times New Roman" w:hAnsi="Times New Roman" w:cs="Times New Roman"/>
          <w:sz w:val="28"/>
          <w:szCs w:val="28"/>
        </w:rPr>
      </w:pPr>
    </w:p>
    <w:p w14:paraId="25A92F4F" w14:textId="6688AFC1" w:rsidR="00116D21" w:rsidRDefault="00116D21" w:rsidP="00160DA0">
      <w:pPr>
        <w:rPr>
          <w:rFonts w:ascii="Times New Roman" w:hAnsi="Times New Roman" w:cs="Times New Roman"/>
          <w:sz w:val="28"/>
          <w:szCs w:val="28"/>
        </w:rPr>
      </w:pPr>
    </w:p>
    <w:p w14:paraId="24CB78F3" w14:textId="2CEBC318" w:rsidR="00116D21" w:rsidRDefault="00116D21" w:rsidP="00160DA0">
      <w:pPr>
        <w:rPr>
          <w:rFonts w:ascii="Times New Roman" w:hAnsi="Times New Roman" w:cs="Times New Roman"/>
          <w:sz w:val="28"/>
          <w:szCs w:val="28"/>
        </w:rPr>
      </w:pPr>
    </w:p>
    <w:p w14:paraId="6BA827C3" w14:textId="2D0A5EF3" w:rsidR="00116D21" w:rsidRDefault="00116D21" w:rsidP="00160DA0">
      <w:pPr>
        <w:rPr>
          <w:rFonts w:ascii="Times New Roman" w:hAnsi="Times New Roman" w:cs="Times New Roman"/>
          <w:sz w:val="28"/>
          <w:szCs w:val="28"/>
        </w:rPr>
      </w:pPr>
    </w:p>
    <w:p w14:paraId="01E9548B" w14:textId="6F5CF7D0" w:rsidR="00116D21" w:rsidRDefault="00116D21" w:rsidP="00160DA0">
      <w:pPr>
        <w:rPr>
          <w:rFonts w:ascii="Times New Roman" w:hAnsi="Times New Roman" w:cs="Times New Roman"/>
          <w:sz w:val="28"/>
          <w:szCs w:val="28"/>
        </w:rPr>
      </w:pPr>
    </w:p>
    <w:p w14:paraId="5C9BE3EB" w14:textId="63839ACA" w:rsidR="00116D21" w:rsidRDefault="00116D21" w:rsidP="00160DA0">
      <w:pPr>
        <w:rPr>
          <w:rFonts w:ascii="Times New Roman" w:hAnsi="Times New Roman" w:cs="Times New Roman"/>
          <w:sz w:val="28"/>
          <w:szCs w:val="28"/>
        </w:rPr>
      </w:pPr>
    </w:p>
    <w:p w14:paraId="4AD63137" w14:textId="162AF229" w:rsidR="00116D21" w:rsidRDefault="00116D21" w:rsidP="00160DA0">
      <w:pPr>
        <w:rPr>
          <w:rFonts w:ascii="Times New Roman" w:hAnsi="Times New Roman" w:cs="Times New Roman"/>
          <w:sz w:val="28"/>
          <w:szCs w:val="28"/>
        </w:rPr>
      </w:pPr>
    </w:p>
    <w:p w14:paraId="0898C6F2" w14:textId="6814E04B" w:rsidR="00116D21" w:rsidRDefault="00116D21" w:rsidP="00160DA0">
      <w:pPr>
        <w:rPr>
          <w:rFonts w:ascii="Times New Roman" w:hAnsi="Times New Roman" w:cs="Times New Roman"/>
          <w:sz w:val="28"/>
          <w:szCs w:val="28"/>
        </w:rPr>
      </w:pPr>
    </w:p>
    <w:p w14:paraId="03ED87CC" w14:textId="4A7F5BD3" w:rsidR="00116D21" w:rsidRDefault="00116D21" w:rsidP="00160DA0">
      <w:pPr>
        <w:rPr>
          <w:rFonts w:ascii="Times New Roman" w:hAnsi="Times New Roman" w:cs="Times New Roman"/>
          <w:sz w:val="28"/>
          <w:szCs w:val="28"/>
        </w:rPr>
      </w:pPr>
    </w:p>
    <w:p w14:paraId="12F288C5" w14:textId="7D759C3E" w:rsidR="00116D21" w:rsidRDefault="00116D21" w:rsidP="00160DA0">
      <w:pPr>
        <w:rPr>
          <w:rFonts w:ascii="Times New Roman" w:hAnsi="Times New Roman" w:cs="Times New Roman"/>
          <w:sz w:val="28"/>
          <w:szCs w:val="28"/>
        </w:rPr>
      </w:pPr>
    </w:p>
    <w:p w14:paraId="23F7FCF2" w14:textId="7BAFA4A8" w:rsidR="00116D21" w:rsidRDefault="00116D21" w:rsidP="00160DA0">
      <w:pPr>
        <w:rPr>
          <w:rFonts w:ascii="Times New Roman" w:hAnsi="Times New Roman" w:cs="Times New Roman"/>
          <w:sz w:val="28"/>
          <w:szCs w:val="28"/>
        </w:rPr>
      </w:pPr>
    </w:p>
    <w:p w14:paraId="1C4CAB95" w14:textId="445F31FE" w:rsidR="00116D21" w:rsidRDefault="00116D21" w:rsidP="00160DA0">
      <w:pPr>
        <w:rPr>
          <w:rFonts w:ascii="Times New Roman" w:hAnsi="Times New Roman" w:cs="Times New Roman"/>
          <w:sz w:val="28"/>
          <w:szCs w:val="28"/>
        </w:rPr>
      </w:pPr>
    </w:p>
    <w:p w14:paraId="130DC653" w14:textId="127E2AF5" w:rsidR="00116D21" w:rsidRDefault="00116D21" w:rsidP="00160DA0">
      <w:pPr>
        <w:rPr>
          <w:rFonts w:ascii="Times New Roman" w:hAnsi="Times New Roman" w:cs="Times New Roman"/>
          <w:sz w:val="28"/>
          <w:szCs w:val="28"/>
        </w:rPr>
      </w:pPr>
    </w:p>
    <w:p w14:paraId="0D42B374" w14:textId="52EB1054" w:rsidR="00116D21" w:rsidRDefault="00116D21" w:rsidP="00160DA0">
      <w:pPr>
        <w:rPr>
          <w:rFonts w:ascii="Times New Roman" w:hAnsi="Times New Roman" w:cs="Times New Roman"/>
          <w:sz w:val="28"/>
          <w:szCs w:val="28"/>
        </w:rPr>
      </w:pPr>
    </w:p>
    <w:p w14:paraId="1EDE4048" w14:textId="4F54D4DC" w:rsidR="00116D21" w:rsidRDefault="00116D21" w:rsidP="00160DA0">
      <w:pPr>
        <w:rPr>
          <w:rFonts w:ascii="Times New Roman" w:hAnsi="Times New Roman" w:cs="Times New Roman"/>
          <w:sz w:val="28"/>
          <w:szCs w:val="28"/>
        </w:rPr>
      </w:pPr>
    </w:p>
    <w:p w14:paraId="0476D970" w14:textId="5E80452C" w:rsidR="00116D21" w:rsidRDefault="00116D21" w:rsidP="00160DA0">
      <w:pPr>
        <w:rPr>
          <w:rFonts w:ascii="Times New Roman" w:hAnsi="Times New Roman" w:cs="Times New Roman"/>
          <w:sz w:val="28"/>
          <w:szCs w:val="28"/>
        </w:rPr>
      </w:pPr>
    </w:p>
    <w:p w14:paraId="79EA9E9E" w14:textId="38D41A58" w:rsidR="00116D21" w:rsidRDefault="00116D21" w:rsidP="00160DA0">
      <w:pPr>
        <w:rPr>
          <w:rFonts w:ascii="Times New Roman" w:hAnsi="Times New Roman" w:cs="Times New Roman"/>
          <w:sz w:val="28"/>
          <w:szCs w:val="28"/>
        </w:rPr>
      </w:pPr>
    </w:p>
    <w:p w14:paraId="3C03810E" w14:textId="6D7ABCD1" w:rsidR="00116D21" w:rsidRDefault="00116D21" w:rsidP="00160DA0">
      <w:pPr>
        <w:rPr>
          <w:rFonts w:ascii="Times New Roman" w:hAnsi="Times New Roman" w:cs="Times New Roman"/>
          <w:sz w:val="28"/>
          <w:szCs w:val="28"/>
        </w:rPr>
      </w:pPr>
    </w:p>
    <w:p w14:paraId="34A2306F" w14:textId="77777777" w:rsidR="00116D21" w:rsidRPr="000A73C4" w:rsidRDefault="00116D21" w:rsidP="00116D2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4D28EC63" w14:textId="77777777" w:rsidR="00116D21" w:rsidRPr="00162714" w:rsidRDefault="00116D21" w:rsidP="00116D21">
      <w:pPr>
        <w:keepNext/>
        <w:keepLines/>
        <w:tabs>
          <w:tab w:val="left" w:pos="1134"/>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 xml:space="preserve">Приложение </w:t>
      </w:r>
    </w:p>
    <w:p w14:paraId="3601788B" w14:textId="77777777" w:rsidR="00116D21" w:rsidRPr="00162714" w:rsidRDefault="00116D21" w:rsidP="00116D21">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к постановлению</w:t>
      </w:r>
    </w:p>
    <w:p w14:paraId="717A3985" w14:textId="77777777" w:rsidR="00116D21" w:rsidRPr="00162714" w:rsidRDefault="00116D21" w:rsidP="00116D21">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 xml:space="preserve">Администрации </w:t>
      </w:r>
    </w:p>
    <w:p w14:paraId="78FD9907" w14:textId="77777777" w:rsidR="00116D21" w:rsidRPr="00162714" w:rsidRDefault="00116D21" w:rsidP="00116D21">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города Батайска</w:t>
      </w:r>
    </w:p>
    <w:p w14:paraId="33E4892B" w14:textId="4C47873C" w:rsidR="00116D21" w:rsidRPr="00162714" w:rsidRDefault="00116D21" w:rsidP="00116D21">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от_</w:t>
      </w:r>
      <w:r>
        <w:rPr>
          <w:rFonts w:ascii="Times New Roman" w:hAnsi="Times New Roman" w:cs="Times New Roman"/>
          <w:sz w:val="28"/>
          <w:szCs w:val="28"/>
        </w:rPr>
        <w:t xml:space="preserve">03.10.2022 </w:t>
      </w:r>
      <w:r w:rsidRPr="00162714">
        <w:rPr>
          <w:rFonts w:ascii="Times New Roman" w:hAnsi="Times New Roman" w:cs="Times New Roman"/>
          <w:sz w:val="28"/>
          <w:szCs w:val="28"/>
        </w:rPr>
        <w:t>№_</w:t>
      </w:r>
      <w:r>
        <w:rPr>
          <w:rFonts w:ascii="Times New Roman" w:hAnsi="Times New Roman" w:cs="Times New Roman"/>
          <w:sz w:val="28"/>
          <w:szCs w:val="28"/>
        </w:rPr>
        <w:t>263</w:t>
      </w:r>
      <w:r>
        <w:rPr>
          <w:rFonts w:ascii="Times New Roman" w:hAnsi="Times New Roman" w:cs="Times New Roman"/>
          <w:sz w:val="28"/>
          <w:szCs w:val="28"/>
        </w:rPr>
        <w:t>_____</w:t>
      </w:r>
    </w:p>
    <w:p w14:paraId="616F188D" w14:textId="77777777" w:rsidR="00116D21" w:rsidRPr="00162714" w:rsidRDefault="00116D21" w:rsidP="00116D21">
      <w:pPr>
        <w:spacing w:after="0" w:line="240" w:lineRule="auto"/>
        <w:ind w:left="5670"/>
        <w:jc w:val="center"/>
        <w:rPr>
          <w:rFonts w:ascii="Times New Roman" w:hAnsi="Times New Roman" w:cs="Times New Roman"/>
          <w:sz w:val="28"/>
          <w:szCs w:val="28"/>
        </w:rPr>
      </w:pPr>
    </w:p>
    <w:p w14:paraId="7E0DC292" w14:textId="77777777" w:rsidR="00116D21" w:rsidRDefault="00116D21" w:rsidP="00116D21">
      <w:pPr>
        <w:pStyle w:val="ConsNormal"/>
        <w:widowControl/>
        <w:ind w:firstLine="0"/>
        <w:jc w:val="center"/>
        <w:outlineLvl w:val="0"/>
      </w:pPr>
      <w:r>
        <w:rPr>
          <w:rFonts w:ascii="Times New Roman" w:hAnsi="Times New Roman" w:cs="Times New Roman"/>
          <w:sz w:val="28"/>
          <w:szCs w:val="28"/>
        </w:rPr>
        <w:t xml:space="preserve">ИЗМЕНЕНИЯ </w:t>
      </w:r>
    </w:p>
    <w:p w14:paraId="70EE43B6" w14:textId="77777777" w:rsidR="00116D21" w:rsidRDefault="00116D21" w:rsidP="00116D21">
      <w:pPr>
        <w:pStyle w:val="ConsNormal"/>
        <w:widowControl/>
        <w:ind w:firstLine="0"/>
        <w:jc w:val="center"/>
        <w:rPr>
          <w:rFonts w:ascii="Times New Roman" w:hAnsi="Times New Roman" w:cs="Times New Roman"/>
          <w:sz w:val="28"/>
          <w:szCs w:val="28"/>
        </w:rPr>
      </w:pPr>
    </w:p>
    <w:p w14:paraId="7FA893E0" w14:textId="77777777" w:rsidR="00116D21" w:rsidRPr="00754A8B" w:rsidRDefault="00116D21" w:rsidP="00116D21">
      <w:pPr>
        <w:pStyle w:val="ConsNormal"/>
        <w:widowControl/>
        <w:ind w:firstLine="0"/>
        <w:jc w:val="both"/>
        <w:rPr>
          <w:rFonts w:ascii="Times New Roman" w:hAnsi="Times New Roman" w:cs="Times New Roman"/>
          <w:color w:val="000000" w:themeColor="text1"/>
        </w:rPr>
      </w:pPr>
      <w:r>
        <w:rPr>
          <w:rFonts w:ascii="Times New Roman" w:hAnsi="Times New Roman" w:cs="Times New Roman"/>
          <w:color w:val="000000"/>
          <w:sz w:val="28"/>
          <w:szCs w:val="28"/>
        </w:rPr>
        <w:t xml:space="preserve">вносимые в постановление Администрации города Батайска от 09.12.2015               № 2334 </w:t>
      </w:r>
      <w:r w:rsidRPr="008E6B40">
        <w:rPr>
          <w:rFonts w:ascii="Times New Roman" w:hAnsi="Times New Roman" w:cs="Times New Roman"/>
          <w:color w:val="000000"/>
          <w:sz w:val="28"/>
          <w:szCs w:val="28"/>
        </w:rPr>
        <w:t xml:space="preserve">«Об </w:t>
      </w:r>
      <w:r w:rsidRPr="008E6B40">
        <w:rPr>
          <w:rFonts w:ascii="Times New Roman" w:hAnsi="Times New Roman" w:cs="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sz w:val="28"/>
          <w:szCs w:val="28"/>
        </w:rPr>
        <w:t>Присвоение, изменение и аннулирование адреса объекта адресации</w:t>
      </w:r>
      <w:r w:rsidRPr="00754A8B">
        <w:rPr>
          <w:rFonts w:ascii="Times New Roman" w:hAnsi="Times New Roman" w:cs="Times New Roman"/>
          <w:color w:val="000000" w:themeColor="text1"/>
          <w:sz w:val="28"/>
          <w:szCs w:val="28"/>
        </w:rPr>
        <w:t>»</w:t>
      </w:r>
    </w:p>
    <w:p w14:paraId="013DF4D6" w14:textId="77777777" w:rsidR="00116D21" w:rsidRDefault="00116D21" w:rsidP="00116D21">
      <w:pPr>
        <w:spacing w:line="240" w:lineRule="auto"/>
        <w:jc w:val="center"/>
        <w:rPr>
          <w:rFonts w:ascii="Times New Roman" w:hAnsi="Times New Roman" w:cs="Times New Roman"/>
          <w:sz w:val="28"/>
          <w:szCs w:val="28"/>
        </w:rPr>
      </w:pPr>
    </w:p>
    <w:p w14:paraId="40E65DFB" w14:textId="77777777" w:rsidR="00116D21" w:rsidRDefault="00116D21" w:rsidP="00116D21">
      <w:pPr>
        <w:pStyle w:val="af5"/>
        <w:numPr>
          <w:ilvl w:val="0"/>
          <w:numId w:val="46"/>
        </w:numPr>
        <w:tabs>
          <w:tab w:val="left" w:pos="284"/>
        </w:tabs>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Изложить наименование постановления в следующей </w:t>
      </w:r>
      <w:proofErr w:type="gramStart"/>
      <w:r>
        <w:rPr>
          <w:rFonts w:ascii="Times New Roman" w:hAnsi="Times New Roman" w:cs="Times New Roman"/>
          <w:sz w:val="28"/>
          <w:szCs w:val="28"/>
        </w:rPr>
        <w:t xml:space="preserve">редакции:   </w:t>
      </w:r>
      <w:proofErr w:type="gramEnd"/>
      <w:r>
        <w:rPr>
          <w:rFonts w:ascii="Times New Roman" w:hAnsi="Times New Roman" w:cs="Times New Roman"/>
          <w:sz w:val="28"/>
          <w:szCs w:val="28"/>
        </w:rPr>
        <w:t xml:space="preserve">                          «Об утверждения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14:paraId="60B02E6A" w14:textId="77777777" w:rsidR="00116D21" w:rsidRDefault="00116D21" w:rsidP="00116D21">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В  пункте</w:t>
      </w:r>
      <w:proofErr w:type="gramEnd"/>
      <w:r>
        <w:rPr>
          <w:rFonts w:ascii="Times New Roman" w:hAnsi="Times New Roman" w:cs="Times New Roman"/>
          <w:sz w:val="28"/>
          <w:szCs w:val="28"/>
        </w:rPr>
        <w:t xml:space="preserve"> 1 постановления слова «Присвоение, изменение и аннулирование адреса объекта адресации</w:t>
      </w:r>
      <w:r w:rsidRPr="00754A8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заменить словами «Присвоение адреса объекту адресации, изменение и аннулирование такого адреса».</w:t>
      </w:r>
    </w:p>
    <w:p w14:paraId="61F181B5" w14:textId="77777777" w:rsidR="00116D21" w:rsidRDefault="00116D21" w:rsidP="00116D21">
      <w:pPr>
        <w:pStyle w:val="ConsNormal"/>
        <w:widowControl/>
        <w:ind w:firstLine="0"/>
        <w:jc w:val="both"/>
        <w:rPr>
          <w:rFonts w:ascii="Times New Roman" w:hAnsi="Times New Roman" w:cs="Times New Roman"/>
          <w:sz w:val="28"/>
          <w:szCs w:val="28"/>
        </w:rPr>
      </w:pPr>
    </w:p>
    <w:p w14:paraId="0909D77F" w14:textId="77777777" w:rsidR="00116D21" w:rsidRPr="00246411" w:rsidRDefault="00116D21" w:rsidP="00116D2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246411">
        <w:rPr>
          <w:rFonts w:ascii="Times New Roman" w:hAnsi="Times New Roman" w:cs="Times New Roman"/>
          <w:sz w:val="28"/>
          <w:szCs w:val="28"/>
        </w:rPr>
        <w:t>В приложении к постановлению раздел 6 «Исчерпывающий перечень документов, необходимых для предоставления муниципальной услуги» дополнить пунктами 6.</w:t>
      </w:r>
      <w:r>
        <w:rPr>
          <w:rFonts w:ascii="Times New Roman" w:hAnsi="Times New Roman" w:cs="Times New Roman"/>
          <w:sz w:val="28"/>
          <w:szCs w:val="28"/>
        </w:rPr>
        <w:t>9</w:t>
      </w:r>
      <w:r w:rsidRPr="00246411">
        <w:rPr>
          <w:rFonts w:ascii="Times New Roman" w:hAnsi="Times New Roman" w:cs="Times New Roman"/>
          <w:sz w:val="28"/>
          <w:szCs w:val="28"/>
        </w:rPr>
        <w:t>, 6.</w:t>
      </w:r>
      <w:r>
        <w:rPr>
          <w:rFonts w:ascii="Times New Roman" w:hAnsi="Times New Roman" w:cs="Times New Roman"/>
          <w:sz w:val="28"/>
          <w:szCs w:val="28"/>
        </w:rPr>
        <w:t>10</w:t>
      </w:r>
      <w:r w:rsidRPr="00246411">
        <w:rPr>
          <w:rFonts w:ascii="Times New Roman" w:hAnsi="Times New Roman" w:cs="Times New Roman"/>
          <w:sz w:val="28"/>
          <w:szCs w:val="28"/>
        </w:rPr>
        <w:t xml:space="preserve"> следующего содержания:</w:t>
      </w:r>
    </w:p>
    <w:p w14:paraId="599CD556" w14:textId="77777777" w:rsidR="00116D21" w:rsidRPr="00AB28E7" w:rsidRDefault="00116D21" w:rsidP="00116D21">
      <w:pPr>
        <w:pStyle w:val="af"/>
        <w:shd w:val="clear" w:color="auto" w:fill="FFFFFF"/>
        <w:spacing w:before="210" w:beforeAutospacing="0" w:after="0" w:afterAutospacing="0"/>
        <w:ind w:firstLine="567"/>
        <w:jc w:val="both"/>
        <w:rPr>
          <w:rFonts w:ascii="Times New Roman" w:hAnsi="Times New Roman"/>
          <w:color w:val="000000"/>
          <w:sz w:val="28"/>
          <w:szCs w:val="28"/>
        </w:rPr>
      </w:pPr>
      <w:r>
        <w:rPr>
          <w:rFonts w:ascii="Times New Roman" w:hAnsi="Times New Roman"/>
          <w:sz w:val="28"/>
          <w:szCs w:val="28"/>
        </w:rPr>
        <w:t>«6.9.  Запрещается требовать от заявителя предоставления документов</w:t>
      </w:r>
      <w:r w:rsidRPr="00AB28E7">
        <w:rPr>
          <w:color w:val="000000"/>
          <w:sz w:val="30"/>
          <w:szCs w:val="30"/>
        </w:rPr>
        <w:t xml:space="preserve"> </w:t>
      </w:r>
      <w:r w:rsidRPr="00AB28E7">
        <w:rPr>
          <w:rFonts w:ascii="Times New Roman" w:hAnsi="Times New Roman"/>
          <w:color w:val="000000"/>
          <w:sz w:val="28"/>
          <w:szCs w:val="28"/>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0B138E7" w14:textId="77777777" w:rsidR="00116D21" w:rsidRPr="00AB28E7" w:rsidRDefault="00116D21" w:rsidP="00116D21">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9E0EF00" w14:textId="77777777" w:rsidR="00116D21" w:rsidRDefault="00116D21" w:rsidP="00116D21">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253DC139" w14:textId="77777777" w:rsidR="00116D21" w:rsidRDefault="00116D21" w:rsidP="00116D21">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D2A629A" w14:textId="77777777" w:rsidR="00116D21" w:rsidRPr="00AB28E7" w:rsidRDefault="00116D21" w:rsidP="00116D21">
      <w:pPr>
        <w:spacing w:after="0" w:line="240" w:lineRule="auto"/>
        <w:jc w:val="both"/>
        <w:rPr>
          <w:rFonts w:ascii="Times New Roman" w:hAnsi="Times New Roman" w:cs="Times New Roman"/>
          <w:sz w:val="28"/>
          <w:szCs w:val="28"/>
        </w:rPr>
      </w:pPr>
      <w:r w:rsidRPr="00AB28E7">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AB28E7">
          <w:rPr>
            <w:rStyle w:val="a6"/>
            <w:rFonts w:ascii="Times New Roman" w:hAnsi="Times New Roman" w:cs="Times New Roman"/>
            <w:color w:val="000000" w:themeColor="text1"/>
            <w:sz w:val="28"/>
            <w:szCs w:val="28"/>
            <w:u w:val="none"/>
          </w:rPr>
          <w:t>частью 1.1 статьи 16</w:t>
        </w:r>
      </w:hyperlink>
      <w:r w:rsidRPr="00AB28E7">
        <w:rPr>
          <w:rFonts w:ascii="Times New Roman" w:hAnsi="Times New Roman" w:cs="Times New Roman"/>
          <w:sz w:val="28"/>
          <w:szCs w:val="28"/>
        </w:rPr>
        <w:t xml:space="preserve">  Федерального закона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AB28E7">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AB28E7">
          <w:rPr>
            <w:rStyle w:val="a6"/>
            <w:rFonts w:ascii="Times New Roman" w:hAnsi="Times New Roman" w:cs="Times New Roman"/>
            <w:color w:val="000000" w:themeColor="text1"/>
            <w:sz w:val="28"/>
            <w:szCs w:val="28"/>
            <w:u w:val="none"/>
          </w:rPr>
          <w:t>частью 1.1 статьи 16</w:t>
        </w:r>
      </w:hyperlink>
      <w:r w:rsidRPr="00AB28E7">
        <w:rPr>
          <w:rFonts w:ascii="Times New Roman" w:hAnsi="Times New Roman" w:cs="Times New Roman"/>
          <w:sz w:val="28"/>
          <w:szCs w:val="28"/>
        </w:rPr>
        <w:t xml:space="preserve">  Федерального закона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xml:space="preserve"> № 210-ФЗ «Об организации предоставления государственных и муниципальных услуг»</w:t>
      </w:r>
      <w:r w:rsidRPr="00AB28E7">
        <w:rPr>
          <w:rFonts w:ascii="Times New Roman" w:hAnsi="Times New Roman" w:cs="Times New Roman"/>
          <w:sz w:val="28"/>
          <w:szCs w:val="28"/>
        </w:rPr>
        <w:t>, уведомляется заявитель, а также приносятся извинения за доставленные неудобства</w:t>
      </w:r>
      <w:r>
        <w:rPr>
          <w:rFonts w:ascii="Times New Roman" w:hAnsi="Times New Roman" w:cs="Times New Roman"/>
          <w:sz w:val="28"/>
          <w:szCs w:val="28"/>
        </w:rPr>
        <w:t>.</w:t>
      </w:r>
    </w:p>
    <w:p w14:paraId="6E157EF1" w14:textId="77777777" w:rsidR="00116D21" w:rsidRPr="00AC6C55" w:rsidRDefault="00116D21" w:rsidP="00116D21">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«6.10.</w:t>
      </w:r>
      <w:r w:rsidRPr="00AC6C55">
        <w:rPr>
          <w:color w:val="000000"/>
          <w:sz w:val="30"/>
          <w:szCs w:val="30"/>
          <w:shd w:val="clear" w:color="auto" w:fill="FFFFFF"/>
        </w:rPr>
        <w:t xml:space="preserve"> </w:t>
      </w:r>
      <w:r w:rsidRPr="00AC6C55">
        <w:rPr>
          <w:rFonts w:ascii="Times New Roman" w:hAnsi="Times New Roman" w:cs="Times New Roman"/>
          <w:color w:val="000000"/>
          <w:sz w:val="30"/>
          <w:szCs w:val="30"/>
          <w:shd w:val="clear" w:color="auto" w:fill="FFFFFF"/>
        </w:rPr>
        <w:t xml:space="preserve">Запрещается требовать от заявителя </w:t>
      </w:r>
      <w:r w:rsidRPr="00AC6C55">
        <w:rPr>
          <w:rFonts w:ascii="Times New Roman" w:hAnsi="Times New Roman" w:cs="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AC6C55">
          <w:rPr>
            <w:rStyle w:val="a6"/>
            <w:rFonts w:ascii="Times New Roman" w:hAnsi="Times New Roman" w:cs="Times New Roman"/>
            <w:color w:val="000000" w:themeColor="text1"/>
            <w:sz w:val="28"/>
            <w:szCs w:val="28"/>
            <w:u w:val="none"/>
            <w:shd w:val="clear" w:color="auto" w:fill="FFFFFF"/>
          </w:rPr>
          <w:t>пунктом 7.2 части 1 статьи 16</w:t>
        </w:r>
      </w:hyperlink>
      <w:r w:rsidRPr="00AC6C55">
        <w:rPr>
          <w:rFonts w:ascii="Times New Roman" w:hAnsi="Times New Roman" w:cs="Times New Roman"/>
          <w:color w:val="000000"/>
          <w:sz w:val="28"/>
          <w:szCs w:val="28"/>
          <w:shd w:val="clear" w:color="auto" w:fill="FFFFFF"/>
        </w:rPr>
        <w:t>  Федерального закона</w:t>
      </w:r>
      <w:r w:rsidRPr="00AC6C55">
        <w:rPr>
          <w:rFonts w:ascii="Times New Roman" w:hAnsi="Times New Roman" w:cs="Times New Roman"/>
          <w:sz w:val="28"/>
          <w:szCs w:val="28"/>
        </w:rPr>
        <w:t xml:space="preserve"> </w:t>
      </w:r>
      <w:r w:rsidRPr="00C23DAF">
        <w:rPr>
          <w:rFonts w:ascii="Times New Roman" w:hAnsi="Times New Roman" w:cs="Times New Roman"/>
          <w:sz w:val="28"/>
          <w:szCs w:val="28"/>
        </w:rPr>
        <w:t>от 27.07.2010</w:t>
      </w:r>
      <w:r>
        <w:rPr>
          <w:rFonts w:ascii="Times New Roman" w:hAnsi="Times New Roman" w:cs="Times New Roman"/>
          <w:sz w:val="28"/>
          <w:szCs w:val="28"/>
        </w:rPr>
        <w:t xml:space="preserve"> </w:t>
      </w:r>
      <w:r w:rsidRPr="00C23DAF">
        <w:rPr>
          <w:rFonts w:ascii="Times New Roman" w:hAnsi="Times New Roman" w:cs="Times New Roman"/>
          <w:sz w:val="28"/>
          <w:szCs w:val="28"/>
        </w:rPr>
        <w:t>№ 210-ФЗ «Об организации предоставления государственных и муниципальных услуг»</w:t>
      </w:r>
      <w:r w:rsidRPr="00AC6C55">
        <w:rPr>
          <w:rFonts w:ascii="Times New Roman" w:hAnsi="Times New Roman" w:cs="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cs="Times New Roman"/>
          <w:color w:val="000000"/>
          <w:sz w:val="28"/>
          <w:szCs w:val="28"/>
          <w:shd w:val="clear" w:color="auto" w:fill="FFFFFF"/>
        </w:rPr>
        <w:t>».</w:t>
      </w:r>
    </w:p>
    <w:p w14:paraId="49B3CAF4" w14:textId="77777777" w:rsidR="00116D21" w:rsidRDefault="00116D21" w:rsidP="00116D21">
      <w:pPr>
        <w:spacing w:after="0" w:line="240" w:lineRule="auto"/>
        <w:jc w:val="both"/>
        <w:outlineLvl w:val="0"/>
        <w:rPr>
          <w:rFonts w:ascii="Times New Roman" w:hAnsi="Times New Roman" w:cs="Times New Roman"/>
          <w:sz w:val="28"/>
          <w:szCs w:val="28"/>
        </w:rPr>
      </w:pPr>
    </w:p>
    <w:p w14:paraId="117DBF98" w14:textId="77777777" w:rsidR="00116D21" w:rsidRPr="00D43133" w:rsidRDefault="00116D21" w:rsidP="00116D21">
      <w:pPr>
        <w:spacing w:after="0" w:line="240" w:lineRule="auto"/>
        <w:jc w:val="both"/>
        <w:outlineLvl w:val="0"/>
        <w:rPr>
          <w:rFonts w:ascii="Times New Roman" w:hAnsi="Times New Roman" w:cs="Times New Roman"/>
        </w:rPr>
      </w:pPr>
      <w:r w:rsidRPr="00D43133">
        <w:rPr>
          <w:rFonts w:ascii="Times New Roman" w:hAnsi="Times New Roman" w:cs="Times New Roman"/>
          <w:sz w:val="28"/>
          <w:szCs w:val="28"/>
        </w:rPr>
        <w:t>Начальник общего отдела</w:t>
      </w:r>
    </w:p>
    <w:p w14:paraId="202BF29A" w14:textId="77777777" w:rsidR="00116D21" w:rsidRPr="00D43133" w:rsidRDefault="00116D21" w:rsidP="00116D21">
      <w:pPr>
        <w:spacing w:after="0" w:line="240" w:lineRule="auto"/>
        <w:jc w:val="both"/>
        <w:rPr>
          <w:rFonts w:ascii="Times New Roman" w:hAnsi="Times New Roman" w:cs="Times New Roman"/>
          <w:sz w:val="28"/>
          <w:szCs w:val="28"/>
        </w:rPr>
      </w:pPr>
      <w:r w:rsidRPr="00D43133">
        <w:rPr>
          <w:rFonts w:ascii="Times New Roman" w:hAnsi="Times New Roman" w:cs="Times New Roman"/>
          <w:sz w:val="28"/>
          <w:szCs w:val="28"/>
        </w:rPr>
        <w:t xml:space="preserve">Администрации города Батайска                                      </w:t>
      </w:r>
      <w:r>
        <w:rPr>
          <w:rFonts w:ascii="Times New Roman" w:hAnsi="Times New Roman" w:cs="Times New Roman"/>
          <w:sz w:val="28"/>
          <w:szCs w:val="28"/>
        </w:rPr>
        <w:t xml:space="preserve"> </w:t>
      </w:r>
      <w:r w:rsidRPr="00D43133">
        <w:rPr>
          <w:rFonts w:ascii="Times New Roman" w:hAnsi="Times New Roman" w:cs="Times New Roman"/>
          <w:sz w:val="28"/>
          <w:szCs w:val="28"/>
        </w:rPr>
        <w:t xml:space="preserve">      В.С. Мирошникова</w:t>
      </w:r>
    </w:p>
    <w:p w14:paraId="18AA89C0" w14:textId="61734CE9" w:rsidR="00116D21" w:rsidRDefault="00116D21" w:rsidP="00160DA0">
      <w:pPr>
        <w:rPr>
          <w:rFonts w:ascii="Times New Roman" w:hAnsi="Times New Roman" w:cs="Times New Roman"/>
          <w:sz w:val="28"/>
          <w:szCs w:val="28"/>
        </w:rPr>
      </w:pPr>
    </w:p>
    <w:p w14:paraId="1F5A6F66" w14:textId="6B704CFB" w:rsidR="00116D21" w:rsidRDefault="00116D21" w:rsidP="00160DA0">
      <w:pPr>
        <w:rPr>
          <w:rFonts w:ascii="Times New Roman" w:hAnsi="Times New Roman" w:cs="Times New Roman"/>
          <w:sz w:val="28"/>
          <w:szCs w:val="28"/>
        </w:rPr>
      </w:pPr>
    </w:p>
    <w:p w14:paraId="4E462A7A" w14:textId="74D8565F" w:rsidR="00116D21" w:rsidRDefault="00116D21" w:rsidP="00160DA0">
      <w:pPr>
        <w:rPr>
          <w:rFonts w:ascii="Times New Roman" w:hAnsi="Times New Roman" w:cs="Times New Roman"/>
          <w:sz w:val="28"/>
          <w:szCs w:val="28"/>
        </w:rPr>
      </w:pPr>
    </w:p>
    <w:p w14:paraId="2E9AFD50" w14:textId="77777777" w:rsidR="00160DA0" w:rsidRPr="00160DA0" w:rsidRDefault="00160DA0" w:rsidP="00160DA0">
      <w:pPr>
        <w:rPr>
          <w:rFonts w:ascii="Times New Roman" w:hAnsi="Times New Roman" w:cs="Times New Roman"/>
          <w:sz w:val="28"/>
          <w:szCs w:val="28"/>
        </w:rPr>
      </w:pPr>
    </w:p>
    <w:p w14:paraId="0AF4AED2" w14:textId="77777777" w:rsidR="00160DA0" w:rsidRDefault="00160DA0" w:rsidP="00160DA0">
      <w:pPr>
        <w:rPr>
          <w:rFonts w:ascii="Times New Roman" w:hAnsi="Times New Roman" w:cs="Times New Roman"/>
          <w:sz w:val="28"/>
          <w:szCs w:val="28"/>
        </w:rPr>
      </w:pPr>
    </w:p>
    <w:p w14:paraId="67E37013" w14:textId="77777777" w:rsidR="003124AA" w:rsidRPr="00160DA0" w:rsidRDefault="003124AA" w:rsidP="00160DA0">
      <w:pPr>
        <w:rPr>
          <w:rFonts w:ascii="Times New Roman" w:hAnsi="Times New Roman" w:cs="Times New Roman"/>
          <w:sz w:val="28"/>
          <w:szCs w:val="28"/>
        </w:rPr>
      </w:pPr>
    </w:p>
    <w:sectPr w:rsidR="003124AA" w:rsidRPr="00160DA0" w:rsidSect="003C26BB">
      <w:headerReference w:type="default" r:id="rId12"/>
      <w:pgSz w:w="11906" w:h="16838"/>
      <w:pgMar w:top="567" w:right="851" w:bottom="142"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C2992" w14:textId="77777777" w:rsidR="00182C28" w:rsidRDefault="00182C28" w:rsidP="00E80B1E">
      <w:pPr>
        <w:spacing w:after="0" w:line="240" w:lineRule="auto"/>
      </w:pPr>
      <w:r>
        <w:separator/>
      </w:r>
    </w:p>
  </w:endnote>
  <w:endnote w:type="continuationSeparator" w:id="0">
    <w:p w14:paraId="5B22B945" w14:textId="77777777" w:rsidR="00182C28" w:rsidRDefault="00182C28"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1BFD" w14:textId="77777777" w:rsidR="00182C28" w:rsidRDefault="00182C28" w:rsidP="00E80B1E">
      <w:pPr>
        <w:spacing w:after="0" w:line="240" w:lineRule="auto"/>
      </w:pPr>
      <w:r>
        <w:separator/>
      </w:r>
    </w:p>
  </w:footnote>
  <w:footnote w:type="continuationSeparator" w:id="0">
    <w:p w14:paraId="4AE59713" w14:textId="77777777" w:rsidR="00182C28" w:rsidRDefault="00182C28" w:rsidP="00E8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0594"/>
      <w:docPartObj>
        <w:docPartGallery w:val="Page Numbers (Top of Page)"/>
        <w:docPartUnique/>
      </w:docPartObj>
    </w:sdtPr>
    <w:sdtContent>
      <w:p w14:paraId="0914AC48" w14:textId="77777777" w:rsidR="00DF34DA" w:rsidRDefault="00077485">
        <w:pPr>
          <w:pStyle w:val="a7"/>
          <w:jc w:val="center"/>
        </w:pPr>
        <w:r w:rsidRPr="0056318F">
          <w:rPr>
            <w:rFonts w:ascii="Times New Roman" w:hAnsi="Times New Roman" w:cs="Times New Roman"/>
          </w:rPr>
          <w:fldChar w:fldCharType="begin"/>
        </w:r>
        <w:r w:rsidR="00DF34DA"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BF2625">
          <w:rPr>
            <w:rFonts w:ascii="Times New Roman" w:hAnsi="Times New Roman" w:cs="Times New Roman"/>
            <w:noProof/>
          </w:rPr>
          <w:t>2</w:t>
        </w:r>
        <w:r w:rsidRPr="0056318F">
          <w:rPr>
            <w:rFonts w:ascii="Times New Roman" w:hAnsi="Times New Roman" w:cs="Times New Roman"/>
          </w:rPr>
          <w:fldChar w:fldCharType="end"/>
        </w:r>
      </w:p>
    </w:sdtContent>
  </w:sdt>
  <w:p w14:paraId="7921F6DB" w14:textId="77777777" w:rsidR="00DF34DA" w:rsidRDefault="00DF34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1D"/>
    <w:multiLevelType w:val="multilevel"/>
    <w:tmpl w:val="FB98BC6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1" w15:restartNumberingAfterBreak="0">
    <w:nsid w:val="08026CD0"/>
    <w:multiLevelType w:val="multilevel"/>
    <w:tmpl w:val="087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C44"/>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4" w15:restartNumberingAfterBreak="0">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15:restartNumberingAfterBreak="0">
    <w:nsid w:val="12545384"/>
    <w:multiLevelType w:val="multilevel"/>
    <w:tmpl w:val="62C8F0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914532"/>
    <w:multiLevelType w:val="hybridMultilevel"/>
    <w:tmpl w:val="74B60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A6CD5"/>
    <w:multiLevelType w:val="multilevel"/>
    <w:tmpl w:val="E25C755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8A34E1D"/>
    <w:multiLevelType w:val="hybridMultilevel"/>
    <w:tmpl w:val="09520BFA"/>
    <w:lvl w:ilvl="0" w:tplc="EC4845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172D2"/>
    <w:multiLevelType w:val="multilevel"/>
    <w:tmpl w:val="630671BC"/>
    <w:lvl w:ilvl="0">
      <w:start w:val="12"/>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15:restartNumberingAfterBreak="0">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0F7CE0"/>
    <w:multiLevelType w:val="multilevel"/>
    <w:tmpl w:val="E0301914"/>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8EB6E55"/>
    <w:multiLevelType w:val="multilevel"/>
    <w:tmpl w:val="36FA7534"/>
    <w:lvl w:ilvl="0">
      <w:start w:val="1"/>
      <w:numFmt w:val="decimal"/>
      <w:lvlText w:val="%1."/>
      <w:lvlJc w:val="left"/>
      <w:pPr>
        <w:ind w:left="1495" w:hanging="360"/>
      </w:pPr>
      <w:rPr>
        <w:rFonts w:hint="default"/>
        <w:b/>
        <w:i w:val="0"/>
        <w:sz w:val="24"/>
        <w:szCs w:val="24"/>
      </w:rPr>
    </w:lvl>
    <w:lvl w:ilvl="1">
      <w:start w:val="1"/>
      <w:numFmt w:val="decimal"/>
      <w:lvlText w:val="%1.%2."/>
      <w:lvlJc w:val="left"/>
      <w:pPr>
        <w:ind w:left="1851" w:hanging="432"/>
      </w:pPr>
      <w:rPr>
        <w:rFonts w:hint="default"/>
        <w:b w:val="0"/>
      </w:rPr>
    </w:lvl>
    <w:lvl w:ilvl="2">
      <w:start w:val="1"/>
      <w:numFmt w:val="decimal"/>
      <w:lvlText w:val="%1.%2.%3."/>
      <w:lvlJc w:val="left"/>
      <w:pPr>
        <w:ind w:left="1497" w:hanging="504"/>
      </w:pPr>
      <w:rPr>
        <w:rFonts w:ascii="Times New Roman" w:hAnsi="Times New Roman" w:cs="Times New Roman" w:hint="default"/>
        <w:b w:val="0"/>
        <w:i w:val="0"/>
        <w:sz w:val="24"/>
        <w:szCs w:val="24"/>
      </w:rPr>
    </w:lvl>
    <w:lvl w:ilvl="3">
      <w:start w:val="1"/>
      <w:numFmt w:val="decimal"/>
      <w:lvlText w:val="%1.%2.%3.%4."/>
      <w:lvlJc w:val="left"/>
      <w:pPr>
        <w:ind w:left="2863" w:hanging="648"/>
      </w:pPr>
      <w:rPr>
        <w:rFonts w:hint="default"/>
        <w:b w:val="0"/>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5" w15:restartNumberingAfterBreak="0">
    <w:nsid w:val="2A66581B"/>
    <w:multiLevelType w:val="multilevel"/>
    <w:tmpl w:val="2C4AA11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B617180"/>
    <w:multiLevelType w:val="multilevel"/>
    <w:tmpl w:val="2CFAF99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2C7C3BFA"/>
    <w:multiLevelType w:val="multilevel"/>
    <w:tmpl w:val="8D9E75A6"/>
    <w:lvl w:ilvl="0">
      <w:start w:val="2"/>
      <w:numFmt w:val="upperRoman"/>
      <w:lvlText w:val="%1."/>
      <w:lvlJc w:val="left"/>
      <w:pPr>
        <w:tabs>
          <w:tab w:val="num" w:pos="1260"/>
        </w:tabs>
        <w:ind w:left="1260" w:hanging="72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8" w15:restartNumberingAfterBreak="0">
    <w:nsid w:val="2EEB1FFF"/>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2E1ADB"/>
    <w:multiLevelType w:val="hybridMultilevel"/>
    <w:tmpl w:val="E0300E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9A81E6D"/>
    <w:multiLevelType w:val="multilevel"/>
    <w:tmpl w:val="F3D86F9C"/>
    <w:lvl w:ilvl="0">
      <w:start w:val="2"/>
      <w:numFmt w:val="decimal"/>
      <w:lvlText w:val="%1"/>
      <w:lvlJc w:val="left"/>
      <w:pPr>
        <w:ind w:left="720" w:hanging="720"/>
      </w:pPr>
      <w:rPr>
        <w:rFonts w:hint="default"/>
      </w:rPr>
    </w:lvl>
    <w:lvl w:ilvl="1">
      <w:start w:val="2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CAE205C"/>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C47D07"/>
    <w:multiLevelType w:val="multilevel"/>
    <w:tmpl w:val="828C9C28"/>
    <w:lvl w:ilvl="0">
      <w:start w:val="2"/>
      <w:numFmt w:val="decimal"/>
      <w:lvlText w:val="%1"/>
      <w:lvlJc w:val="left"/>
      <w:pPr>
        <w:ind w:left="570" w:hanging="570"/>
      </w:pPr>
      <w:rPr>
        <w:rFonts w:hint="default"/>
      </w:rPr>
    </w:lvl>
    <w:lvl w:ilvl="1">
      <w:start w:val="6"/>
      <w:numFmt w:val="decimal"/>
      <w:lvlText w:val="%1.%2"/>
      <w:lvlJc w:val="left"/>
      <w:pPr>
        <w:ind w:left="995" w:hanging="57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15:restartNumberingAfterBreak="0">
    <w:nsid w:val="41552330"/>
    <w:multiLevelType w:val="hybridMultilevel"/>
    <w:tmpl w:val="65D8ADE8"/>
    <w:lvl w:ilvl="0" w:tplc="FB3CC496">
      <w:start w:val="1"/>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5" w15:restartNumberingAfterBreak="0">
    <w:nsid w:val="466F58BA"/>
    <w:multiLevelType w:val="hybridMultilevel"/>
    <w:tmpl w:val="BA04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8" w15:restartNumberingAfterBreak="0">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C761194"/>
    <w:multiLevelType w:val="hybridMultilevel"/>
    <w:tmpl w:val="E57E96C8"/>
    <w:lvl w:ilvl="0" w:tplc="75B4035C">
      <w:start w:val="1"/>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1" w15:restartNumberingAfterBreak="0">
    <w:nsid w:val="4F066A27"/>
    <w:multiLevelType w:val="hybridMultilevel"/>
    <w:tmpl w:val="8E14F6CC"/>
    <w:lvl w:ilvl="0" w:tplc="A7A4E0AA">
      <w:start w:val="1"/>
      <w:numFmt w:val="decimal"/>
      <w:lvlText w:val="%1."/>
      <w:lvlJc w:val="left"/>
      <w:pPr>
        <w:ind w:left="142" w:hanging="142"/>
      </w:pPr>
      <w:rPr>
        <w:rFonts w:hint="default"/>
      </w:rPr>
    </w:lvl>
    <w:lvl w:ilvl="1" w:tplc="04190019" w:tentative="1">
      <w:start w:val="1"/>
      <w:numFmt w:val="lowerLetter"/>
      <w:lvlText w:val="%2."/>
      <w:lvlJc w:val="left"/>
      <w:pPr>
        <w:ind w:left="1326" w:hanging="360"/>
      </w:pPr>
    </w:lvl>
    <w:lvl w:ilvl="2" w:tplc="0419001B" w:tentative="1">
      <w:start w:val="1"/>
      <w:numFmt w:val="lowerRoman"/>
      <w:lvlText w:val="%3."/>
      <w:lvlJc w:val="right"/>
      <w:pPr>
        <w:ind w:left="2046" w:hanging="180"/>
      </w:pPr>
    </w:lvl>
    <w:lvl w:ilvl="3" w:tplc="0419000F" w:tentative="1">
      <w:start w:val="1"/>
      <w:numFmt w:val="decimal"/>
      <w:lvlText w:val="%4."/>
      <w:lvlJc w:val="left"/>
      <w:pPr>
        <w:ind w:left="2766" w:hanging="360"/>
      </w:pPr>
    </w:lvl>
    <w:lvl w:ilvl="4" w:tplc="04190019" w:tentative="1">
      <w:start w:val="1"/>
      <w:numFmt w:val="lowerLetter"/>
      <w:lvlText w:val="%5."/>
      <w:lvlJc w:val="left"/>
      <w:pPr>
        <w:ind w:left="3486" w:hanging="360"/>
      </w:pPr>
    </w:lvl>
    <w:lvl w:ilvl="5" w:tplc="0419001B" w:tentative="1">
      <w:start w:val="1"/>
      <w:numFmt w:val="lowerRoman"/>
      <w:lvlText w:val="%6."/>
      <w:lvlJc w:val="right"/>
      <w:pPr>
        <w:ind w:left="4206" w:hanging="180"/>
      </w:pPr>
    </w:lvl>
    <w:lvl w:ilvl="6" w:tplc="0419000F" w:tentative="1">
      <w:start w:val="1"/>
      <w:numFmt w:val="decimal"/>
      <w:lvlText w:val="%7."/>
      <w:lvlJc w:val="left"/>
      <w:pPr>
        <w:ind w:left="4926" w:hanging="360"/>
      </w:pPr>
    </w:lvl>
    <w:lvl w:ilvl="7" w:tplc="04190019" w:tentative="1">
      <w:start w:val="1"/>
      <w:numFmt w:val="lowerLetter"/>
      <w:lvlText w:val="%8."/>
      <w:lvlJc w:val="left"/>
      <w:pPr>
        <w:ind w:left="5646" w:hanging="360"/>
      </w:pPr>
    </w:lvl>
    <w:lvl w:ilvl="8" w:tplc="0419001B" w:tentative="1">
      <w:start w:val="1"/>
      <w:numFmt w:val="lowerRoman"/>
      <w:lvlText w:val="%9."/>
      <w:lvlJc w:val="right"/>
      <w:pPr>
        <w:ind w:left="6366" w:hanging="180"/>
      </w:pPr>
    </w:lvl>
  </w:abstractNum>
  <w:abstractNum w:abstractNumId="32" w15:restartNumberingAfterBreak="0">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15:restartNumberingAfterBreak="0">
    <w:nsid w:val="584104B7"/>
    <w:multiLevelType w:val="multilevel"/>
    <w:tmpl w:val="218C6A34"/>
    <w:lvl w:ilvl="0">
      <w:start w:val="12"/>
      <w:numFmt w:val="decimal"/>
      <w:lvlText w:val="%1."/>
      <w:lvlJc w:val="left"/>
      <w:pPr>
        <w:ind w:left="1048" w:hanging="480"/>
      </w:pPr>
      <w:rPr>
        <w:rFonts w:hint="default"/>
        <w:i w:val="0"/>
      </w:rPr>
    </w:lvl>
    <w:lvl w:ilvl="1">
      <w:start w:val="1"/>
      <w:numFmt w:val="decimal"/>
      <w:lvlText w:val="%1.%2."/>
      <w:lvlJc w:val="left"/>
      <w:pPr>
        <w:ind w:left="1528" w:hanging="480"/>
      </w:pPr>
      <w:rPr>
        <w:rFonts w:hint="default"/>
      </w:rPr>
    </w:lvl>
    <w:lvl w:ilvl="2">
      <w:start w:val="12"/>
      <w:numFmt w:val="decimal"/>
      <w:lvlText w:val="%3.1."/>
      <w:lvlJc w:val="left"/>
      <w:pPr>
        <w:ind w:left="2248" w:hanging="720"/>
      </w:pPr>
      <w:rPr>
        <w:rFonts w:hint="default"/>
      </w:rPr>
    </w:lvl>
    <w:lvl w:ilvl="3">
      <w:start w:val="1"/>
      <w:numFmt w:val="decimal"/>
      <w:lvlText w:val="%1.%2.%3.%4."/>
      <w:lvlJc w:val="left"/>
      <w:pPr>
        <w:ind w:left="2728"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048" w:hanging="1080"/>
      </w:pPr>
      <w:rPr>
        <w:rFonts w:hint="default"/>
      </w:rPr>
    </w:lvl>
    <w:lvl w:ilvl="6">
      <w:start w:val="1"/>
      <w:numFmt w:val="decimal"/>
      <w:lvlText w:val="%1.%2.%3.%4.%5.%6.%7."/>
      <w:lvlJc w:val="left"/>
      <w:pPr>
        <w:ind w:left="4888" w:hanging="1440"/>
      </w:pPr>
      <w:rPr>
        <w:rFonts w:hint="default"/>
      </w:rPr>
    </w:lvl>
    <w:lvl w:ilvl="7">
      <w:start w:val="1"/>
      <w:numFmt w:val="decimal"/>
      <w:lvlText w:val="%1.%2.%3.%4.%5.%6.%7.%8."/>
      <w:lvlJc w:val="left"/>
      <w:pPr>
        <w:ind w:left="5368" w:hanging="1440"/>
      </w:pPr>
      <w:rPr>
        <w:rFonts w:hint="default"/>
      </w:rPr>
    </w:lvl>
    <w:lvl w:ilvl="8">
      <w:start w:val="1"/>
      <w:numFmt w:val="decimal"/>
      <w:lvlText w:val="%1.%2.%3.%4.%5.%6.%7.%8.%9."/>
      <w:lvlJc w:val="left"/>
      <w:pPr>
        <w:ind w:left="6208" w:hanging="1800"/>
      </w:pPr>
      <w:rPr>
        <w:rFonts w:hint="default"/>
      </w:rPr>
    </w:lvl>
  </w:abstractNum>
  <w:abstractNum w:abstractNumId="34" w15:restartNumberingAfterBreak="0">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5" w15:restartNumberingAfterBreak="0">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15:restartNumberingAfterBreak="0">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1924E48"/>
    <w:multiLevelType w:val="hybridMultilevel"/>
    <w:tmpl w:val="BA04B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num w:numId="1" w16cid:durableId="11538374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3404626">
    <w:abstractNumId w:val="26"/>
  </w:num>
  <w:num w:numId="3" w16cid:durableId="520893778">
    <w:abstractNumId w:val="35"/>
  </w:num>
  <w:num w:numId="4" w16cid:durableId="74716664">
    <w:abstractNumId w:val="27"/>
  </w:num>
  <w:num w:numId="5" w16cid:durableId="1578594798">
    <w:abstractNumId w:val="34"/>
  </w:num>
  <w:num w:numId="6" w16cid:durableId="1840581568">
    <w:abstractNumId w:val="37"/>
  </w:num>
  <w:num w:numId="7" w16cid:durableId="383021542">
    <w:abstractNumId w:val="14"/>
  </w:num>
  <w:num w:numId="8" w16cid:durableId="864563966">
    <w:abstractNumId w:val="41"/>
  </w:num>
  <w:num w:numId="9" w16cid:durableId="414518396">
    <w:abstractNumId w:val="38"/>
  </w:num>
  <w:num w:numId="10" w16cid:durableId="1696926464">
    <w:abstractNumId w:val="20"/>
  </w:num>
  <w:num w:numId="11" w16cid:durableId="1593079024">
    <w:abstractNumId w:val="28"/>
  </w:num>
  <w:num w:numId="12" w16cid:durableId="1699965321">
    <w:abstractNumId w:val="3"/>
  </w:num>
  <w:num w:numId="13" w16cid:durableId="994796420">
    <w:abstractNumId w:val="36"/>
  </w:num>
  <w:num w:numId="14" w16cid:durableId="2042247479">
    <w:abstractNumId w:val="1"/>
  </w:num>
  <w:num w:numId="15" w16cid:durableId="1039552194">
    <w:abstractNumId w:val="19"/>
  </w:num>
  <w:num w:numId="16" w16cid:durableId="1279609192">
    <w:abstractNumId w:val="2"/>
  </w:num>
  <w:num w:numId="17" w16cid:durableId="1011833080">
    <w:abstractNumId w:val="18"/>
  </w:num>
  <w:num w:numId="18" w16cid:durableId="1519200747">
    <w:abstractNumId w:val="29"/>
  </w:num>
  <w:num w:numId="19" w16cid:durableId="1276985202">
    <w:abstractNumId w:val="40"/>
  </w:num>
  <w:num w:numId="20" w16cid:durableId="15193512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343236">
    <w:abstractNumId w:val="5"/>
  </w:num>
  <w:num w:numId="22" w16cid:durableId="1973290385">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1229">
    <w:abstractNumId w:val="17"/>
  </w:num>
  <w:num w:numId="24" w16cid:durableId="1261598345">
    <w:abstractNumId w:val="9"/>
  </w:num>
  <w:num w:numId="25" w16cid:durableId="606546691">
    <w:abstractNumId w:val="22"/>
  </w:num>
  <w:num w:numId="26" w16cid:durableId="1910651157">
    <w:abstractNumId w:val="4"/>
  </w:num>
  <w:num w:numId="27" w16cid:durableId="1003123649">
    <w:abstractNumId w:val="12"/>
  </w:num>
  <w:num w:numId="28" w16cid:durableId="228617912">
    <w:abstractNumId w:val="6"/>
  </w:num>
  <w:num w:numId="29" w16cid:durableId="385834197">
    <w:abstractNumId w:val="33"/>
  </w:num>
  <w:num w:numId="30" w16cid:durableId="1956517785">
    <w:abstractNumId w:val="15"/>
  </w:num>
  <w:num w:numId="31" w16cid:durableId="93865489">
    <w:abstractNumId w:val="8"/>
  </w:num>
  <w:num w:numId="32" w16cid:durableId="1352298845">
    <w:abstractNumId w:val="13"/>
  </w:num>
  <w:num w:numId="33" w16cid:durableId="1532917939">
    <w:abstractNumId w:val="0"/>
  </w:num>
  <w:num w:numId="34" w16cid:durableId="1939677155">
    <w:abstractNumId w:val="7"/>
  </w:num>
  <w:num w:numId="35" w16cid:durableId="1375231939">
    <w:abstractNumId w:val="16"/>
  </w:num>
  <w:num w:numId="36" w16cid:durableId="1630083877">
    <w:abstractNumId w:val="32"/>
  </w:num>
  <w:num w:numId="37" w16cid:durableId="1796219638">
    <w:abstractNumId w:val="23"/>
  </w:num>
  <w:num w:numId="38" w16cid:durableId="1403142416">
    <w:abstractNumId w:val="43"/>
  </w:num>
  <w:num w:numId="39" w16cid:durableId="1148395915">
    <w:abstractNumId w:val="11"/>
  </w:num>
  <w:num w:numId="40" w16cid:durableId="1975022118">
    <w:abstractNumId w:val="30"/>
  </w:num>
  <w:num w:numId="41" w16cid:durableId="1737707526">
    <w:abstractNumId w:val="44"/>
  </w:num>
  <w:num w:numId="42" w16cid:durableId="1394743688">
    <w:abstractNumId w:val="21"/>
  </w:num>
  <w:num w:numId="43" w16cid:durableId="1496921215">
    <w:abstractNumId w:val="42"/>
  </w:num>
  <w:num w:numId="44" w16cid:durableId="1434863181">
    <w:abstractNumId w:val="25"/>
  </w:num>
  <w:num w:numId="45" w16cid:durableId="1441534771">
    <w:abstractNumId w:val="24"/>
  </w:num>
  <w:num w:numId="46" w16cid:durableId="1448893967">
    <w:abstractNumId w:val="31"/>
  </w:num>
  <w:num w:numId="47" w16cid:durableId="1973826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21"/>
    <w:rsid w:val="00004F38"/>
    <w:rsid w:val="0002225B"/>
    <w:rsid w:val="00023321"/>
    <w:rsid w:val="00030FFC"/>
    <w:rsid w:val="0003114C"/>
    <w:rsid w:val="000337D5"/>
    <w:rsid w:val="00037F4B"/>
    <w:rsid w:val="00052A0F"/>
    <w:rsid w:val="00054074"/>
    <w:rsid w:val="00066978"/>
    <w:rsid w:val="00077485"/>
    <w:rsid w:val="00087A86"/>
    <w:rsid w:val="000A73C4"/>
    <w:rsid w:val="000C5FDA"/>
    <w:rsid w:val="000E43BF"/>
    <w:rsid w:val="00112941"/>
    <w:rsid w:val="00113A38"/>
    <w:rsid w:val="00116D21"/>
    <w:rsid w:val="00125D13"/>
    <w:rsid w:val="0012764C"/>
    <w:rsid w:val="0014140E"/>
    <w:rsid w:val="00142821"/>
    <w:rsid w:val="00150759"/>
    <w:rsid w:val="0015087E"/>
    <w:rsid w:val="00160DA0"/>
    <w:rsid w:val="00162714"/>
    <w:rsid w:val="00172182"/>
    <w:rsid w:val="0017466F"/>
    <w:rsid w:val="00182C28"/>
    <w:rsid w:val="001A2A6E"/>
    <w:rsid w:val="001A3FF2"/>
    <w:rsid w:val="001B4908"/>
    <w:rsid w:val="001B4985"/>
    <w:rsid w:val="001C2D82"/>
    <w:rsid w:val="001C4508"/>
    <w:rsid w:val="001E5BF3"/>
    <w:rsid w:val="002104C3"/>
    <w:rsid w:val="00212411"/>
    <w:rsid w:val="0021391F"/>
    <w:rsid w:val="002428D7"/>
    <w:rsid w:val="00246411"/>
    <w:rsid w:val="002A6F21"/>
    <w:rsid w:val="002C0D05"/>
    <w:rsid w:val="002D4320"/>
    <w:rsid w:val="002D4EA6"/>
    <w:rsid w:val="002D7335"/>
    <w:rsid w:val="002F171B"/>
    <w:rsid w:val="002F647D"/>
    <w:rsid w:val="003124AA"/>
    <w:rsid w:val="00314647"/>
    <w:rsid w:val="00335458"/>
    <w:rsid w:val="00352B51"/>
    <w:rsid w:val="0035309F"/>
    <w:rsid w:val="00363847"/>
    <w:rsid w:val="00376F08"/>
    <w:rsid w:val="00387B42"/>
    <w:rsid w:val="003B416E"/>
    <w:rsid w:val="003C26BB"/>
    <w:rsid w:val="003E1F3D"/>
    <w:rsid w:val="00404396"/>
    <w:rsid w:val="00414825"/>
    <w:rsid w:val="00423F8A"/>
    <w:rsid w:val="00442621"/>
    <w:rsid w:val="004561AB"/>
    <w:rsid w:val="00462429"/>
    <w:rsid w:val="00463CAA"/>
    <w:rsid w:val="00483EBA"/>
    <w:rsid w:val="004959E1"/>
    <w:rsid w:val="004B7BE6"/>
    <w:rsid w:val="004C0F43"/>
    <w:rsid w:val="00506749"/>
    <w:rsid w:val="00510E07"/>
    <w:rsid w:val="00526FEA"/>
    <w:rsid w:val="00530E6C"/>
    <w:rsid w:val="00546331"/>
    <w:rsid w:val="005516F9"/>
    <w:rsid w:val="00553FF6"/>
    <w:rsid w:val="00556C25"/>
    <w:rsid w:val="00562076"/>
    <w:rsid w:val="0056318F"/>
    <w:rsid w:val="00585082"/>
    <w:rsid w:val="005A4911"/>
    <w:rsid w:val="005C72AE"/>
    <w:rsid w:val="005D18A5"/>
    <w:rsid w:val="005E06D1"/>
    <w:rsid w:val="005E72EF"/>
    <w:rsid w:val="005F0F0F"/>
    <w:rsid w:val="006060C7"/>
    <w:rsid w:val="00610772"/>
    <w:rsid w:val="00614A65"/>
    <w:rsid w:val="0062538E"/>
    <w:rsid w:val="00626F57"/>
    <w:rsid w:val="00627B63"/>
    <w:rsid w:val="00655BA4"/>
    <w:rsid w:val="00660AE1"/>
    <w:rsid w:val="00676845"/>
    <w:rsid w:val="00680972"/>
    <w:rsid w:val="00681ED7"/>
    <w:rsid w:val="006857BF"/>
    <w:rsid w:val="006C15A7"/>
    <w:rsid w:val="006D17C6"/>
    <w:rsid w:val="006D702F"/>
    <w:rsid w:val="00731E75"/>
    <w:rsid w:val="00733401"/>
    <w:rsid w:val="007502F8"/>
    <w:rsid w:val="00750C48"/>
    <w:rsid w:val="00754F57"/>
    <w:rsid w:val="00756DF4"/>
    <w:rsid w:val="00772383"/>
    <w:rsid w:val="00773FD3"/>
    <w:rsid w:val="0078084C"/>
    <w:rsid w:val="00790956"/>
    <w:rsid w:val="00792348"/>
    <w:rsid w:val="007929B3"/>
    <w:rsid w:val="00794D42"/>
    <w:rsid w:val="007A2B42"/>
    <w:rsid w:val="007A5016"/>
    <w:rsid w:val="007A6FC1"/>
    <w:rsid w:val="007B7B1F"/>
    <w:rsid w:val="007C5AD0"/>
    <w:rsid w:val="007D2C73"/>
    <w:rsid w:val="007D437B"/>
    <w:rsid w:val="00806579"/>
    <w:rsid w:val="00811AB5"/>
    <w:rsid w:val="00811AF9"/>
    <w:rsid w:val="00821694"/>
    <w:rsid w:val="008305E7"/>
    <w:rsid w:val="00831013"/>
    <w:rsid w:val="00831DCD"/>
    <w:rsid w:val="00844293"/>
    <w:rsid w:val="00870759"/>
    <w:rsid w:val="00892EF6"/>
    <w:rsid w:val="008A2CAF"/>
    <w:rsid w:val="008B2508"/>
    <w:rsid w:val="008B2B26"/>
    <w:rsid w:val="008B2EAD"/>
    <w:rsid w:val="008E6B40"/>
    <w:rsid w:val="008E7A4D"/>
    <w:rsid w:val="00907AD9"/>
    <w:rsid w:val="009102F8"/>
    <w:rsid w:val="00915F7A"/>
    <w:rsid w:val="00934D67"/>
    <w:rsid w:val="00942633"/>
    <w:rsid w:val="00954B67"/>
    <w:rsid w:val="00961B35"/>
    <w:rsid w:val="00961B4B"/>
    <w:rsid w:val="0098147C"/>
    <w:rsid w:val="00992B3F"/>
    <w:rsid w:val="009B03A5"/>
    <w:rsid w:val="009B207A"/>
    <w:rsid w:val="009C3ACE"/>
    <w:rsid w:val="009D6CC7"/>
    <w:rsid w:val="009E179A"/>
    <w:rsid w:val="009F1114"/>
    <w:rsid w:val="009F1DAB"/>
    <w:rsid w:val="00A03C87"/>
    <w:rsid w:val="00A26999"/>
    <w:rsid w:val="00A3117B"/>
    <w:rsid w:val="00A31874"/>
    <w:rsid w:val="00A34842"/>
    <w:rsid w:val="00A40881"/>
    <w:rsid w:val="00A76F30"/>
    <w:rsid w:val="00A91587"/>
    <w:rsid w:val="00AB28E7"/>
    <w:rsid w:val="00AC1B0D"/>
    <w:rsid w:val="00AC1FA3"/>
    <w:rsid w:val="00AC6C55"/>
    <w:rsid w:val="00AD02AB"/>
    <w:rsid w:val="00AF1911"/>
    <w:rsid w:val="00AF1C59"/>
    <w:rsid w:val="00B215EF"/>
    <w:rsid w:val="00B411AC"/>
    <w:rsid w:val="00B46089"/>
    <w:rsid w:val="00B540E5"/>
    <w:rsid w:val="00B57398"/>
    <w:rsid w:val="00B57835"/>
    <w:rsid w:val="00B81D13"/>
    <w:rsid w:val="00B86261"/>
    <w:rsid w:val="00BA19D6"/>
    <w:rsid w:val="00BB2C89"/>
    <w:rsid w:val="00BC223F"/>
    <w:rsid w:val="00BC2656"/>
    <w:rsid w:val="00BC41A8"/>
    <w:rsid w:val="00BD43B9"/>
    <w:rsid w:val="00BE55B3"/>
    <w:rsid w:val="00BF2625"/>
    <w:rsid w:val="00BF7922"/>
    <w:rsid w:val="00C03D16"/>
    <w:rsid w:val="00C066E1"/>
    <w:rsid w:val="00C15F88"/>
    <w:rsid w:val="00C23DAF"/>
    <w:rsid w:val="00C27FCD"/>
    <w:rsid w:val="00C30E92"/>
    <w:rsid w:val="00C57764"/>
    <w:rsid w:val="00C71404"/>
    <w:rsid w:val="00C77F15"/>
    <w:rsid w:val="00C83790"/>
    <w:rsid w:val="00CA55C1"/>
    <w:rsid w:val="00CB39A9"/>
    <w:rsid w:val="00CF3438"/>
    <w:rsid w:val="00D0664B"/>
    <w:rsid w:val="00D06A98"/>
    <w:rsid w:val="00D206B0"/>
    <w:rsid w:val="00D2148B"/>
    <w:rsid w:val="00D2453D"/>
    <w:rsid w:val="00D43133"/>
    <w:rsid w:val="00D54FD8"/>
    <w:rsid w:val="00D72250"/>
    <w:rsid w:val="00D801FC"/>
    <w:rsid w:val="00D9514C"/>
    <w:rsid w:val="00DA675B"/>
    <w:rsid w:val="00DB3D68"/>
    <w:rsid w:val="00DB74A8"/>
    <w:rsid w:val="00DD6DE5"/>
    <w:rsid w:val="00DD78E7"/>
    <w:rsid w:val="00DE7B90"/>
    <w:rsid w:val="00DF34DA"/>
    <w:rsid w:val="00E04F6A"/>
    <w:rsid w:val="00E05999"/>
    <w:rsid w:val="00E20839"/>
    <w:rsid w:val="00E2784A"/>
    <w:rsid w:val="00E30FFA"/>
    <w:rsid w:val="00E65FD7"/>
    <w:rsid w:val="00E745F5"/>
    <w:rsid w:val="00E76386"/>
    <w:rsid w:val="00E767D5"/>
    <w:rsid w:val="00E80B1E"/>
    <w:rsid w:val="00E91ABC"/>
    <w:rsid w:val="00EA1203"/>
    <w:rsid w:val="00EA1AA3"/>
    <w:rsid w:val="00EC59AF"/>
    <w:rsid w:val="00ED71B6"/>
    <w:rsid w:val="00EE3776"/>
    <w:rsid w:val="00EE7466"/>
    <w:rsid w:val="00EF0350"/>
    <w:rsid w:val="00F00B1B"/>
    <w:rsid w:val="00F100CE"/>
    <w:rsid w:val="00F14796"/>
    <w:rsid w:val="00F462BF"/>
    <w:rsid w:val="00F566E7"/>
    <w:rsid w:val="00F6506B"/>
    <w:rsid w:val="00F8024F"/>
    <w:rsid w:val="00FA0925"/>
    <w:rsid w:val="00FA4C28"/>
    <w:rsid w:val="00FC6767"/>
    <w:rsid w:val="00FD39E3"/>
    <w:rsid w:val="00FF290A"/>
    <w:rsid w:val="00FF2A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9331"/>
  <w15:docId w15:val="{517D6014-9521-4441-AD06-6C7890DB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uiPriority w:val="99"/>
    <w:rsid w:val="000A73C4"/>
    <w:rPr>
      <w:color w:val="0000FF"/>
      <w:u w:val="single"/>
    </w:rPr>
  </w:style>
  <w:style w:type="paragraph" w:styleId="a7">
    <w:name w:val="header"/>
    <w:basedOn w:val="a"/>
    <w:link w:val="a8"/>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uiPriority w:val="99"/>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qFormat/>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uiPriority w:val="99"/>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Заголовок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3B416E"/>
    <w:rPr>
      <w:rFonts w:ascii="Calibri" w:eastAsia="Calibri" w:hAnsi="Calibri" w:cs="Times New Roman"/>
      <w:lang w:eastAsia="en-US"/>
    </w:rPr>
  </w:style>
  <w:style w:type="paragraph" w:customStyle="1" w:styleId="12">
    <w:name w:val="Верхний колонтитул1"/>
    <w:basedOn w:val="a"/>
    <w:uiPriority w:val="99"/>
    <w:unhideWhenUsed/>
    <w:rsid w:val="00D43133"/>
    <w:pPr>
      <w:tabs>
        <w:tab w:val="center" w:pos="4677"/>
        <w:tab w:val="right" w:pos="9355"/>
      </w:tabs>
      <w:spacing w:after="0" w:line="240" w:lineRule="auto"/>
    </w:pPr>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5" Type="http://schemas.openxmlformats.org/officeDocument/2006/relationships/webSettings" Target="webSettings.xml"/><Relationship Id="rId10" Type="http://schemas.openxmlformats.org/officeDocument/2006/relationships/hyperlink" Target="http://www.consultant.ru/document/cons_doc_LAW_406224/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406224/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7217EEA-BEA8-412D-A724-0A4B517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ARM-302-2</cp:lastModifiedBy>
  <cp:revision>2</cp:revision>
  <cp:lastPrinted>2020-09-28T12:38:00Z</cp:lastPrinted>
  <dcterms:created xsi:type="dcterms:W3CDTF">2022-10-17T11:42:00Z</dcterms:created>
  <dcterms:modified xsi:type="dcterms:W3CDTF">2022-10-17T11:42:00Z</dcterms:modified>
</cp:coreProperties>
</file>