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A16CEE" w:rsidRDefault="00967774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="001A5F99" w:rsidRPr="001A5F99">
        <w:rPr>
          <w:rFonts w:ascii="Times New Roman" w:hAnsi="Times New Roman"/>
          <w:sz w:val="28"/>
          <w:szCs w:val="28"/>
          <w:u w:val="single"/>
        </w:rPr>
        <w:t xml:space="preserve">61:46:0010602  </w:t>
      </w:r>
      <w:r w:rsidRPr="009677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C6473E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647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67C8" w:rsidRPr="00C6473E">
        <w:rPr>
          <w:rFonts w:ascii="Times New Roman" w:hAnsi="Times New Roman"/>
          <w:sz w:val="28"/>
          <w:szCs w:val="28"/>
        </w:rPr>
        <w:t>09.01.2024 по 17.01.2024</w:t>
      </w:r>
      <w:r w:rsidR="00DE67C8" w:rsidRPr="00C6473E">
        <w:rPr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C6473E" w:rsidRPr="00C6473E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земельного участка в границах: </w:t>
      </w:r>
      <w:proofErr w:type="gramStart"/>
      <w:r w:rsidR="00C6473E" w:rsidRPr="00C6473E">
        <w:rPr>
          <w:rFonts w:ascii="Times New Roman" w:hAnsi="Times New Roman"/>
          <w:sz w:val="28"/>
          <w:szCs w:val="28"/>
          <w:u w:val="single"/>
        </w:rPr>
        <w:t>Ростовская область, город Батайск, улица Огородная, 74-а, в кадастровом квартале 61:46:0010602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январ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C6473E" w:rsidRPr="00C6473E">
        <w:rPr>
          <w:rFonts w:ascii="Times New Roman" w:hAnsi="Times New Roman"/>
          <w:sz w:val="28"/>
          <w:szCs w:val="28"/>
          <w:u w:val="single"/>
        </w:rPr>
        <w:t>проекту межевания территории земельного участка в границах: Ростовская область, город Батайск, улица Огородная, 74-а, в кадастровом квартале 61:46:0010602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C6473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552"/>
        <w:gridCol w:w="3544"/>
        <w:gridCol w:w="3685"/>
      </w:tblGrid>
      <w:tr w:rsidR="001755FB" w:rsidRPr="001940EF" w:rsidTr="00177D87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177D87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177D87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20B0" w:rsidRDefault="00A220B0" w:rsidP="00A220B0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 w:rsidRPr="00717A24">
              <w:rPr>
                <w:rFonts w:ascii="Times New Roman" w:hAnsi="Times New Roman"/>
                <w:sz w:val="28"/>
                <w:u w:val="single"/>
              </w:rPr>
              <w:t>Буцаленко</w:t>
            </w:r>
            <w:proofErr w:type="spellEnd"/>
            <w:r w:rsidRPr="00717A24">
              <w:rPr>
                <w:rFonts w:ascii="Times New Roman" w:hAnsi="Times New Roman"/>
                <w:sz w:val="28"/>
                <w:u w:val="single"/>
              </w:rPr>
              <w:t xml:space="preserve"> А.Н.:</w:t>
            </w:r>
            <w:r>
              <w:rPr>
                <w:rFonts w:ascii="Times New Roman" w:hAnsi="Times New Roman"/>
                <w:sz w:val="28"/>
              </w:rPr>
              <w:t xml:space="preserve"> перераспределяемую территорию государственная </w:t>
            </w:r>
            <w:proofErr w:type="gramStart"/>
            <w:r>
              <w:rPr>
                <w:rFonts w:ascii="Times New Roman" w:hAnsi="Times New Roman"/>
                <w:sz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которую </w:t>
            </w:r>
            <w:proofErr w:type="spellStart"/>
            <w:r>
              <w:rPr>
                <w:rFonts w:ascii="Times New Roman" w:hAnsi="Times New Roman"/>
                <w:sz w:val="28"/>
              </w:rPr>
              <w:t>неразграничена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возможно сформировать как самостоятельный земельный участок и предоставить с торгов, предоставив доступ через земельный участок с кадастровым номером </w:t>
            </w:r>
            <w:r w:rsidRPr="00717A24">
              <w:rPr>
                <w:rFonts w:ascii="Times New Roman" w:hAnsi="Times New Roman"/>
                <w:color w:val="000000"/>
                <w:sz w:val="28"/>
              </w:rPr>
              <w:t>61:46:0010602:2264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расположенный с северо-западной границы, находящийся в муниципальной собственности.</w:t>
            </w:r>
          </w:p>
          <w:p w:rsidR="001755FB" w:rsidRPr="00C7404C" w:rsidRDefault="00A220B0" w:rsidP="00C7404C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 w:rsidRPr="00717A24">
              <w:rPr>
                <w:rFonts w:ascii="Times New Roman" w:hAnsi="Times New Roman"/>
                <w:sz w:val="28"/>
                <w:u w:val="single"/>
              </w:rPr>
              <w:t>Кузьменко</w:t>
            </w:r>
            <w:proofErr w:type="spellEnd"/>
            <w:r w:rsidRPr="00717A24">
              <w:rPr>
                <w:rFonts w:ascii="Times New Roman" w:hAnsi="Times New Roman"/>
                <w:sz w:val="28"/>
                <w:u w:val="single"/>
              </w:rPr>
              <w:t xml:space="preserve"> В.Н.:</w:t>
            </w:r>
            <w:r>
              <w:rPr>
                <w:rFonts w:ascii="Times New Roman" w:hAnsi="Times New Roman"/>
                <w:sz w:val="28"/>
              </w:rPr>
              <w:t xml:space="preserve"> предлагаю рассмотреть возможность изменения границ земельного участка с кадастровым номером </w:t>
            </w:r>
            <w:r w:rsidRPr="00717A24">
              <w:rPr>
                <w:rFonts w:ascii="Times New Roman" w:hAnsi="Times New Roman"/>
                <w:color w:val="000000"/>
                <w:sz w:val="28"/>
              </w:rPr>
              <w:t>61:46:0010602:2264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за счет </w:t>
            </w:r>
            <w:r w:rsidR="00C7404C">
              <w:rPr>
                <w:rFonts w:ascii="Times New Roman" w:hAnsi="Times New Roman"/>
                <w:color w:val="000000"/>
                <w:sz w:val="28"/>
              </w:rPr>
              <w:t>рассматриваемой территории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D42E08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замечания и предложения членов комиссии,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E08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E08" w:rsidRPr="00D42E08">
              <w:rPr>
                <w:rFonts w:ascii="Times New Roman" w:hAnsi="Times New Roman"/>
                <w:sz w:val="28"/>
                <w:szCs w:val="28"/>
              </w:rPr>
              <w:t>проект межевания территории земельного участка в границах: Ростовская область, город Батайск, улица Огородная, 74-а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77D87" w:rsidRPr="00177D87">
        <w:rPr>
          <w:rFonts w:ascii="Times New Roman" w:hAnsi="Times New Roman"/>
          <w:sz w:val="28"/>
          <w:szCs w:val="28"/>
        </w:rPr>
        <w:t>проект межевания территории земельного участка в границах: Ростовская область, город Батайск, улица Огородная, 74-а, в кадастровом квартале 61:46:0010602</w:t>
      </w:r>
      <w:r w:rsidR="00177D87">
        <w:rPr>
          <w:rFonts w:ascii="Times New Roman" w:hAnsi="Times New Roman"/>
          <w:sz w:val="28"/>
          <w:szCs w:val="28"/>
        </w:rPr>
        <w:t xml:space="preserve"> </w:t>
      </w:r>
      <w:r w:rsidRPr="00177D87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427</cp:revision>
  <cp:lastPrinted>2023-02-27T13:10:00Z</cp:lastPrinted>
  <dcterms:created xsi:type="dcterms:W3CDTF">2019-07-08T13:21:00Z</dcterms:created>
  <dcterms:modified xsi:type="dcterms:W3CDTF">2024-01-25T14:11:00Z</dcterms:modified>
</cp:coreProperties>
</file>