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CF" w:rsidRDefault="006A23CF" w:rsidP="006A23CF">
      <w:pPr>
        <w:jc w:val="center"/>
      </w:pPr>
      <w:r>
        <w:rPr>
          <w:noProof/>
        </w:rPr>
        <w:drawing>
          <wp:inline distT="0" distB="0" distL="0" distR="0">
            <wp:extent cx="543560" cy="790575"/>
            <wp:effectExtent l="19050" t="0" r="889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CF" w:rsidRDefault="006A23CF" w:rsidP="006A23CF"/>
    <w:p w:rsidR="006A23CF" w:rsidRDefault="006A23CF" w:rsidP="006A23CF"/>
    <w:p w:rsidR="006A23CF" w:rsidRPr="009C4529" w:rsidRDefault="006A23CF" w:rsidP="006A23CF">
      <w:pPr>
        <w:jc w:val="center"/>
        <w:rPr>
          <w:b/>
          <w:spacing w:val="12"/>
          <w:sz w:val="36"/>
          <w:szCs w:val="36"/>
        </w:rPr>
      </w:pPr>
      <w:r w:rsidRPr="009C4529">
        <w:rPr>
          <w:b/>
          <w:spacing w:val="12"/>
          <w:sz w:val="36"/>
          <w:szCs w:val="36"/>
        </w:rPr>
        <w:t>АДМИНИСТРАЦИЯ ГОРОДА БАТАЙСКА</w:t>
      </w:r>
    </w:p>
    <w:p w:rsidR="006A23CF" w:rsidRDefault="006A23CF" w:rsidP="006A23CF">
      <w:pPr>
        <w:jc w:val="center"/>
        <w:rPr>
          <w:sz w:val="24"/>
        </w:rPr>
      </w:pPr>
    </w:p>
    <w:p w:rsidR="006A23CF" w:rsidRDefault="006A23CF" w:rsidP="006A23CF">
      <w:pPr>
        <w:jc w:val="center"/>
        <w:rPr>
          <w:b/>
          <w:spacing w:val="20"/>
          <w:sz w:val="28"/>
          <w:szCs w:val="28"/>
        </w:rPr>
      </w:pPr>
      <w:r w:rsidRPr="009C4529">
        <w:rPr>
          <w:b/>
          <w:spacing w:val="20"/>
          <w:sz w:val="28"/>
          <w:szCs w:val="28"/>
        </w:rPr>
        <w:t>ПОСТАНОВЛЕНИЕ</w:t>
      </w:r>
    </w:p>
    <w:p w:rsidR="006A23CF" w:rsidRPr="009C4529" w:rsidRDefault="006A23CF" w:rsidP="006A23CF">
      <w:pPr>
        <w:jc w:val="center"/>
        <w:rPr>
          <w:rFonts w:ascii="SchoolBook" w:hAnsi="SchoolBook"/>
          <w:b/>
          <w:spacing w:val="20"/>
          <w:sz w:val="28"/>
          <w:szCs w:val="28"/>
        </w:rPr>
      </w:pPr>
    </w:p>
    <w:p w:rsidR="006A23CF" w:rsidRPr="00345D40" w:rsidRDefault="00F25E17" w:rsidP="006A23CF">
      <w:pPr>
        <w:jc w:val="center"/>
      </w:pPr>
      <w:r>
        <w:t>17.12.2019</w:t>
      </w:r>
      <w:bookmarkStart w:id="0" w:name="_GoBack"/>
      <w:bookmarkEnd w:id="0"/>
      <w:r w:rsidR="006A23CF" w:rsidRPr="00345D40">
        <w:tab/>
      </w:r>
      <w:r w:rsidR="006A23CF" w:rsidRPr="00345D40">
        <w:tab/>
        <w:t xml:space="preserve">                 </w:t>
      </w:r>
      <w:r w:rsidR="006A23CF">
        <w:t xml:space="preserve">          </w:t>
      </w:r>
      <w:r w:rsidR="006A23CF" w:rsidRPr="00345D40">
        <w:t xml:space="preserve">№ </w:t>
      </w:r>
      <w:r>
        <w:rPr>
          <w:u w:val="single"/>
        </w:rPr>
        <w:t>2352</w:t>
      </w:r>
      <w:r w:rsidR="006A23CF" w:rsidRPr="00345D40">
        <w:t xml:space="preserve"> </w:t>
      </w:r>
      <w:r w:rsidR="006A23CF" w:rsidRPr="00345D40">
        <w:tab/>
      </w:r>
      <w:r w:rsidR="006A23CF" w:rsidRPr="00345D40">
        <w:tab/>
        <w:t xml:space="preserve">                       </w:t>
      </w:r>
      <w:r w:rsidR="006A23CF">
        <w:t xml:space="preserve">          </w:t>
      </w:r>
      <w:r w:rsidR="006A23CF" w:rsidRPr="00345D40">
        <w:t xml:space="preserve">  </w:t>
      </w:r>
      <w:r w:rsidR="006A23CF">
        <w:t xml:space="preserve">         </w:t>
      </w:r>
      <w:r w:rsidR="006A23CF" w:rsidRPr="00345D40">
        <w:t xml:space="preserve"> г. Батайск</w:t>
      </w:r>
    </w:p>
    <w:p w:rsidR="006A23CF" w:rsidRDefault="006A23CF" w:rsidP="006A23CF">
      <w:pPr>
        <w:pStyle w:val="a3"/>
        <w:spacing w:before="0" w:after="0"/>
        <w:ind w:right="4394"/>
      </w:pPr>
    </w:p>
    <w:p w:rsidR="006A23CF" w:rsidRDefault="006A23CF" w:rsidP="006A23CF">
      <w:pPr>
        <w:pStyle w:val="a3"/>
        <w:spacing w:before="0" w:after="0"/>
        <w:ind w:right="4394"/>
      </w:pPr>
    </w:p>
    <w:p w:rsidR="006A23CF" w:rsidRPr="008725FB" w:rsidRDefault="006A23CF" w:rsidP="006A23CF">
      <w:pPr>
        <w:rPr>
          <w:sz w:val="24"/>
          <w:szCs w:val="24"/>
        </w:rPr>
      </w:pPr>
      <w:r w:rsidRPr="008725FB">
        <w:rPr>
          <w:sz w:val="24"/>
          <w:szCs w:val="24"/>
        </w:rPr>
        <w:t>О внесении изменений в постановление</w:t>
      </w:r>
    </w:p>
    <w:p w:rsidR="006A23CF" w:rsidRPr="008725FB" w:rsidRDefault="006A23CF" w:rsidP="006A23CF">
      <w:pPr>
        <w:rPr>
          <w:sz w:val="24"/>
          <w:szCs w:val="24"/>
        </w:rPr>
      </w:pPr>
      <w:r w:rsidRPr="008725FB">
        <w:rPr>
          <w:sz w:val="24"/>
          <w:szCs w:val="24"/>
        </w:rPr>
        <w:t xml:space="preserve">Администрации города Батайска </w:t>
      </w:r>
    </w:p>
    <w:p w:rsidR="006A23CF" w:rsidRPr="008725FB" w:rsidRDefault="006A23CF" w:rsidP="006A23CF">
      <w:pPr>
        <w:rPr>
          <w:sz w:val="24"/>
          <w:szCs w:val="24"/>
        </w:rPr>
      </w:pPr>
      <w:r w:rsidRPr="008725FB">
        <w:rPr>
          <w:sz w:val="24"/>
          <w:szCs w:val="24"/>
        </w:rPr>
        <w:t xml:space="preserve">от </w:t>
      </w:r>
      <w:r w:rsidR="00FA21B4">
        <w:rPr>
          <w:sz w:val="24"/>
          <w:szCs w:val="24"/>
        </w:rPr>
        <w:t>25.12.2013 № 1079</w:t>
      </w:r>
      <w:r w:rsidRPr="008725FB">
        <w:rPr>
          <w:sz w:val="24"/>
          <w:szCs w:val="24"/>
        </w:rPr>
        <w:t xml:space="preserve"> </w:t>
      </w:r>
    </w:p>
    <w:p w:rsidR="006A23CF" w:rsidRDefault="006A23CF" w:rsidP="006A23CF">
      <w:pPr>
        <w:rPr>
          <w:sz w:val="24"/>
          <w:szCs w:val="24"/>
        </w:rPr>
      </w:pPr>
    </w:p>
    <w:p w:rsidR="006A23CF" w:rsidRPr="0097125B" w:rsidRDefault="006A23CF" w:rsidP="006A23CF">
      <w:pPr>
        <w:rPr>
          <w:sz w:val="24"/>
          <w:szCs w:val="24"/>
        </w:rPr>
      </w:pPr>
    </w:p>
    <w:p w:rsidR="006A23CF" w:rsidRPr="00345D40" w:rsidRDefault="006A23CF" w:rsidP="006A23CF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A324F7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государственный и муниципальных услуг»,</w:t>
      </w:r>
      <w:r>
        <w:rPr>
          <w:sz w:val="24"/>
          <w:szCs w:val="24"/>
        </w:rPr>
        <w:t xml:space="preserve">  Федеральным законом от 29.12.2012 № 273-ФЗ «Об образовании в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</w:t>
      </w:r>
      <w:proofErr w:type="gramEnd"/>
      <w:r>
        <w:rPr>
          <w:sz w:val="24"/>
          <w:szCs w:val="24"/>
        </w:rPr>
        <w:t xml:space="preserve"> электронном виде учреждениями и организациями субъектов Российской Федерации и муниципальными учреждениями и организациями», </w:t>
      </w:r>
      <w:r w:rsidRPr="00345D40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45D40">
        <w:rPr>
          <w:sz w:val="24"/>
          <w:szCs w:val="24"/>
        </w:rPr>
        <w:t>,У</w:t>
      </w:r>
      <w:proofErr w:type="gramEnd"/>
      <w:r w:rsidRPr="00345D40">
        <w:rPr>
          <w:sz w:val="24"/>
          <w:szCs w:val="24"/>
        </w:rPr>
        <w:t>ставом муниципального образования «Город Батайск»</w:t>
      </w:r>
    </w:p>
    <w:p w:rsidR="006A23CF" w:rsidRDefault="006A23CF" w:rsidP="006A23CF">
      <w:pPr>
        <w:ind w:firstLine="851"/>
        <w:jc w:val="both"/>
        <w:rPr>
          <w:sz w:val="28"/>
          <w:szCs w:val="28"/>
        </w:rPr>
      </w:pPr>
    </w:p>
    <w:p w:rsidR="006A23CF" w:rsidRDefault="006A23CF" w:rsidP="006A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6A23CF" w:rsidRDefault="006A23CF" w:rsidP="006A23CF">
      <w:pPr>
        <w:jc w:val="both"/>
        <w:rPr>
          <w:sz w:val="28"/>
          <w:szCs w:val="28"/>
        </w:rPr>
      </w:pPr>
    </w:p>
    <w:p w:rsidR="006A23CF" w:rsidRDefault="006A23CF" w:rsidP="006A23CF">
      <w:pPr>
        <w:ind w:firstLine="709"/>
        <w:jc w:val="both"/>
        <w:rPr>
          <w:sz w:val="24"/>
          <w:szCs w:val="24"/>
        </w:rPr>
      </w:pPr>
      <w:r w:rsidRPr="00345D4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</w:t>
      </w:r>
      <w:r w:rsidR="00A24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  <w:r w:rsidR="00A24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r w:rsidR="00A24A23">
        <w:rPr>
          <w:sz w:val="24"/>
          <w:szCs w:val="24"/>
        </w:rPr>
        <w:t xml:space="preserve"> </w:t>
      </w:r>
      <w:r>
        <w:rPr>
          <w:sz w:val="24"/>
          <w:szCs w:val="24"/>
        </w:rPr>
        <w:t>Батайска</w:t>
      </w:r>
      <w:r w:rsidR="00A24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A24A23">
        <w:rPr>
          <w:sz w:val="24"/>
          <w:szCs w:val="24"/>
        </w:rPr>
        <w:t xml:space="preserve"> </w:t>
      </w:r>
      <w:r>
        <w:rPr>
          <w:sz w:val="24"/>
          <w:szCs w:val="24"/>
        </w:rPr>
        <w:t>25.12.2013</w:t>
      </w:r>
      <w:r w:rsidR="00A24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1079 </w:t>
      </w:r>
      <w:r w:rsidR="00A24A23">
        <w:rPr>
          <w:sz w:val="24"/>
          <w:szCs w:val="24"/>
        </w:rPr>
        <w:t>«</w:t>
      </w:r>
      <w:r>
        <w:rPr>
          <w:sz w:val="24"/>
          <w:szCs w:val="24"/>
        </w:rPr>
        <w:t>Об утверждении административных регламентов муниципальных услуг (функций), предоставляемых Управлением образования города Батайска и подведомственными ему образовательными учреждениями, в том числе в электронном виде и через Муниципальное бюджетное учреждение «Многофункциональный центр предоставления государственных и муниципальных услуг» города Батайска» следующие изменения.</w:t>
      </w:r>
    </w:p>
    <w:p w:rsidR="006A23CF" w:rsidRDefault="006A23CF" w:rsidP="006A2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Раздел «Общие положения» пункт 1.9. дополнить абзацем следующего содержания:</w:t>
      </w:r>
    </w:p>
    <w:p w:rsidR="006A23CF" w:rsidRDefault="006A23CF" w:rsidP="006A2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преимущественное право устройства в Учреждение имеют дети медицинских работников, </w:t>
      </w:r>
      <w:r w:rsidR="003414C4">
        <w:rPr>
          <w:sz w:val="24"/>
          <w:szCs w:val="24"/>
        </w:rPr>
        <w:t xml:space="preserve">работающих </w:t>
      </w:r>
      <w:r>
        <w:rPr>
          <w:sz w:val="24"/>
          <w:szCs w:val="24"/>
        </w:rPr>
        <w:t xml:space="preserve">в муниципальной системе здравоохранения.  </w:t>
      </w:r>
    </w:p>
    <w:p w:rsidR="006A23CF" w:rsidRDefault="006A23CF" w:rsidP="006A2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A23CF" w:rsidRDefault="006A23CF" w:rsidP="006A23C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Настоящее      постановление         подлежит        размещению      на      официальном       сайте  Администрации   города  Батайска. </w:t>
      </w:r>
    </w:p>
    <w:p w:rsidR="005576C7" w:rsidRDefault="005576C7" w:rsidP="006A23CF">
      <w:pPr>
        <w:ind w:firstLine="709"/>
        <w:rPr>
          <w:sz w:val="24"/>
          <w:szCs w:val="24"/>
        </w:rPr>
      </w:pPr>
    </w:p>
    <w:p w:rsidR="005576C7" w:rsidRDefault="005576C7" w:rsidP="006A23CF">
      <w:pPr>
        <w:ind w:firstLine="709"/>
        <w:rPr>
          <w:sz w:val="24"/>
          <w:szCs w:val="24"/>
        </w:rPr>
      </w:pPr>
    </w:p>
    <w:p w:rsidR="005576C7" w:rsidRDefault="005576C7" w:rsidP="006A23CF">
      <w:pPr>
        <w:ind w:firstLine="709"/>
        <w:rPr>
          <w:sz w:val="24"/>
          <w:szCs w:val="24"/>
        </w:rPr>
      </w:pPr>
    </w:p>
    <w:p w:rsidR="005576C7" w:rsidRDefault="005576C7" w:rsidP="006A23CF">
      <w:pPr>
        <w:ind w:firstLine="709"/>
        <w:rPr>
          <w:sz w:val="24"/>
          <w:szCs w:val="24"/>
        </w:rPr>
      </w:pPr>
    </w:p>
    <w:p w:rsidR="005576C7" w:rsidRDefault="005576C7" w:rsidP="006A23CF">
      <w:pPr>
        <w:ind w:firstLine="709"/>
        <w:rPr>
          <w:sz w:val="24"/>
          <w:szCs w:val="24"/>
        </w:rPr>
      </w:pPr>
    </w:p>
    <w:p w:rsidR="005576C7" w:rsidRDefault="005576C7" w:rsidP="006A23CF">
      <w:pPr>
        <w:ind w:firstLine="709"/>
        <w:rPr>
          <w:sz w:val="24"/>
          <w:szCs w:val="24"/>
        </w:rPr>
      </w:pPr>
    </w:p>
    <w:p w:rsidR="006A23CF" w:rsidRPr="00345D40" w:rsidRDefault="006A23CF" w:rsidP="006A23C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</w:t>
      </w:r>
      <w:r w:rsidRPr="00345D40">
        <w:rPr>
          <w:sz w:val="24"/>
          <w:szCs w:val="24"/>
        </w:rPr>
        <w:t xml:space="preserve"> настоящего постановления возложить на заместителя главы Администрации города </w:t>
      </w:r>
      <w:r>
        <w:rPr>
          <w:sz w:val="24"/>
          <w:szCs w:val="24"/>
        </w:rPr>
        <w:t xml:space="preserve">Батайска </w:t>
      </w:r>
      <w:r w:rsidRPr="00345D40">
        <w:rPr>
          <w:sz w:val="24"/>
          <w:szCs w:val="24"/>
        </w:rPr>
        <w:t xml:space="preserve">по социальным вопросам Кузьменко Н.В.      </w:t>
      </w:r>
    </w:p>
    <w:p w:rsidR="006A23CF" w:rsidRDefault="006A23CF" w:rsidP="006A23CF">
      <w:pPr>
        <w:jc w:val="both"/>
        <w:rPr>
          <w:sz w:val="28"/>
          <w:szCs w:val="28"/>
        </w:rPr>
      </w:pPr>
    </w:p>
    <w:p w:rsidR="006A23CF" w:rsidRDefault="006A23CF" w:rsidP="006A23CF">
      <w:pPr>
        <w:jc w:val="both"/>
        <w:rPr>
          <w:sz w:val="28"/>
          <w:szCs w:val="28"/>
        </w:rPr>
      </w:pPr>
    </w:p>
    <w:p w:rsidR="006A23CF" w:rsidRPr="00345D40" w:rsidRDefault="006A23CF" w:rsidP="006A23C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45D40">
        <w:rPr>
          <w:sz w:val="24"/>
          <w:szCs w:val="24"/>
        </w:rPr>
        <w:t xml:space="preserve"> администрации</w:t>
      </w:r>
    </w:p>
    <w:p w:rsidR="006A23CF" w:rsidRDefault="006A23CF" w:rsidP="006A23CF">
      <w:pPr>
        <w:jc w:val="both"/>
        <w:rPr>
          <w:sz w:val="24"/>
          <w:szCs w:val="24"/>
        </w:rPr>
      </w:pPr>
      <w:r w:rsidRPr="00345D40">
        <w:rPr>
          <w:sz w:val="24"/>
          <w:szCs w:val="24"/>
        </w:rPr>
        <w:t xml:space="preserve">города Батайска                          </w:t>
      </w:r>
      <w:r>
        <w:rPr>
          <w:sz w:val="24"/>
          <w:szCs w:val="24"/>
        </w:rPr>
        <w:t xml:space="preserve">                                                                              Г.В. Павлятенко</w:t>
      </w:r>
      <w:r w:rsidRPr="00345D40">
        <w:rPr>
          <w:sz w:val="24"/>
          <w:szCs w:val="24"/>
        </w:rPr>
        <w:t xml:space="preserve">                                              </w:t>
      </w:r>
    </w:p>
    <w:p w:rsidR="006A23CF" w:rsidRDefault="006A23CF" w:rsidP="006A23CF">
      <w:pPr>
        <w:jc w:val="both"/>
        <w:rPr>
          <w:sz w:val="28"/>
          <w:szCs w:val="28"/>
        </w:rPr>
      </w:pPr>
    </w:p>
    <w:p w:rsidR="006A23CF" w:rsidRDefault="006A23CF" w:rsidP="006A23CF">
      <w:pPr>
        <w:jc w:val="both"/>
        <w:rPr>
          <w:sz w:val="28"/>
          <w:szCs w:val="28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  <w:r>
        <w:rPr>
          <w:sz w:val="24"/>
        </w:rPr>
        <w:t>Постановление вносит</w:t>
      </w: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  <w:r>
        <w:rPr>
          <w:sz w:val="24"/>
        </w:rPr>
        <w:t>Управление образования</w:t>
      </w: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  <w:r>
        <w:rPr>
          <w:sz w:val="24"/>
        </w:rPr>
        <w:t>города Батайска</w:t>
      </w: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right"/>
        <w:rPr>
          <w:color w:val="2D2D2D"/>
          <w:sz w:val="21"/>
          <w:szCs w:val="21"/>
        </w:rPr>
      </w:pPr>
    </w:p>
    <w:p w:rsidR="006A23CF" w:rsidRDefault="006A23CF" w:rsidP="006A23CF">
      <w:pPr>
        <w:tabs>
          <w:tab w:val="left" w:pos="2410"/>
        </w:tabs>
        <w:jc w:val="both"/>
        <w:rPr>
          <w:sz w:val="24"/>
        </w:rPr>
      </w:pPr>
    </w:p>
    <w:p w:rsidR="00DE21BA" w:rsidRDefault="00DE21BA"/>
    <w:sectPr w:rsidR="00DE21BA" w:rsidSect="008847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CF"/>
    <w:rsid w:val="003414C4"/>
    <w:rsid w:val="005576C7"/>
    <w:rsid w:val="006A23CF"/>
    <w:rsid w:val="007B0CE9"/>
    <w:rsid w:val="00806155"/>
    <w:rsid w:val="00A24A23"/>
    <w:rsid w:val="00D90CA0"/>
    <w:rsid w:val="00DE21BA"/>
    <w:rsid w:val="00EB60AA"/>
    <w:rsid w:val="00F25E17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23CF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23CF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Boiko</cp:lastModifiedBy>
  <cp:revision>2</cp:revision>
  <dcterms:created xsi:type="dcterms:W3CDTF">2020-01-09T08:13:00Z</dcterms:created>
  <dcterms:modified xsi:type="dcterms:W3CDTF">2020-01-09T08:13:00Z</dcterms:modified>
</cp:coreProperties>
</file>