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29" w:rsidRPr="0023712D" w:rsidRDefault="00D82BBE" w:rsidP="00D82BBE">
      <w:pPr>
        <w:keepNext/>
        <w:widowControl w:val="0"/>
        <w:shd w:val="clear" w:color="auto" w:fill="FFFFFF"/>
        <w:suppressAutoHyphens/>
        <w:spacing w:after="0" w:line="240" w:lineRule="auto"/>
        <w:rPr>
          <w:rFonts w:ascii="Times New Roman" w:eastAsia="PMingLiU" w:hAnsi="Times New Roman"/>
          <w:b/>
          <w:kern w:val="2"/>
          <w:lang w:eastAsia="ar-SA"/>
        </w:rPr>
      </w:pPr>
      <w:r>
        <w:rPr>
          <w:rFonts w:ascii="Times New Roman" w:eastAsia="PMingLiU" w:hAnsi="Times New Roman"/>
          <w:kern w:val="2"/>
          <w:lang w:eastAsia="ar-SA"/>
        </w:rPr>
        <w:t xml:space="preserve">                                                                                           </w:t>
      </w:r>
      <w:r w:rsidR="00E32B81" w:rsidRPr="00BA5429">
        <w:rPr>
          <w:rFonts w:ascii="Times New Roman" w:eastAsia="PMingLiU" w:hAnsi="Times New Roman"/>
          <w:kern w:val="2"/>
          <w:lang w:eastAsia="ar-SA"/>
        </w:rPr>
        <w:t xml:space="preserve">Приложение </w:t>
      </w:r>
      <w:r w:rsidR="00EC305C" w:rsidRPr="00BA5429">
        <w:rPr>
          <w:rFonts w:ascii="Times New Roman" w:eastAsia="PMingLiU" w:hAnsi="Times New Roman"/>
          <w:kern w:val="2"/>
          <w:lang w:eastAsia="ar-SA"/>
        </w:rPr>
        <w:t>№1</w:t>
      </w:r>
    </w:p>
    <w:p w:rsidR="00E32B81" w:rsidRPr="0023712D" w:rsidRDefault="00E32B81" w:rsidP="00BA5429">
      <w:pPr>
        <w:tabs>
          <w:tab w:val="left" w:pos="9355"/>
        </w:tabs>
        <w:spacing w:after="0"/>
        <w:ind w:left="360"/>
        <w:jc w:val="center"/>
        <w:rPr>
          <w:rFonts w:ascii="Times New Roman" w:hAnsi="Times New Roman"/>
        </w:rPr>
      </w:pPr>
      <w:r w:rsidRPr="0023712D">
        <w:rPr>
          <w:rFonts w:ascii="Times New Roman" w:hAnsi="Times New Roman"/>
        </w:rPr>
        <w:t xml:space="preserve">                                                       к постановлению Администрации</w:t>
      </w:r>
    </w:p>
    <w:p w:rsidR="00D82BBE" w:rsidRDefault="00D82BBE" w:rsidP="00BA5429">
      <w:pPr>
        <w:tabs>
          <w:tab w:val="left" w:pos="9355"/>
        </w:tabs>
        <w:spacing w:after="0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="00E32B81" w:rsidRPr="0023712D">
        <w:rPr>
          <w:rFonts w:ascii="Times New Roman" w:hAnsi="Times New Roman"/>
        </w:rPr>
        <w:t>города Батайска</w:t>
      </w:r>
    </w:p>
    <w:p w:rsidR="00D82BBE" w:rsidRDefault="00E32B81" w:rsidP="00D82BBE">
      <w:pPr>
        <w:tabs>
          <w:tab w:val="left" w:pos="9355"/>
        </w:tabs>
        <w:spacing w:after="0"/>
        <w:ind w:left="360"/>
        <w:jc w:val="center"/>
        <w:rPr>
          <w:rFonts w:ascii="Times New Roman" w:hAnsi="Times New Roman"/>
        </w:rPr>
      </w:pPr>
      <w:r w:rsidRPr="0023712D">
        <w:rPr>
          <w:rFonts w:ascii="Times New Roman" w:hAnsi="Times New Roman"/>
        </w:rPr>
        <w:t xml:space="preserve"> </w:t>
      </w:r>
      <w:r w:rsidR="00D82BBE">
        <w:rPr>
          <w:rFonts w:ascii="Times New Roman" w:hAnsi="Times New Roman"/>
        </w:rPr>
        <w:t xml:space="preserve">                  </w:t>
      </w:r>
      <w:r w:rsidR="00796705">
        <w:rPr>
          <w:rFonts w:ascii="Times New Roman" w:hAnsi="Times New Roman"/>
        </w:rPr>
        <w:t xml:space="preserve">                   </w:t>
      </w:r>
      <w:r w:rsidRPr="0023712D">
        <w:rPr>
          <w:rFonts w:ascii="Times New Roman" w:hAnsi="Times New Roman"/>
        </w:rPr>
        <w:t xml:space="preserve">от </w:t>
      </w:r>
      <w:r w:rsidR="00796705">
        <w:rPr>
          <w:rFonts w:ascii="Times New Roman" w:hAnsi="Times New Roman"/>
        </w:rPr>
        <w:t xml:space="preserve">14.08.2017 г. </w:t>
      </w:r>
      <w:r w:rsidRPr="0023712D">
        <w:rPr>
          <w:rFonts w:ascii="Times New Roman" w:hAnsi="Times New Roman"/>
        </w:rPr>
        <w:t>№</w:t>
      </w:r>
      <w:r w:rsidR="00796705">
        <w:rPr>
          <w:rFonts w:ascii="Times New Roman" w:hAnsi="Times New Roman"/>
        </w:rPr>
        <w:t xml:space="preserve"> 1343</w:t>
      </w:r>
    </w:p>
    <w:p w:rsidR="00D82BBE" w:rsidRDefault="00D82BBE" w:rsidP="00D82BBE">
      <w:pPr>
        <w:tabs>
          <w:tab w:val="left" w:pos="9355"/>
        </w:tabs>
        <w:spacing w:after="0"/>
        <w:ind w:left="360"/>
        <w:jc w:val="center"/>
        <w:rPr>
          <w:rFonts w:ascii="Times New Roman" w:hAnsi="Times New Roman"/>
        </w:rPr>
      </w:pPr>
    </w:p>
    <w:p w:rsidR="00D82BBE" w:rsidRDefault="00D82BBE" w:rsidP="00D82BBE">
      <w:pPr>
        <w:tabs>
          <w:tab w:val="left" w:pos="9355"/>
        </w:tabs>
        <w:spacing w:after="0"/>
        <w:ind w:left="360"/>
        <w:jc w:val="center"/>
        <w:rPr>
          <w:rFonts w:ascii="Times New Roman" w:hAnsi="Times New Roman"/>
        </w:rPr>
      </w:pPr>
    </w:p>
    <w:p w:rsidR="00D82BBE" w:rsidRDefault="00D82BBE" w:rsidP="00D82BBE">
      <w:pPr>
        <w:tabs>
          <w:tab w:val="left" w:pos="9355"/>
        </w:tabs>
        <w:spacing w:after="0"/>
        <w:ind w:left="360"/>
        <w:jc w:val="center"/>
        <w:rPr>
          <w:rFonts w:ascii="Times New Roman" w:hAnsi="Times New Roman"/>
        </w:rPr>
      </w:pPr>
    </w:p>
    <w:p w:rsidR="00FF768D" w:rsidRPr="0023712D" w:rsidRDefault="00FF768D" w:rsidP="00D82BBE">
      <w:pPr>
        <w:tabs>
          <w:tab w:val="left" w:pos="9355"/>
        </w:tabs>
        <w:spacing w:after="0" w:line="240" w:lineRule="auto"/>
        <w:ind w:left="360"/>
        <w:jc w:val="center"/>
        <w:rPr>
          <w:rFonts w:ascii="Times New Roman" w:eastAsia="PMingLiU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 xml:space="preserve">Порядок </w:t>
      </w:r>
    </w:p>
    <w:p w:rsidR="00D82BBE" w:rsidRDefault="00D82BBE" w:rsidP="00D82BBE">
      <w:pPr>
        <w:keepNext/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PMingLiU" w:hAnsi="Times New Roman"/>
          <w:kern w:val="2"/>
          <w:sz w:val="24"/>
          <w:szCs w:val="24"/>
          <w:lang w:eastAsia="ar-SA"/>
        </w:rPr>
      </w:pPr>
    </w:p>
    <w:p w:rsidR="00343D48" w:rsidRPr="0023712D" w:rsidRDefault="001641F0" w:rsidP="00D82BBE">
      <w:pPr>
        <w:keepNext/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PMingLiU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 xml:space="preserve">межведомственного взаимодействия </w:t>
      </w:r>
    </w:p>
    <w:p w:rsidR="001641F0" w:rsidRPr="0023712D" w:rsidRDefault="001641F0" w:rsidP="00D82BBE">
      <w:pPr>
        <w:keepNext/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PMingLiU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 xml:space="preserve">муниципальных органов и учреждений системы профилактики безнадзорности и правонарушений несовершеннолетних города </w:t>
      </w:r>
      <w:r w:rsidR="0087083E"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>Батайска</w:t>
      </w:r>
      <w:r w:rsidR="002C4173"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 xml:space="preserve"> по организации социального сопровождения семей с детьми.</w:t>
      </w:r>
    </w:p>
    <w:p w:rsidR="00343D48" w:rsidRPr="0023712D" w:rsidRDefault="00343D48" w:rsidP="00D82BBE">
      <w:pPr>
        <w:keepNext/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PMingLiU" w:hAnsi="Times New Roman"/>
          <w:b/>
          <w:kern w:val="2"/>
          <w:sz w:val="24"/>
          <w:szCs w:val="24"/>
          <w:lang w:eastAsia="ar-SA"/>
        </w:rPr>
      </w:pPr>
    </w:p>
    <w:p w:rsidR="008E32C2" w:rsidRPr="0023712D" w:rsidRDefault="003B758B" w:rsidP="003B758B">
      <w:pPr>
        <w:keepNext/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PMingLiU" w:hAnsi="Times New Roman"/>
          <w:b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b/>
          <w:kern w:val="2"/>
          <w:sz w:val="24"/>
          <w:szCs w:val="24"/>
          <w:lang w:val="en-US" w:eastAsia="ar-SA"/>
        </w:rPr>
        <w:t>I</w:t>
      </w:r>
      <w:r w:rsidRPr="0023712D">
        <w:rPr>
          <w:rFonts w:ascii="Times New Roman" w:eastAsia="PMingLiU" w:hAnsi="Times New Roman"/>
          <w:b/>
          <w:kern w:val="2"/>
          <w:sz w:val="24"/>
          <w:szCs w:val="24"/>
          <w:lang w:eastAsia="ar-SA"/>
        </w:rPr>
        <w:t xml:space="preserve">. </w:t>
      </w:r>
      <w:r w:rsidR="008E32C2" w:rsidRPr="0023712D">
        <w:rPr>
          <w:rFonts w:ascii="Times New Roman" w:eastAsia="PMingLiU" w:hAnsi="Times New Roman"/>
          <w:b/>
          <w:kern w:val="2"/>
          <w:sz w:val="24"/>
          <w:szCs w:val="24"/>
          <w:lang w:eastAsia="ar-SA"/>
        </w:rPr>
        <w:t>Общие положения</w:t>
      </w:r>
    </w:p>
    <w:p w:rsidR="007168BF" w:rsidRPr="0023712D" w:rsidRDefault="000277D3" w:rsidP="001641F0">
      <w:pPr>
        <w:keepNext/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 xml:space="preserve">1.1. </w:t>
      </w:r>
      <w:r w:rsidR="0087083E" w:rsidRPr="0023712D">
        <w:rPr>
          <w:rFonts w:ascii="Times New Roman" w:hAnsi="Times New Roman"/>
          <w:sz w:val="24"/>
          <w:szCs w:val="24"/>
        </w:rPr>
        <w:t>Порядок</w:t>
      </w:r>
      <w:r w:rsidR="001641F0" w:rsidRPr="0023712D">
        <w:rPr>
          <w:rFonts w:ascii="Times New Roman" w:hAnsi="Times New Roman"/>
          <w:sz w:val="24"/>
          <w:szCs w:val="24"/>
        </w:rPr>
        <w:t xml:space="preserve"> межведомственного взаимодействия муниципальных органов и учреждений системы профилактики безнадзорности и правонарушений несовершеннолетних города </w:t>
      </w:r>
      <w:r w:rsidR="0087083E" w:rsidRPr="0023712D">
        <w:rPr>
          <w:rFonts w:ascii="Times New Roman" w:hAnsi="Times New Roman"/>
          <w:sz w:val="24"/>
          <w:szCs w:val="24"/>
        </w:rPr>
        <w:t xml:space="preserve">Батайска </w:t>
      </w:r>
      <w:r w:rsidR="008E32C2" w:rsidRPr="0023712D">
        <w:rPr>
          <w:rFonts w:ascii="Times New Roman" w:hAnsi="Times New Roman"/>
          <w:sz w:val="24"/>
          <w:szCs w:val="24"/>
        </w:rPr>
        <w:t>(далее –</w:t>
      </w:r>
      <w:r w:rsidR="00D306CE" w:rsidRPr="0023712D">
        <w:rPr>
          <w:rFonts w:ascii="Times New Roman" w:hAnsi="Times New Roman"/>
          <w:sz w:val="24"/>
          <w:szCs w:val="24"/>
        </w:rPr>
        <w:t xml:space="preserve"> </w:t>
      </w:r>
      <w:r w:rsidR="001641F0" w:rsidRPr="0023712D">
        <w:rPr>
          <w:rFonts w:ascii="Times New Roman" w:hAnsi="Times New Roman"/>
          <w:sz w:val="24"/>
          <w:szCs w:val="24"/>
        </w:rPr>
        <w:t>Порядок</w:t>
      </w:r>
      <w:r w:rsidR="0087083E" w:rsidRPr="0023712D">
        <w:rPr>
          <w:rFonts w:ascii="Times New Roman" w:hAnsi="Times New Roman"/>
          <w:sz w:val="24"/>
          <w:szCs w:val="24"/>
        </w:rPr>
        <w:t xml:space="preserve"> взаимодействия</w:t>
      </w:r>
      <w:r w:rsidR="008E32C2" w:rsidRPr="0023712D">
        <w:rPr>
          <w:rFonts w:ascii="Times New Roman" w:hAnsi="Times New Roman"/>
          <w:sz w:val="24"/>
          <w:szCs w:val="24"/>
        </w:rPr>
        <w:t>)</w:t>
      </w:r>
      <w:r w:rsidR="008173D0" w:rsidRPr="0023712D">
        <w:rPr>
          <w:rFonts w:ascii="Times New Roman" w:hAnsi="Times New Roman"/>
          <w:sz w:val="24"/>
          <w:szCs w:val="24"/>
        </w:rPr>
        <w:t xml:space="preserve"> </w:t>
      </w:r>
      <w:r w:rsidR="001641F0" w:rsidRPr="0023712D">
        <w:rPr>
          <w:rFonts w:ascii="Times New Roman" w:hAnsi="Times New Roman"/>
          <w:sz w:val="24"/>
          <w:szCs w:val="24"/>
        </w:rPr>
        <w:t>разработан</w:t>
      </w:r>
      <w:r w:rsidR="00DA13FF" w:rsidRPr="0023712D">
        <w:rPr>
          <w:rFonts w:ascii="Times New Roman" w:hAnsi="Times New Roman"/>
          <w:sz w:val="24"/>
          <w:szCs w:val="24"/>
        </w:rPr>
        <w:t xml:space="preserve"> </w:t>
      </w:r>
      <w:r w:rsidR="003861E8" w:rsidRPr="0023712D">
        <w:rPr>
          <w:rFonts w:ascii="Times New Roman" w:hAnsi="Times New Roman"/>
          <w:sz w:val="24"/>
          <w:szCs w:val="24"/>
        </w:rPr>
        <w:t xml:space="preserve">с целью внедрения </w:t>
      </w:r>
      <w:r w:rsidR="00DA13FF" w:rsidRPr="0023712D">
        <w:rPr>
          <w:rFonts w:ascii="Times New Roman" w:hAnsi="Times New Roman"/>
          <w:sz w:val="24"/>
          <w:szCs w:val="24"/>
        </w:rPr>
        <w:t xml:space="preserve">единого подхода к предоставлению </w:t>
      </w:r>
      <w:r w:rsidR="00707A9E" w:rsidRPr="0023712D">
        <w:rPr>
          <w:rFonts w:ascii="Times New Roman" w:hAnsi="Times New Roman"/>
          <w:sz w:val="24"/>
          <w:szCs w:val="24"/>
        </w:rPr>
        <w:t xml:space="preserve">семьям с несовершеннолетними детьми </w:t>
      </w:r>
      <w:r w:rsidR="00DA13FF" w:rsidRPr="0023712D">
        <w:rPr>
          <w:rFonts w:ascii="Times New Roman" w:hAnsi="Times New Roman"/>
          <w:sz w:val="24"/>
          <w:szCs w:val="24"/>
        </w:rPr>
        <w:t>медицинской, психологической, педагогической, юридической, соци</w:t>
      </w:r>
      <w:r w:rsidR="00BB2EA6" w:rsidRPr="0023712D">
        <w:rPr>
          <w:rFonts w:ascii="Times New Roman" w:hAnsi="Times New Roman"/>
          <w:sz w:val="24"/>
          <w:szCs w:val="24"/>
        </w:rPr>
        <w:t>альной</w:t>
      </w:r>
      <w:r w:rsidR="003861E8" w:rsidRPr="0023712D">
        <w:rPr>
          <w:rFonts w:ascii="Times New Roman" w:hAnsi="Times New Roman"/>
          <w:sz w:val="24"/>
          <w:szCs w:val="24"/>
        </w:rPr>
        <w:t xml:space="preserve"> помощи</w:t>
      </w:r>
      <w:r w:rsidR="00001877" w:rsidRPr="0023712D">
        <w:rPr>
          <w:rFonts w:ascii="Times New Roman" w:hAnsi="Times New Roman"/>
          <w:sz w:val="24"/>
          <w:szCs w:val="24"/>
        </w:rPr>
        <w:t xml:space="preserve">, не относящейся к социальным услугам, </w:t>
      </w:r>
      <w:r w:rsidR="00BB2EA6" w:rsidRPr="0023712D">
        <w:rPr>
          <w:rFonts w:ascii="Times New Roman" w:hAnsi="Times New Roman"/>
          <w:sz w:val="24"/>
          <w:szCs w:val="24"/>
        </w:rPr>
        <w:t>и обязател</w:t>
      </w:r>
      <w:r w:rsidR="00E13BAF" w:rsidRPr="0023712D">
        <w:rPr>
          <w:rFonts w:ascii="Times New Roman" w:hAnsi="Times New Roman"/>
          <w:sz w:val="24"/>
          <w:szCs w:val="24"/>
        </w:rPr>
        <w:t>ен</w:t>
      </w:r>
      <w:r w:rsidR="00DA13FF" w:rsidRPr="0023712D">
        <w:rPr>
          <w:rFonts w:ascii="Times New Roman" w:hAnsi="Times New Roman"/>
          <w:sz w:val="24"/>
          <w:szCs w:val="24"/>
        </w:rPr>
        <w:t xml:space="preserve"> для исполнения всеми органами и учреждениями системы профилактики безнадзорности и правонарушени</w:t>
      </w:r>
      <w:r w:rsidR="00001877" w:rsidRPr="0023712D">
        <w:rPr>
          <w:rFonts w:ascii="Times New Roman" w:hAnsi="Times New Roman"/>
          <w:sz w:val="24"/>
          <w:szCs w:val="24"/>
        </w:rPr>
        <w:t>й</w:t>
      </w:r>
      <w:r w:rsidR="003861E8" w:rsidRPr="0023712D">
        <w:rPr>
          <w:rFonts w:ascii="Times New Roman" w:hAnsi="Times New Roman"/>
          <w:sz w:val="24"/>
          <w:szCs w:val="24"/>
        </w:rPr>
        <w:t>.</w:t>
      </w:r>
    </w:p>
    <w:p w:rsidR="0087083E" w:rsidRPr="0023712D" w:rsidRDefault="0087083E" w:rsidP="001641F0">
      <w:pPr>
        <w:keepNext/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 xml:space="preserve">1.2. Порядок взаимодействия  разработан в соответствии с Конституцией Российской Федерации, федеральными законами, </w:t>
      </w:r>
      <w:r w:rsidR="00225D9F" w:rsidRPr="0023712D">
        <w:rPr>
          <w:rFonts w:ascii="Times New Roman" w:hAnsi="Times New Roman"/>
          <w:sz w:val="24"/>
          <w:szCs w:val="24"/>
        </w:rPr>
        <w:t>п</w:t>
      </w:r>
      <w:r w:rsidRPr="0023712D">
        <w:rPr>
          <w:rFonts w:ascii="Times New Roman" w:hAnsi="Times New Roman"/>
          <w:sz w:val="24"/>
          <w:szCs w:val="24"/>
        </w:rPr>
        <w:t xml:space="preserve">остановлениями </w:t>
      </w:r>
      <w:r w:rsidR="00225D9F" w:rsidRPr="0023712D">
        <w:rPr>
          <w:rFonts w:ascii="Times New Roman" w:hAnsi="Times New Roman"/>
          <w:sz w:val="24"/>
          <w:szCs w:val="24"/>
        </w:rPr>
        <w:t>П</w:t>
      </w:r>
      <w:r w:rsidRPr="0023712D">
        <w:rPr>
          <w:rFonts w:ascii="Times New Roman" w:hAnsi="Times New Roman"/>
          <w:sz w:val="24"/>
          <w:szCs w:val="24"/>
        </w:rPr>
        <w:t>равительства Российской Федерации, нормативно правовыми актами Ростовской области и города Батайска.</w:t>
      </w:r>
    </w:p>
    <w:p w:rsidR="008E32C2" w:rsidRPr="0023712D" w:rsidRDefault="00DE0731" w:rsidP="00AF2AEE">
      <w:pPr>
        <w:keepNext/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712D">
        <w:rPr>
          <w:rFonts w:ascii="Times New Roman" w:hAnsi="Times New Roman"/>
          <w:color w:val="000000"/>
          <w:sz w:val="24"/>
          <w:szCs w:val="24"/>
        </w:rPr>
        <w:t>1.</w:t>
      </w:r>
      <w:r w:rsidR="00EB038C" w:rsidRPr="0023712D">
        <w:rPr>
          <w:rFonts w:ascii="Times New Roman" w:hAnsi="Times New Roman"/>
          <w:color w:val="000000"/>
          <w:sz w:val="24"/>
          <w:szCs w:val="24"/>
        </w:rPr>
        <w:t>3</w:t>
      </w:r>
      <w:r w:rsidRPr="0023712D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13BAF" w:rsidRPr="0023712D">
        <w:rPr>
          <w:rFonts w:ascii="Times New Roman" w:hAnsi="Times New Roman"/>
          <w:color w:val="000000"/>
          <w:sz w:val="24"/>
          <w:szCs w:val="24"/>
        </w:rPr>
        <w:t>Порядком</w:t>
      </w:r>
      <w:r w:rsidR="008E32C2" w:rsidRPr="0023712D">
        <w:rPr>
          <w:rFonts w:ascii="Times New Roman" w:hAnsi="Times New Roman"/>
          <w:color w:val="000000"/>
          <w:sz w:val="24"/>
          <w:szCs w:val="24"/>
        </w:rPr>
        <w:t xml:space="preserve"> допускается вариативность используемых </w:t>
      </w:r>
      <w:r w:rsidR="008C52DB" w:rsidRPr="0023712D">
        <w:rPr>
          <w:rFonts w:ascii="Times New Roman" w:hAnsi="Times New Roman"/>
          <w:color w:val="000000"/>
          <w:sz w:val="24"/>
          <w:szCs w:val="24"/>
        </w:rPr>
        <w:t>в</w:t>
      </w:r>
      <w:r w:rsidR="00E13BAF" w:rsidRPr="0023712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13BA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г. </w:t>
      </w:r>
      <w:r w:rsidR="0087083E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Батайске </w:t>
      </w:r>
      <w:r w:rsidR="008E32C2" w:rsidRPr="0023712D">
        <w:rPr>
          <w:rFonts w:ascii="Times New Roman" w:hAnsi="Times New Roman"/>
          <w:color w:val="000000"/>
          <w:sz w:val="24"/>
          <w:szCs w:val="24"/>
        </w:rPr>
        <w:t xml:space="preserve">механизмов социального сопровождения семей с детьми </w:t>
      </w:r>
      <w:r w:rsidR="003861E8" w:rsidRPr="0023712D">
        <w:rPr>
          <w:rFonts w:ascii="Times New Roman" w:hAnsi="Times New Roman"/>
          <w:color w:val="000000"/>
          <w:sz w:val="24"/>
          <w:szCs w:val="24"/>
        </w:rPr>
        <w:t>с</w:t>
      </w:r>
      <w:r w:rsidR="008E32C2" w:rsidRPr="0023712D">
        <w:rPr>
          <w:rFonts w:ascii="Times New Roman" w:hAnsi="Times New Roman"/>
          <w:color w:val="000000"/>
          <w:sz w:val="24"/>
          <w:szCs w:val="24"/>
        </w:rPr>
        <w:t xml:space="preserve"> учет</w:t>
      </w:r>
      <w:r w:rsidR="003861E8" w:rsidRPr="0023712D">
        <w:rPr>
          <w:rFonts w:ascii="Times New Roman" w:hAnsi="Times New Roman"/>
          <w:color w:val="000000"/>
          <w:sz w:val="24"/>
          <w:szCs w:val="24"/>
        </w:rPr>
        <w:t>ом</w:t>
      </w:r>
      <w:r w:rsidR="008E32C2" w:rsidRPr="0023712D">
        <w:rPr>
          <w:rFonts w:ascii="Times New Roman" w:hAnsi="Times New Roman"/>
          <w:color w:val="000000"/>
          <w:sz w:val="24"/>
          <w:szCs w:val="24"/>
        </w:rPr>
        <w:t xml:space="preserve"> состава и подчиненности организаций, привлечен</w:t>
      </w:r>
      <w:r w:rsidR="003861E8" w:rsidRPr="0023712D">
        <w:rPr>
          <w:rFonts w:ascii="Times New Roman" w:hAnsi="Times New Roman"/>
          <w:color w:val="000000"/>
          <w:sz w:val="24"/>
          <w:szCs w:val="24"/>
        </w:rPr>
        <w:t>ных к работе с семьями с детьми;</w:t>
      </w:r>
      <w:r w:rsidR="008E32C2" w:rsidRPr="0023712D">
        <w:rPr>
          <w:rFonts w:ascii="Times New Roman" w:hAnsi="Times New Roman"/>
          <w:color w:val="000000"/>
          <w:sz w:val="24"/>
          <w:szCs w:val="24"/>
        </w:rPr>
        <w:t xml:space="preserve"> сложившейся практики их взаимодействия; имеющегося опыта и инновационной практики социальной поддержки семей с детьми, включая</w:t>
      </w:r>
      <w:r w:rsidR="003861E8" w:rsidRPr="0023712D">
        <w:rPr>
          <w:rFonts w:ascii="Times New Roman" w:hAnsi="Times New Roman"/>
          <w:color w:val="000000"/>
          <w:sz w:val="24"/>
          <w:szCs w:val="24"/>
        </w:rPr>
        <w:t xml:space="preserve"> сопровождение замещающих семей, </w:t>
      </w:r>
      <w:r w:rsidR="008E32C2" w:rsidRPr="0023712D">
        <w:rPr>
          <w:rFonts w:ascii="Times New Roman" w:hAnsi="Times New Roman"/>
          <w:color w:val="000000"/>
          <w:sz w:val="24"/>
          <w:szCs w:val="24"/>
        </w:rPr>
        <w:t>профилактику безнадзорности и правонарушений несовершеннолетних.</w:t>
      </w:r>
    </w:p>
    <w:p w:rsidR="00582A59" w:rsidRPr="0023712D" w:rsidRDefault="00734246" w:rsidP="00582A59">
      <w:pPr>
        <w:keepNext/>
        <w:widowControl w:val="0"/>
        <w:shd w:val="clear" w:color="auto" w:fill="FFFFFF"/>
        <w:suppressAutoHyphens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b/>
          <w:color w:val="000000"/>
          <w:kern w:val="2"/>
          <w:sz w:val="24"/>
          <w:szCs w:val="24"/>
          <w:lang w:eastAsia="ar-SA"/>
        </w:rPr>
        <w:t xml:space="preserve"> </w:t>
      </w:r>
    </w:p>
    <w:p w:rsidR="008E32C2" w:rsidRPr="0023712D" w:rsidRDefault="003B758B" w:rsidP="003B758B">
      <w:pPr>
        <w:keepNext/>
        <w:widowControl w:val="0"/>
        <w:shd w:val="clear" w:color="auto" w:fill="FFFFFF"/>
        <w:tabs>
          <w:tab w:val="left" w:pos="142"/>
        </w:tabs>
        <w:suppressAutoHyphens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val="en-US" w:eastAsia="ar-SA"/>
        </w:rPr>
        <w:t>II</w:t>
      </w:r>
      <w:r w:rsidRPr="0023712D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ar-SA"/>
        </w:rPr>
        <w:t xml:space="preserve">. </w:t>
      </w:r>
      <w:r w:rsidR="008E32C2" w:rsidRPr="0023712D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ar-SA"/>
        </w:rPr>
        <w:t>Цель и задачи социального сопровождения семей с детьми</w:t>
      </w:r>
    </w:p>
    <w:p w:rsidR="008E32C2" w:rsidRPr="0023712D" w:rsidRDefault="00E32B81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PMingLiU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>2</w:t>
      </w:r>
      <w:r w:rsidR="008E32C2"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>.1. Основной целью социального сопровождения семей с детьми является помощь в решении медицинских, психологических, педагогических, юридических и социальных проблем, повышение качества их жизни, уровня социального обслуживания, в интересах предупреждения и преодоления семейного неблагополучия, сохранения семьи для ребенка.</w:t>
      </w:r>
    </w:p>
    <w:p w:rsidR="008E32C2" w:rsidRPr="0023712D" w:rsidRDefault="00E32B81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PMingLiU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>2</w:t>
      </w:r>
      <w:r w:rsidR="008E32C2"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>.2. Достижение цели возможно при решении следующих задач:</w:t>
      </w:r>
    </w:p>
    <w:p w:rsidR="008E32C2" w:rsidRPr="0023712D" w:rsidRDefault="008E32C2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обеспечение тесного межведомственного и внутриведомственного взаимодействия по социальному сопровождению семей с детьми;</w:t>
      </w:r>
    </w:p>
    <w:p w:rsidR="008E32C2" w:rsidRPr="0023712D" w:rsidRDefault="008E32C2" w:rsidP="00AF2AEE">
      <w:pPr>
        <w:keepNext/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712D">
        <w:rPr>
          <w:rFonts w:ascii="Times New Roman" w:hAnsi="Times New Roman"/>
          <w:color w:val="000000"/>
          <w:sz w:val="24"/>
          <w:szCs w:val="24"/>
        </w:rPr>
        <w:t>обеспечение профилактики и/или преодоления кризисных ситуаций в семье,</w:t>
      </w:r>
      <w:r w:rsidRPr="0023712D">
        <w:rPr>
          <w:rFonts w:ascii="Times New Roman" w:hAnsi="Times New Roman"/>
          <w:sz w:val="24"/>
          <w:szCs w:val="24"/>
        </w:rPr>
        <w:t xml:space="preserve"> помощь в создании условий для успешной адаптации и  социализации детей,</w:t>
      </w:r>
      <w:r w:rsidRPr="0023712D">
        <w:rPr>
          <w:rFonts w:ascii="Times New Roman" w:hAnsi="Times New Roman"/>
          <w:color w:val="000000"/>
          <w:sz w:val="24"/>
          <w:szCs w:val="24"/>
        </w:rPr>
        <w:t xml:space="preserve"> содействие укреплению семьи</w:t>
      </w:r>
      <w:r w:rsidRPr="0023712D">
        <w:rPr>
          <w:rFonts w:ascii="Times New Roman" w:hAnsi="Times New Roman"/>
          <w:sz w:val="24"/>
          <w:szCs w:val="24"/>
        </w:rPr>
        <w:t>;</w:t>
      </w:r>
    </w:p>
    <w:p w:rsidR="008E32C2" w:rsidRPr="0023712D" w:rsidRDefault="008E32C2" w:rsidP="00AF2AEE">
      <w:pPr>
        <w:keepNext/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712D">
        <w:rPr>
          <w:rFonts w:ascii="Times New Roman" w:hAnsi="Times New Roman"/>
          <w:color w:val="000000"/>
          <w:sz w:val="24"/>
          <w:szCs w:val="24"/>
        </w:rPr>
        <w:t xml:space="preserve">повышение психолого-педагогической компетентности родителей;  </w:t>
      </w:r>
    </w:p>
    <w:p w:rsidR="008E32C2" w:rsidRPr="0023712D" w:rsidRDefault="008E32C2" w:rsidP="00AF2AEE">
      <w:pPr>
        <w:keepNext/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712D">
        <w:rPr>
          <w:rFonts w:ascii="Times New Roman" w:hAnsi="Times New Roman"/>
          <w:color w:val="000000"/>
          <w:sz w:val="24"/>
          <w:szCs w:val="24"/>
        </w:rPr>
        <w:t>обеспечение профилактики насилия, жестокого обращения, нарушения прав и законных интересов детей, в том числе детей-сирот и детей, оставшихся без попечения родителей, проживающих в замещающих семьях;</w:t>
      </w:r>
    </w:p>
    <w:p w:rsidR="008E32C2" w:rsidRPr="0023712D" w:rsidRDefault="008E32C2" w:rsidP="00AF2AEE">
      <w:pPr>
        <w:keepNext/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712D">
        <w:rPr>
          <w:rFonts w:ascii="Times New Roman" w:eastAsia="Times New Roman" w:hAnsi="Times New Roman"/>
          <w:color w:val="000000"/>
          <w:sz w:val="24"/>
          <w:szCs w:val="24"/>
        </w:rPr>
        <w:t xml:space="preserve">создание условий для сокращения социального сиротства, </w:t>
      </w:r>
      <w:r w:rsidRPr="002371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отказов от детей в семье и в родильных домах, предотвращения лишения родительских прав;</w:t>
      </w:r>
    </w:p>
    <w:p w:rsidR="008E32C2" w:rsidRPr="0023712D" w:rsidRDefault="008E32C2" w:rsidP="00AF2AEE">
      <w:pPr>
        <w:keepNext/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71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сокращения возвратов детей из замещающих семей в государственные учреждения;</w:t>
      </w:r>
    </w:p>
    <w:p w:rsidR="008E32C2" w:rsidRPr="0023712D" w:rsidRDefault="008E32C2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использование эффективных технологий и методик работы с семьей с детьми, направленных на активизацию ее внутренних ресурсов, снижение иждивенческих настроений, формирование чувства ответственности за воспитание детей и содействующих выходу семьи на самообеспечение путем заключения социальных контрактов</w:t>
      </w:r>
      <w:r w:rsidR="00D04F31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, создание благоприятных </w:t>
      </w:r>
      <w:r w:rsidR="00D04F31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lastRenderedPageBreak/>
        <w:t>условий для развития и социализации детей-инвалидов</w:t>
      </w: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.</w:t>
      </w:r>
    </w:p>
    <w:p w:rsidR="00FD7507" w:rsidRPr="0023712D" w:rsidRDefault="00E32B81" w:rsidP="00C47F28">
      <w:pPr>
        <w:keepNext/>
        <w:widowControl w:val="0"/>
        <w:shd w:val="clear" w:color="auto" w:fill="FFFFFF"/>
        <w:tabs>
          <w:tab w:val="left" w:pos="1701"/>
        </w:tabs>
        <w:suppressAutoHyphens/>
        <w:spacing w:after="0" w:line="240" w:lineRule="auto"/>
        <w:ind w:left="142"/>
        <w:jc w:val="center"/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val="en-US" w:eastAsia="ar-SA"/>
        </w:rPr>
        <w:t>III</w:t>
      </w:r>
      <w:r w:rsidR="003B758B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 xml:space="preserve">. </w:t>
      </w:r>
      <w:r w:rsidR="008E32C2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>Принципы организации социального сопровождения</w:t>
      </w:r>
    </w:p>
    <w:p w:rsidR="008E32C2" w:rsidRPr="0023712D" w:rsidRDefault="008E32C2" w:rsidP="00C47F28">
      <w:pPr>
        <w:keepNext/>
        <w:widowControl w:val="0"/>
        <w:shd w:val="clear" w:color="auto" w:fill="FFFFFF"/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>семей с детьми, нуждающихся в социальной помощи</w:t>
      </w:r>
    </w:p>
    <w:p w:rsidR="008E32C2" w:rsidRPr="0023712D" w:rsidRDefault="00E32B81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3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.1. Социальное сопровождение семей с детьми организуется на принципах:</w:t>
      </w:r>
    </w:p>
    <w:p w:rsidR="008E32C2" w:rsidRPr="0023712D" w:rsidRDefault="00EE70BE" w:rsidP="00AF2AEE">
      <w:pPr>
        <w:keepNext/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добровольности, </w:t>
      </w:r>
      <w:r w:rsidR="00E9597B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предполагающем</w:t>
      </w:r>
      <w:r w:rsidR="008E32C2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 уважение суверенитета семьи и самостоятельности ее членов в принятии решения о необходимости оказания им помощи посредством социального сопровождения и заключе</w:t>
      </w:r>
      <w:r w:rsidR="009226A2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нного соглашения </w:t>
      </w:r>
      <w:r w:rsidR="008E32C2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с организацией социального обслуживания;</w:t>
      </w:r>
    </w:p>
    <w:p w:rsidR="008E32C2" w:rsidRPr="0023712D" w:rsidRDefault="00794B77" w:rsidP="00AF2AEE">
      <w:pPr>
        <w:keepNext/>
        <w:widowControl w:val="0"/>
        <w:shd w:val="clear" w:color="auto" w:fill="FFFFFF"/>
        <w:tabs>
          <w:tab w:val="left" w:pos="851"/>
          <w:tab w:val="left" w:pos="15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комплексности, предусматривающ</w:t>
      </w:r>
      <w:r w:rsidR="00C65B31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ем</w:t>
      </w:r>
      <w:r w:rsidR="008E32C2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 взаимосвязанное и последовательное осуществление мероприятий по решению проблем семьи, затрудняющих выполнение ею обязанностей по содержанию и воспитанию детей;</w:t>
      </w:r>
    </w:p>
    <w:p w:rsidR="008E32C2" w:rsidRPr="0023712D" w:rsidRDefault="008E32C2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межведомственности, </w:t>
      </w:r>
      <w:r w:rsidR="00E9597B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предполагающем</w:t>
      </w:r>
      <w:r w:rsidR="00794B77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достижение высокой степени согласованности действий между органами </w:t>
      </w:r>
      <w:r w:rsidR="00E9597B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исполнительной </w:t>
      </w: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власти</w:t>
      </w:r>
      <w:r w:rsidR="008C52DB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 Ростовской области</w:t>
      </w: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, органами местного самоуправления, организациями социа</w:t>
      </w:r>
      <w:r w:rsidR="008C52DB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льного обслуживания населения, </w:t>
      </w: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другими организациями социальной сферы, социально ориентированными некоммерческими  организациями, местным сообществом и гражданами в решении проблем семьи с детьми, находящ</w:t>
      </w:r>
      <w:r w:rsidR="00C65B31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ей</w:t>
      </w: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ся на социальном сопровождении;</w:t>
      </w:r>
    </w:p>
    <w:p w:rsidR="008E32C2" w:rsidRPr="0023712D" w:rsidRDefault="008E32C2" w:rsidP="00AF2AEE">
      <w:pPr>
        <w:keepNext/>
        <w:widowControl w:val="0"/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адресности и доступности, </w:t>
      </w:r>
      <w:r w:rsidR="00E9597B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предполагающем</w:t>
      </w:r>
      <w:r w:rsidR="00794B77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предоставление социального</w:t>
      </w:r>
      <w:r w:rsidRPr="0023712D">
        <w:rPr>
          <w:rFonts w:ascii="Times New Roman" w:hAnsi="Times New Roman"/>
          <w:kern w:val="2"/>
          <w:sz w:val="24"/>
          <w:szCs w:val="24"/>
          <w:lang w:eastAsia="ar-SA"/>
        </w:rPr>
        <w:t xml:space="preserve"> сопровождения тем семьям с детьми, которые в нем действительно нуждаются для преодоления конкретной жизненной ситуации, затрудняющей жизнедеятельность ребенка в семье;</w:t>
      </w:r>
    </w:p>
    <w:p w:rsidR="008E32C2" w:rsidRPr="0023712D" w:rsidRDefault="00794B77" w:rsidP="00AF2AEE">
      <w:pPr>
        <w:keepNext/>
        <w:widowControl w:val="0"/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kern w:val="2"/>
          <w:sz w:val="24"/>
          <w:szCs w:val="24"/>
          <w:lang w:eastAsia="ar-SA"/>
        </w:rPr>
        <w:t>вариативности, предусматривающ</w:t>
      </w:r>
      <w:r w:rsidR="00E9597B" w:rsidRPr="0023712D">
        <w:rPr>
          <w:rFonts w:ascii="Times New Roman" w:hAnsi="Times New Roman"/>
          <w:kern w:val="2"/>
          <w:sz w:val="24"/>
          <w:szCs w:val="24"/>
          <w:lang w:eastAsia="ar-SA"/>
        </w:rPr>
        <w:t>ем</w:t>
      </w:r>
      <w:r w:rsidR="008E32C2" w:rsidRPr="0023712D">
        <w:rPr>
          <w:rFonts w:ascii="Times New Roman" w:hAnsi="Times New Roman"/>
          <w:kern w:val="2"/>
          <w:sz w:val="24"/>
          <w:szCs w:val="24"/>
          <w:lang w:eastAsia="ar-SA"/>
        </w:rPr>
        <w:t xml:space="preserve"> учет </w:t>
      </w:r>
      <w:r w:rsidR="001653CF" w:rsidRPr="0023712D">
        <w:rPr>
          <w:rFonts w:ascii="Times New Roman" w:hAnsi="Times New Roman"/>
          <w:kern w:val="2"/>
          <w:sz w:val="24"/>
          <w:szCs w:val="24"/>
          <w:lang w:eastAsia="ar-SA"/>
        </w:rPr>
        <w:t xml:space="preserve">муниципальных </w:t>
      </w:r>
      <w:r w:rsidR="008E32C2" w:rsidRPr="0023712D">
        <w:rPr>
          <w:rFonts w:ascii="Times New Roman" w:hAnsi="Times New Roman"/>
          <w:kern w:val="2"/>
          <w:sz w:val="24"/>
          <w:szCs w:val="24"/>
          <w:lang w:eastAsia="ar-SA"/>
        </w:rPr>
        <w:t>различий в социальной инфраструктуре, в технологиях и методиках социального</w:t>
      </w:r>
      <w:r w:rsidR="008C52DB" w:rsidRPr="0023712D">
        <w:rPr>
          <w:rFonts w:ascii="Times New Roman" w:hAnsi="Times New Roman"/>
          <w:kern w:val="2"/>
          <w:sz w:val="24"/>
          <w:szCs w:val="24"/>
          <w:lang w:eastAsia="ar-SA"/>
        </w:rPr>
        <w:t xml:space="preserve"> обслуживания детей и </w:t>
      </w:r>
      <w:r w:rsidR="008E32C2" w:rsidRPr="0023712D">
        <w:rPr>
          <w:rFonts w:ascii="Times New Roman" w:hAnsi="Times New Roman"/>
          <w:kern w:val="2"/>
          <w:sz w:val="24"/>
          <w:szCs w:val="24"/>
          <w:lang w:eastAsia="ar-SA"/>
        </w:rPr>
        <w:t>семей с детьми;</w:t>
      </w:r>
    </w:p>
    <w:p w:rsidR="008E32C2" w:rsidRPr="0023712D" w:rsidRDefault="008E32C2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12D">
        <w:rPr>
          <w:rFonts w:ascii="Times New Roman" w:hAnsi="Times New Roman"/>
          <w:sz w:val="24"/>
          <w:szCs w:val="24"/>
        </w:rPr>
        <w:t>конфиденциальности, в соответствии с которым не</w:t>
      </w:r>
      <w:r w:rsidRPr="0023712D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допускается разглашение информации, отнесенной законодательством Российской Федерации к информации конфиденциального характера, или </w:t>
      </w:r>
      <w:r w:rsidR="00C65B31" w:rsidRPr="0023712D">
        <w:rPr>
          <w:rFonts w:ascii="Times New Roman" w:eastAsia="Times New Roman" w:hAnsi="Times New Roman"/>
          <w:sz w:val="24"/>
          <w:szCs w:val="24"/>
          <w:lang w:eastAsia="ru-RU"/>
        </w:rPr>
        <w:t xml:space="preserve">персональной </w:t>
      </w:r>
      <w:r w:rsidRPr="0023712D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информации о семье, находящейся на сопровождении, лицами, которым эта информация стала известна в связи с исполнением профессиональных, служебных и (или) иных обязанностей; </w:t>
      </w:r>
    </w:p>
    <w:p w:rsidR="008E32C2" w:rsidRPr="0023712D" w:rsidRDefault="008E32C2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1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непрерывности, </w:t>
      </w:r>
      <w:r w:rsidR="00E9597B" w:rsidRPr="0023712D">
        <w:rPr>
          <w:rFonts w:ascii="Times New Roman" w:eastAsia="Times New Roman" w:hAnsi="Times New Roman"/>
          <w:sz w:val="24"/>
          <w:szCs w:val="24"/>
          <w:lang w:eastAsia="ru-RU"/>
        </w:rPr>
        <w:t>гарантирующем</w:t>
      </w:r>
      <w:r w:rsidRPr="0023712D">
        <w:rPr>
          <w:rFonts w:ascii="Times New Roman" w:eastAsia="Times New Roman" w:hAnsi="Times New Roman"/>
          <w:sz w:val="24"/>
          <w:szCs w:val="24"/>
          <w:lang w:eastAsia="ru-RU"/>
        </w:rPr>
        <w:t xml:space="preserve"> оказание содействия семье в процессе сопровождения на всех </w:t>
      </w:r>
      <w:r w:rsidR="00C65B31" w:rsidRPr="0023712D">
        <w:rPr>
          <w:rFonts w:ascii="Times New Roman" w:eastAsia="Times New Roman" w:hAnsi="Times New Roman"/>
          <w:sz w:val="24"/>
          <w:szCs w:val="24"/>
          <w:lang w:eastAsia="ru-RU"/>
        </w:rPr>
        <w:t xml:space="preserve">его </w:t>
      </w:r>
      <w:r w:rsidRPr="0023712D">
        <w:rPr>
          <w:rFonts w:ascii="Times New Roman" w:eastAsia="Times New Roman" w:hAnsi="Times New Roman"/>
          <w:sz w:val="24"/>
          <w:szCs w:val="24"/>
          <w:lang w:eastAsia="ru-RU"/>
        </w:rPr>
        <w:t>этапах, вплоть до полного решения проблемы;</w:t>
      </w:r>
    </w:p>
    <w:p w:rsidR="008E32C2" w:rsidRPr="0023712D" w:rsidRDefault="008E32C2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712D">
        <w:rPr>
          <w:rFonts w:ascii="Times New Roman" w:eastAsia="Times New Roman" w:hAnsi="Times New Roman"/>
          <w:iCs/>
          <w:sz w:val="24"/>
          <w:szCs w:val="24"/>
          <w:lang w:eastAsia="ru-RU"/>
        </w:rPr>
        <w:t>рекомендательного характера предлагаемых механизмов решения трудной жизненной ситуации, обусловившей нарушение или</w:t>
      </w:r>
      <w:r w:rsidR="008C52DB" w:rsidRPr="002371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угрозу нарушения прав ребенка,</w:t>
      </w:r>
      <w:r w:rsidR="00E9597B" w:rsidRPr="0023712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предусматривающем</w:t>
      </w:r>
      <w:r w:rsidRPr="0023712D"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самостоятельность принятия решений семьей по актуальным для нее проблемам;</w:t>
      </w:r>
    </w:p>
    <w:p w:rsidR="008E32C2" w:rsidRPr="0023712D" w:rsidRDefault="00E9597B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kern w:val="2"/>
          <w:sz w:val="24"/>
          <w:szCs w:val="24"/>
          <w:lang w:eastAsia="ar-SA"/>
        </w:rPr>
        <w:t>эффективности, предполагающем</w:t>
      </w:r>
      <w:r w:rsidR="008E32C2" w:rsidRPr="0023712D">
        <w:rPr>
          <w:rFonts w:ascii="Times New Roman" w:hAnsi="Times New Roman"/>
          <w:kern w:val="2"/>
          <w:sz w:val="24"/>
          <w:szCs w:val="24"/>
          <w:lang w:eastAsia="ar-SA"/>
        </w:rPr>
        <w:t xml:space="preserve"> учет соизмеримости используемых финансовых, инфраструктурных, человеческих ресурсов с ожидаемым результатом социального сопровождения семьи с детьми, а также учет необходимости активизации собственных ресурсов семьи для обеспечения благоприятных условий жизнедеятельности ребенка.</w:t>
      </w:r>
    </w:p>
    <w:p w:rsidR="008E32C2" w:rsidRPr="0023712D" w:rsidRDefault="00E32B81" w:rsidP="003B758B">
      <w:pPr>
        <w:keepNext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709"/>
        <w:jc w:val="center"/>
        <w:rPr>
          <w:rFonts w:ascii="Times New Roman" w:hAnsi="Times New Roman"/>
          <w:b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b/>
          <w:kern w:val="2"/>
          <w:sz w:val="24"/>
          <w:szCs w:val="24"/>
          <w:lang w:val="en-US" w:eastAsia="ar-SA"/>
        </w:rPr>
        <w:t>I</w:t>
      </w:r>
      <w:r w:rsidR="003B758B" w:rsidRPr="0023712D">
        <w:rPr>
          <w:rFonts w:ascii="Times New Roman" w:hAnsi="Times New Roman"/>
          <w:b/>
          <w:kern w:val="2"/>
          <w:sz w:val="24"/>
          <w:szCs w:val="24"/>
          <w:lang w:val="en-US" w:eastAsia="ar-SA"/>
        </w:rPr>
        <w:t>V</w:t>
      </w:r>
      <w:r w:rsidR="003B758B" w:rsidRPr="0023712D">
        <w:rPr>
          <w:rFonts w:ascii="Times New Roman" w:hAnsi="Times New Roman"/>
          <w:b/>
          <w:kern w:val="2"/>
          <w:sz w:val="24"/>
          <w:szCs w:val="24"/>
          <w:lang w:eastAsia="ar-SA"/>
        </w:rPr>
        <w:t xml:space="preserve">. </w:t>
      </w:r>
      <w:r w:rsidR="008E32C2" w:rsidRPr="0023712D">
        <w:rPr>
          <w:rFonts w:ascii="Times New Roman" w:hAnsi="Times New Roman"/>
          <w:b/>
          <w:kern w:val="2"/>
          <w:sz w:val="24"/>
          <w:szCs w:val="24"/>
          <w:lang w:eastAsia="ar-SA"/>
        </w:rPr>
        <w:t>Категории семей с детьми, нуждающихся в социальном сопровождении</w:t>
      </w:r>
    </w:p>
    <w:p w:rsidR="008E32C2" w:rsidRPr="0023712D" w:rsidRDefault="00E32B81" w:rsidP="00AF2AEE">
      <w:pPr>
        <w:keepNext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4</w:t>
      </w:r>
      <w:r w:rsidR="008E32C2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.1. Семью, </w:t>
      </w:r>
      <w:r w:rsidR="008E32C2" w:rsidRPr="0023712D">
        <w:rPr>
          <w:rFonts w:ascii="Times New Roman" w:hAnsi="Times New Roman"/>
          <w:kern w:val="2"/>
          <w:sz w:val="24"/>
          <w:szCs w:val="24"/>
          <w:lang w:eastAsia="ar-SA"/>
        </w:rPr>
        <w:t>нуждающуюся в социальном сопровождении, составляют</w:t>
      </w:r>
      <w:r w:rsidR="00F31D7B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 граждане</w:t>
      </w:r>
      <w:r w:rsidR="00DE0731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F31D7B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-</w:t>
      </w:r>
      <w:r w:rsidR="00DE0731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8E32C2"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члены семьи, нуждающиеся в помощи посредством организации социального сопровождения или нуждающиеся в предоставлении социальных услуг и социального сопровождения. </w:t>
      </w:r>
      <w:r w:rsidR="008E32C2" w:rsidRPr="0023712D">
        <w:rPr>
          <w:rFonts w:ascii="Times New Roman" w:hAnsi="Times New Roman"/>
          <w:color w:val="000000"/>
          <w:kern w:val="2"/>
          <w:sz w:val="24"/>
          <w:szCs w:val="24"/>
        </w:rPr>
        <w:t xml:space="preserve"> </w:t>
      </w:r>
    </w:p>
    <w:p w:rsidR="008E32C2" w:rsidRPr="0023712D" w:rsidRDefault="00E32B81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PMingLiU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>4</w:t>
      </w:r>
      <w:r w:rsidR="008E32C2"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>.2. На основании анализа обстоятельств, определяющих нуждаемость граждан в социальном сопровождении, оно может осуществляться в отношении следующих</w:t>
      </w:r>
      <w:r w:rsidR="00133E45"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 xml:space="preserve"> категорий</w:t>
      </w:r>
      <w:r w:rsidR="008E32C2"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 xml:space="preserve"> семей с детьми:</w:t>
      </w:r>
    </w:p>
    <w:p w:rsidR="008E32C2" w:rsidRPr="0023712D" w:rsidRDefault="008E32C2" w:rsidP="00AF2AEE">
      <w:pPr>
        <w:keepNext/>
        <w:widowControl w:val="0"/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kern w:val="2"/>
          <w:sz w:val="24"/>
          <w:szCs w:val="24"/>
          <w:lang w:eastAsia="ar-SA"/>
        </w:rPr>
        <w:t>замещающей;</w:t>
      </w:r>
    </w:p>
    <w:p w:rsidR="008E32C2" w:rsidRPr="0023712D" w:rsidRDefault="008E32C2" w:rsidP="00AF2AEE">
      <w:pPr>
        <w:keepNext/>
        <w:widowControl w:val="0"/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kern w:val="2"/>
          <w:sz w:val="24"/>
          <w:szCs w:val="24"/>
          <w:lang w:eastAsia="ar-SA"/>
        </w:rPr>
        <w:t>воспитывающей детей-инвалидов</w:t>
      </w:r>
      <w:r w:rsidR="006A5745" w:rsidRPr="0023712D">
        <w:rPr>
          <w:rFonts w:ascii="Times New Roman" w:hAnsi="Times New Roman"/>
          <w:kern w:val="2"/>
          <w:sz w:val="24"/>
          <w:szCs w:val="24"/>
          <w:lang w:eastAsia="ar-SA"/>
        </w:rPr>
        <w:t xml:space="preserve"> и/или семей с детьми, в которых родители являются инвалидами </w:t>
      </w:r>
      <w:r w:rsidR="00210586" w:rsidRPr="0023712D">
        <w:rPr>
          <w:rFonts w:ascii="Times New Roman" w:hAnsi="Times New Roman"/>
          <w:kern w:val="2"/>
          <w:sz w:val="24"/>
          <w:szCs w:val="24"/>
          <w:lang w:eastAsia="ar-SA"/>
        </w:rPr>
        <w:t>1</w:t>
      </w:r>
      <w:r w:rsidR="006A5745" w:rsidRPr="0023712D">
        <w:rPr>
          <w:rFonts w:ascii="Times New Roman" w:hAnsi="Times New Roman"/>
          <w:kern w:val="2"/>
          <w:sz w:val="24"/>
          <w:szCs w:val="24"/>
          <w:lang w:eastAsia="ar-SA"/>
        </w:rPr>
        <w:t>-</w:t>
      </w:r>
      <w:r w:rsidR="00210586" w:rsidRPr="0023712D">
        <w:rPr>
          <w:rFonts w:ascii="Times New Roman" w:hAnsi="Times New Roman"/>
          <w:kern w:val="2"/>
          <w:sz w:val="24"/>
          <w:szCs w:val="24"/>
          <w:lang w:eastAsia="ar-SA"/>
        </w:rPr>
        <w:t>2</w:t>
      </w:r>
      <w:r w:rsidR="006A5745" w:rsidRPr="0023712D">
        <w:rPr>
          <w:rFonts w:ascii="Times New Roman" w:hAnsi="Times New Roman"/>
          <w:kern w:val="2"/>
          <w:sz w:val="24"/>
          <w:szCs w:val="24"/>
          <w:lang w:eastAsia="ar-SA"/>
        </w:rPr>
        <w:t xml:space="preserve"> группы;</w:t>
      </w:r>
    </w:p>
    <w:p w:rsidR="008E32C2" w:rsidRPr="0023712D" w:rsidRDefault="008E32C2" w:rsidP="00AF2AEE">
      <w:pPr>
        <w:keepNext/>
        <w:widowControl w:val="0"/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kern w:val="2"/>
          <w:sz w:val="24"/>
          <w:szCs w:val="24"/>
          <w:lang w:eastAsia="ar-SA"/>
        </w:rPr>
        <w:t>воспитывающей детей с ограниченными возможностями здоровья в возрасте от рождения до 3-х лет;</w:t>
      </w:r>
    </w:p>
    <w:p w:rsidR="008E32C2" w:rsidRPr="0023712D" w:rsidRDefault="008E32C2" w:rsidP="00AF2AEE">
      <w:pPr>
        <w:keepNext/>
        <w:widowControl w:val="0"/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kern w:val="2"/>
          <w:sz w:val="24"/>
          <w:szCs w:val="24"/>
          <w:lang w:eastAsia="ar-SA"/>
        </w:rPr>
        <w:t>многодетной;</w:t>
      </w:r>
    </w:p>
    <w:p w:rsidR="008E32C2" w:rsidRPr="0023712D" w:rsidRDefault="008E32C2" w:rsidP="00AF2AEE">
      <w:pPr>
        <w:keepNext/>
        <w:widowControl w:val="0"/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kern w:val="2"/>
          <w:sz w:val="24"/>
          <w:szCs w:val="24"/>
          <w:lang w:eastAsia="ar-SA"/>
        </w:rPr>
        <w:lastRenderedPageBreak/>
        <w:t>малообеспеченной (с низким уровнем дохода);</w:t>
      </w:r>
    </w:p>
    <w:p w:rsidR="008E32C2" w:rsidRPr="0023712D" w:rsidRDefault="008E32C2" w:rsidP="00AF2AEE">
      <w:pPr>
        <w:keepNext/>
        <w:widowControl w:val="0"/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имеющей намерение отказаться от ребенка (в том числе от новорожденного);</w:t>
      </w:r>
    </w:p>
    <w:p w:rsidR="008E32C2" w:rsidRPr="0023712D" w:rsidRDefault="008E32C2" w:rsidP="00AF2AEE">
      <w:pPr>
        <w:keepNext/>
        <w:widowControl w:val="0"/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kern w:val="2"/>
          <w:sz w:val="24"/>
          <w:szCs w:val="24"/>
          <w:lang w:eastAsia="ar-SA"/>
        </w:rPr>
        <w:t>с одним родителем, воспитывающим несовершеннолетн</w:t>
      </w:r>
      <w:r w:rsidR="00EE5618" w:rsidRPr="0023712D">
        <w:rPr>
          <w:rFonts w:ascii="Times New Roman" w:hAnsi="Times New Roman"/>
          <w:kern w:val="2"/>
          <w:sz w:val="24"/>
          <w:szCs w:val="24"/>
          <w:lang w:eastAsia="ar-SA"/>
        </w:rPr>
        <w:t>его ребенка (</w:t>
      </w:r>
      <w:r w:rsidRPr="0023712D">
        <w:rPr>
          <w:rFonts w:ascii="Times New Roman" w:hAnsi="Times New Roman"/>
          <w:kern w:val="2"/>
          <w:sz w:val="24"/>
          <w:szCs w:val="24"/>
          <w:lang w:eastAsia="ar-SA"/>
        </w:rPr>
        <w:t>детей</w:t>
      </w:r>
      <w:r w:rsidR="00EE5618" w:rsidRPr="0023712D">
        <w:rPr>
          <w:rFonts w:ascii="Times New Roman" w:hAnsi="Times New Roman"/>
          <w:kern w:val="2"/>
          <w:sz w:val="24"/>
          <w:szCs w:val="24"/>
          <w:lang w:eastAsia="ar-SA"/>
        </w:rPr>
        <w:t>)</w:t>
      </w:r>
      <w:r w:rsidRPr="0023712D">
        <w:rPr>
          <w:rFonts w:ascii="Times New Roman" w:hAnsi="Times New Roman"/>
          <w:kern w:val="2"/>
          <w:sz w:val="24"/>
          <w:szCs w:val="24"/>
          <w:lang w:eastAsia="ar-SA"/>
        </w:rPr>
        <w:t>;</w:t>
      </w:r>
    </w:p>
    <w:p w:rsidR="008E32C2" w:rsidRPr="0023712D" w:rsidRDefault="008E32C2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переселенцев, беженцев;</w:t>
      </w:r>
    </w:p>
    <w:p w:rsidR="00133E45" w:rsidRPr="0023712D" w:rsidRDefault="008E32C2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с несовершеннолетними детьми, в котор</w:t>
      </w:r>
      <w:r w:rsidR="00B33F84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ой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один или оба родителя страдают алкогольной или наркотической зависимостью</w:t>
      </w:r>
      <w:r w:rsidR="007C7D8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;</w:t>
      </w:r>
    </w:p>
    <w:p w:rsidR="00133E45" w:rsidRPr="0023712D" w:rsidRDefault="00133E45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с несовершеннолетними детьми, вступившими в конфликт с законом;</w:t>
      </w:r>
    </w:p>
    <w:p w:rsidR="00133E45" w:rsidRPr="0023712D" w:rsidRDefault="00133E45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находящ</w:t>
      </w:r>
      <w:r w:rsidR="00B33F84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ейс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я в процессе развода;</w:t>
      </w:r>
    </w:p>
    <w:p w:rsidR="00EE5618" w:rsidRPr="0023712D" w:rsidRDefault="00133E45" w:rsidP="00AF2AEE">
      <w:pPr>
        <w:keepNext/>
        <w:widowControl w:val="0"/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с несовершеннолетними родителями</w:t>
      </w:r>
      <w:r w:rsidR="00EE5618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;</w:t>
      </w:r>
    </w:p>
    <w:p w:rsidR="00EE5618" w:rsidRPr="0023712D" w:rsidRDefault="00EE5618" w:rsidP="00EE561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>с родителем, имеющим отсрочку исполнения наказания по приговору суда в соответствии со ст. 82 Уголовного Кодекса Российской Федерации до достижения ребенком (детьми) четырнадцатилетнего возраста;</w:t>
      </w:r>
    </w:p>
    <w:p w:rsidR="00EE5618" w:rsidRPr="0023712D" w:rsidRDefault="00EE5618" w:rsidP="00EE561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>с родителем, имеющим отсрочку исполнения наказания по приговору суда в соответствии со ст. 82.1 Уголовного Кодекса Российской Федерации, изъявившему желание добровольно пройти курс лечения от наркомании, а также медицинскую и социальн</w:t>
      </w:r>
      <w:r w:rsidR="006A5745" w:rsidRPr="0023712D">
        <w:rPr>
          <w:rFonts w:ascii="Times New Roman" w:hAnsi="Times New Roman"/>
          <w:sz w:val="24"/>
          <w:szCs w:val="24"/>
        </w:rPr>
        <w:t>ую реабилитацию.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Указанные категории семей наиболее часто переживают ситуации, связанные с нарушением благоприятных условий для жизнедеятельности ребенка в семье. </w:t>
      </w:r>
    </w:p>
    <w:p w:rsidR="00EE5618" w:rsidRPr="0023712D" w:rsidRDefault="00E32B81" w:rsidP="00EE56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4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.3. О</w:t>
      </w:r>
      <w:r w:rsidR="008E32C2" w:rsidRPr="0023712D">
        <w:rPr>
          <w:rFonts w:ascii="Times New Roman" w:hAnsi="Times New Roman"/>
          <w:color w:val="000000"/>
          <w:sz w:val="24"/>
          <w:szCs w:val="24"/>
        </w:rPr>
        <w:t>бстоятельствами, обуславливающими нуждаемость в социальном   сопровождении членов семей с детьми, являются: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  <w:t xml:space="preserve">отсутствие работы у родителей (иных законных представителей);  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  <w:t>кризис детско-родительских отношений в семье, в том числе пренебрежение нуждами детей;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  <w:t xml:space="preserve">наличие признаков насилия, жестокого обращения родителей (иных законных представителей) с ребенком (детьми), включая физическое, психическое, сексуальное насилие; 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  <w:t xml:space="preserve">отсутствие у ребенка (детей) необходимой одежды, регулярного питания; 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  <w:t xml:space="preserve">несоблюдение в семье с детьми санитарно-гигиенических условий проживания; 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kern w:val="2"/>
          <w:sz w:val="24"/>
          <w:szCs w:val="24"/>
          <w:lang w:eastAsia="ru-RU"/>
        </w:rPr>
      </w:pPr>
      <w:r w:rsidRPr="0023712D">
        <w:rPr>
          <w:rFonts w:ascii="Times New Roman" w:eastAsia="Times New Roman" w:hAnsi="Times New Roman"/>
          <w:color w:val="000000"/>
          <w:kern w:val="2"/>
          <w:sz w:val="24"/>
          <w:szCs w:val="24"/>
          <w:lang w:eastAsia="ru-RU"/>
        </w:rPr>
        <w:t xml:space="preserve">полная или частичная утрата родителями контроля за поведением детей; 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  <w:t xml:space="preserve">неудовлетворенная потребность в оказании специализированной медицинской помощи детям; 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kern w:val="2"/>
          <w:sz w:val="24"/>
          <w:szCs w:val="24"/>
          <w:lang w:eastAsia="ru-RU"/>
        </w:rPr>
      </w:pPr>
      <w:r w:rsidRPr="0023712D">
        <w:rPr>
          <w:rFonts w:ascii="Times New Roman" w:hAnsi="Times New Roman"/>
          <w:bCs/>
          <w:color w:val="000000"/>
          <w:kern w:val="2"/>
          <w:sz w:val="24"/>
          <w:szCs w:val="24"/>
          <w:lang w:eastAsia="ar-SA"/>
        </w:rPr>
        <w:t xml:space="preserve">неудовлетворенная </w:t>
      </w:r>
      <w:r w:rsidRPr="0023712D">
        <w:rPr>
          <w:rFonts w:ascii="Times New Roman" w:eastAsia="Times New Roman" w:hAnsi="Times New Roman"/>
          <w:color w:val="000000"/>
          <w:kern w:val="2"/>
          <w:sz w:val="24"/>
          <w:szCs w:val="24"/>
          <w:lang w:eastAsia="ru-RU"/>
        </w:rPr>
        <w:t xml:space="preserve">потребность детей-инвалидов в создании доступной среды; 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конфликт в семье родителей с детьми, угрожающий жизни детей;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kern w:val="2"/>
          <w:sz w:val="24"/>
          <w:szCs w:val="24"/>
          <w:lang w:eastAsia="ru-RU"/>
        </w:rPr>
      </w:pPr>
      <w:r w:rsidRPr="0023712D">
        <w:rPr>
          <w:rFonts w:ascii="Times New Roman" w:eastAsia="Times New Roman" w:hAnsi="Times New Roman"/>
          <w:color w:val="000000"/>
          <w:kern w:val="2"/>
          <w:sz w:val="24"/>
          <w:szCs w:val="24"/>
          <w:lang w:eastAsia="ru-RU"/>
        </w:rPr>
        <w:t xml:space="preserve">среднедушевой доход семьи с детьми ниже полуторной величины прожиточного минимума по </w:t>
      </w:r>
      <w:r w:rsidR="006470FB" w:rsidRPr="0023712D">
        <w:rPr>
          <w:rFonts w:ascii="Times New Roman" w:eastAsia="Times New Roman" w:hAnsi="Times New Roman"/>
          <w:color w:val="000000"/>
          <w:kern w:val="2"/>
          <w:sz w:val="24"/>
          <w:szCs w:val="24"/>
          <w:lang w:eastAsia="ru-RU"/>
        </w:rPr>
        <w:t xml:space="preserve">области </w:t>
      </w:r>
      <w:r w:rsidRPr="0023712D">
        <w:rPr>
          <w:rFonts w:ascii="Times New Roman" w:eastAsia="Times New Roman" w:hAnsi="Times New Roman"/>
          <w:color w:val="000000"/>
          <w:kern w:val="2"/>
          <w:sz w:val="24"/>
          <w:szCs w:val="24"/>
          <w:lang w:eastAsia="ru-RU"/>
        </w:rPr>
        <w:t>(бедность).</w:t>
      </w:r>
    </w:p>
    <w:p w:rsidR="00EE5618" w:rsidRPr="0023712D" w:rsidRDefault="00E32B81" w:rsidP="00E13BAF">
      <w:pPr>
        <w:spacing w:after="0" w:line="240" w:lineRule="auto"/>
        <w:ind w:firstLine="709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>4</w:t>
      </w:r>
      <w:r w:rsidR="008E32C2"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 xml:space="preserve">.4. 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В соответствии с проблемой и ее остротой для каждой семьи с детьми определяется уровень социального сопровождения: адаптационный, базовый (профилактический), кризисный, экстренный. 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При определении уровней социального сопровождения устанавлива</w:t>
      </w:r>
      <w:r w:rsidR="00656149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ется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их продолжительность. Например, адаптационный – 12 месяцев, базовый – 12 месяцев, кризисный – 6 месяцев, экстренный – 3 месяца.</w:t>
      </w:r>
    </w:p>
    <w:p w:rsidR="00EE5618" w:rsidRPr="0023712D" w:rsidRDefault="00E32B81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4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.5. При социальном сопровождении семей с детьми учитывается, что работа с некоторыми категориями семей регламентируется, помимо Федерального закона от 28</w:t>
      </w:r>
      <w:r w:rsidR="006470F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.12.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2013 № 442-ФЗ, другими федеральными нормативными правовыми актами.</w:t>
      </w:r>
    </w:p>
    <w:p w:rsidR="00EE5618" w:rsidRPr="0023712D" w:rsidRDefault="003B758B" w:rsidP="00EE5618">
      <w:pPr>
        <w:spacing w:after="0" w:line="240" w:lineRule="auto"/>
        <w:ind w:firstLine="708"/>
        <w:jc w:val="center"/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val="en-US" w:eastAsia="ar-SA"/>
        </w:rPr>
        <w:t>V</w:t>
      </w:r>
      <w:r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 xml:space="preserve">. </w:t>
      </w:r>
      <w:r w:rsidR="008E32C2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>Организации, обеспечивающие социа</w:t>
      </w:r>
      <w:r w:rsidR="0051315F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>льное сопровождение</w:t>
      </w:r>
    </w:p>
    <w:p w:rsidR="00EE5618" w:rsidRPr="0023712D" w:rsidRDefault="008E32C2" w:rsidP="00EE5618">
      <w:pPr>
        <w:spacing w:after="0" w:line="240" w:lineRule="auto"/>
        <w:ind w:firstLine="708"/>
        <w:jc w:val="center"/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>семей с детьми, нуждающихся в социальной помощи</w:t>
      </w:r>
    </w:p>
    <w:p w:rsidR="00EE5618" w:rsidRPr="0023712D" w:rsidRDefault="00E32B81" w:rsidP="00E32B81">
      <w:pPr>
        <w:spacing w:after="0" w:line="240" w:lineRule="auto"/>
        <w:jc w:val="both"/>
        <w:rPr>
          <w:rFonts w:ascii="Times New Roman" w:eastAsia="PMingLiU" w:hAnsi="Times New Roman"/>
          <w:kern w:val="2"/>
          <w:sz w:val="24"/>
          <w:szCs w:val="24"/>
          <w:shd w:val="clear" w:color="auto" w:fill="FFFFFF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 xml:space="preserve">    </w:t>
      </w:r>
      <w:r w:rsidR="00D01D0E"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 xml:space="preserve">    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>5</w:t>
      </w:r>
      <w:r w:rsidR="00E74373"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>.1. О</w:t>
      </w:r>
      <w:r w:rsidR="003804C6"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>рганизаторам</w:t>
      </w:r>
      <w:r w:rsidR="00264AD3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>и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 xml:space="preserve"> социального сопровождения семей с детьми </w:t>
      </w:r>
      <w:r w:rsidR="00E9597B"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 xml:space="preserve">в </w:t>
      </w:r>
      <w:r w:rsidR="00734E9D"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 xml:space="preserve">г. </w:t>
      </w:r>
      <w:r w:rsidR="00225D9F"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>Батайске</w:t>
      </w:r>
      <w:r w:rsidR="00E9597B"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 xml:space="preserve"> 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>выступа</w:t>
      </w:r>
      <w:r w:rsidR="00264AD3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>ю</w:t>
      </w:r>
      <w:r w:rsidR="003804C6"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 xml:space="preserve">т </w:t>
      </w:r>
      <w:r w:rsidR="00715B58" w:rsidRPr="0023712D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>организаци</w:t>
      </w:r>
      <w:r w:rsidR="00264AD3">
        <w:rPr>
          <w:rFonts w:ascii="Times New Roman" w:eastAsia="PMingLiU" w:hAnsi="Times New Roman"/>
          <w:color w:val="000000"/>
          <w:kern w:val="2"/>
          <w:sz w:val="24"/>
          <w:szCs w:val="24"/>
          <w:shd w:val="clear" w:color="auto" w:fill="FFFFFF"/>
          <w:lang w:eastAsia="ar-SA"/>
        </w:rPr>
        <w:t>и</w:t>
      </w:r>
      <w:r w:rsidR="00715B58" w:rsidRPr="0023712D">
        <w:rPr>
          <w:rFonts w:ascii="Times New Roman" w:eastAsia="PMingLiU" w:hAnsi="Times New Roman"/>
          <w:kern w:val="2"/>
          <w:sz w:val="24"/>
          <w:szCs w:val="24"/>
          <w:shd w:val="clear" w:color="auto" w:fill="FFFFFF"/>
          <w:lang w:eastAsia="ar-SA"/>
        </w:rPr>
        <w:t>:</w:t>
      </w:r>
    </w:p>
    <w:p w:rsidR="00264AD3" w:rsidRDefault="00225D9F" w:rsidP="00264AD3">
      <w:pPr>
        <w:tabs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 xml:space="preserve">            </w:t>
      </w:r>
      <w:r w:rsidR="00264AD3">
        <w:rPr>
          <w:rFonts w:ascii="Times New Roman" w:hAnsi="Times New Roman"/>
          <w:sz w:val="24"/>
          <w:szCs w:val="24"/>
        </w:rPr>
        <w:t>Государственное бюджетное учреждение социального обслуживания   населения Ростовской области «Социальный приют для детей и подростков города Батайска» (ГБУ СОН-РО «СП»);</w:t>
      </w:r>
    </w:p>
    <w:p w:rsidR="00264AD3" w:rsidRDefault="00264AD3" w:rsidP="00264AD3">
      <w:pPr>
        <w:tabs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Государственное казенное учреждение социального обслуживания Ростовской области Центр помощи детям, оставшимся без попечения родителей, «Батайский центр помощи детям»;</w:t>
      </w:r>
    </w:p>
    <w:p w:rsidR="00264AD3" w:rsidRDefault="00264AD3" w:rsidP="00264AD3">
      <w:pPr>
        <w:tabs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Муниципальное бюджетное учреждение Центр  психилого-педагогической, медицинской, социальной помощи «Перекресток» (МБУ Центр «Перекресток»);</w:t>
      </w:r>
    </w:p>
    <w:p w:rsidR="00264AD3" w:rsidRDefault="00264AD3" w:rsidP="00264AD3">
      <w:pPr>
        <w:tabs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Муниципальное бюджетное  учреждение Центр психолого-педагогической, медицинской и социальной помощи «Выбор» (МБУ Центр Выбор).</w:t>
      </w:r>
    </w:p>
    <w:p w:rsidR="00225D9F" w:rsidRPr="0023712D" w:rsidRDefault="00E32B81" w:rsidP="003804C6">
      <w:pPr>
        <w:tabs>
          <w:tab w:val="left" w:pos="9355"/>
        </w:tabs>
        <w:spacing w:after="0" w:line="240" w:lineRule="auto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  </w:t>
      </w:r>
      <w:r w:rsidR="00D01D0E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  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5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</w:t>
      </w:r>
      <w:r w:rsidR="001E4BE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2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. </w:t>
      </w:r>
      <w:r w:rsidR="00BB2EA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Организации </w:t>
      </w:r>
      <w:r w:rsidR="00E9597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при социальном сопровождении семей с детьми 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обязаны:</w:t>
      </w:r>
    </w:p>
    <w:p w:rsidR="00EE5618" w:rsidRPr="0023712D" w:rsidRDefault="00225D9F" w:rsidP="003804C6">
      <w:pPr>
        <w:tabs>
          <w:tab w:val="left" w:pos="9355"/>
        </w:tabs>
        <w:spacing w:after="0" w:line="240" w:lineRule="auto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        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исходить из интересов детей и семей;</w:t>
      </w:r>
    </w:p>
    <w:p w:rsidR="00EE5618" w:rsidRPr="0023712D" w:rsidRDefault="008E32C2" w:rsidP="006D6BB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сохранять </w:t>
      </w:r>
      <w:r w:rsidR="002876B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личную и семейную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тайну и не разглашать сведения, полученные в результате консультативной деятельности и диагностирования семей;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ежеквартально до 10 числа следующего за отчетным месяца осуществлять анализ сопровождения семей;</w:t>
      </w:r>
    </w:p>
    <w:p w:rsidR="002651C7" w:rsidRPr="0023712D" w:rsidRDefault="008E32C2" w:rsidP="002651C7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информировать родителей и детей о целях, задачах, содержании и результатах проводимой работы;</w:t>
      </w:r>
    </w:p>
    <w:p w:rsidR="00112E5C" w:rsidRPr="0023712D" w:rsidRDefault="008E32C2" w:rsidP="00B35EB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сообщать информацию в </w:t>
      </w:r>
      <w:r w:rsidR="00ED6021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прокуратур</w:t>
      </w:r>
      <w:r w:rsidR="00112E5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у г. </w:t>
      </w:r>
      <w:r w:rsidR="00225D9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Батайска</w:t>
      </w:r>
      <w:r w:rsidR="00ED6021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, комисси</w:t>
      </w:r>
      <w:r w:rsidR="0016183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ю</w:t>
      </w:r>
      <w:r w:rsidR="00ED6021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по делам несовершеннолетних и защите их прав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Администрации города </w:t>
      </w:r>
      <w:r w:rsidR="00225D9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Батайска</w:t>
      </w:r>
      <w:r w:rsidR="00ED6021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(далее – КДН</w:t>
      </w:r>
      <w:r w:rsidR="00CE3694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ED6021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и</w:t>
      </w:r>
      <w:r w:rsidR="00CE3694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ED6021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ЗП),</w:t>
      </w:r>
      <w:r w:rsidR="00194C3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F07A94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194C3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отдел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опеки и попечительства</w:t>
      </w:r>
      <w:r w:rsidR="00194C3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Управления образования</w:t>
      </w:r>
      <w:r w:rsidR="002C54E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Администрации города </w:t>
      </w:r>
      <w:r w:rsidR="00225D9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Батайска</w:t>
      </w:r>
      <w:r w:rsidR="00AB0C2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, </w:t>
      </w:r>
      <w:r w:rsidR="003707C7" w:rsidRPr="0023712D">
        <w:rPr>
          <w:rFonts w:ascii="Times New Roman" w:hAnsi="Times New Roman"/>
          <w:sz w:val="24"/>
          <w:szCs w:val="24"/>
          <w:lang w:eastAsia="ru-RU"/>
        </w:rPr>
        <w:t xml:space="preserve">ОПДН ОУУП и ПДН Отдела МВД РФ по г. </w:t>
      </w:r>
      <w:r w:rsidR="00225D9F" w:rsidRPr="0023712D">
        <w:rPr>
          <w:rFonts w:ascii="Times New Roman" w:hAnsi="Times New Roman"/>
          <w:sz w:val="24"/>
          <w:szCs w:val="24"/>
          <w:lang w:eastAsia="ru-RU"/>
        </w:rPr>
        <w:t>Батайску</w:t>
      </w:r>
      <w:r w:rsidR="00AB0C26" w:rsidRPr="0023712D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C87DDD" w:rsidRPr="0023712D">
        <w:rPr>
          <w:rFonts w:ascii="Times New Roman" w:hAnsi="Times New Roman"/>
          <w:sz w:val="24"/>
          <w:szCs w:val="24"/>
          <w:lang w:eastAsia="ru-RU"/>
        </w:rPr>
        <w:t xml:space="preserve">МБУЗ </w:t>
      </w:r>
      <w:r w:rsidR="00225D9F" w:rsidRPr="0023712D">
        <w:rPr>
          <w:rFonts w:ascii="Times New Roman" w:hAnsi="Times New Roman"/>
          <w:sz w:val="24"/>
          <w:szCs w:val="24"/>
          <w:lang w:eastAsia="ru-RU"/>
        </w:rPr>
        <w:t>ЦГБ города Батайска</w:t>
      </w:r>
      <w:r w:rsidR="00AB0C26" w:rsidRPr="0023712D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E13BA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Управление образования г. </w:t>
      </w:r>
      <w:r w:rsidR="00225D9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Батайска</w:t>
      </w:r>
      <w:r w:rsidR="00E13BA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,</w:t>
      </w:r>
      <w:r w:rsidR="00EA628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DE3F1D" w:rsidRPr="0023712D">
        <w:rPr>
          <w:rFonts w:ascii="Times New Roman" w:hAnsi="Times New Roman"/>
          <w:sz w:val="24"/>
          <w:szCs w:val="24"/>
          <w:lang w:eastAsia="ru-RU"/>
        </w:rPr>
        <w:t xml:space="preserve">Филиал по г. </w:t>
      </w:r>
      <w:r w:rsidR="00225D9F" w:rsidRPr="0023712D">
        <w:rPr>
          <w:rFonts w:ascii="Times New Roman" w:hAnsi="Times New Roman"/>
          <w:sz w:val="24"/>
          <w:szCs w:val="24"/>
          <w:lang w:eastAsia="ru-RU"/>
        </w:rPr>
        <w:t>Батайску</w:t>
      </w:r>
      <w:r w:rsidR="00DE3F1D" w:rsidRPr="0023712D">
        <w:rPr>
          <w:rFonts w:ascii="Times New Roman" w:hAnsi="Times New Roman"/>
          <w:sz w:val="24"/>
          <w:szCs w:val="24"/>
          <w:lang w:eastAsia="ru-RU"/>
        </w:rPr>
        <w:t xml:space="preserve"> ФКУ УИИ ГУФСИН России по РО</w:t>
      </w:r>
      <w:r w:rsidR="00AB0C26" w:rsidRPr="002371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 фактах нарушения</w:t>
      </w:r>
      <w:r w:rsidR="001653C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прав и законных интересов несовершеннолетних в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рамках</w:t>
      </w:r>
      <w:r w:rsidR="00CD011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действующего законодательства.</w:t>
      </w:r>
    </w:p>
    <w:p w:rsidR="00EE5618" w:rsidRPr="0023712D" w:rsidRDefault="00E32B81" w:rsidP="00E32B81">
      <w:pPr>
        <w:spacing w:after="0" w:line="240" w:lineRule="auto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  </w:t>
      </w:r>
      <w:r w:rsidR="00D01D0E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5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</w:t>
      </w:r>
      <w:r w:rsidR="0032555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3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. </w:t>
      </w:r>
      <w:r w:rsidR="00482424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Организации </w:t>
      </w:r>
      <w:r w:rsidR="00A22C8A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при социальном сопровождении семей с детьми 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имеют право: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организовывать и координировать деятельность по социальному сопровождению семей в рамках межведомственного взаимодействия;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запрашивать в установленном порядке и получать необходимые материалы в отношении несовершеннолетних граждан от специалистов органов опеки и попечительства, образовательных учреждений, учреждений здравоохранения, социальной защиты населения, 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КДН и ЗП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, органов внутренних дел в целях эффективной организации работы по сопровождению семей с детьми;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вносить предложения в органы государственной власти, органы местного самоуправления, а также в органы и учреждения профилактики безнадзорности и правонарушений несовершеннолетних по вопросам социального сопровождения семей с детьми; 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разрабатывать проекты нормативных акто</w:t>
      </w:r>
      <w:r w:rsidR="00A22C8A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в, информационные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и методические материалы по вопросам социального сопровождения семей с детьми;</w:t>
      </w:r>
    </w:p>
    <w:p w:rsidR="00EE5618" w:rsidRPr="0023712D" w:rsidRDefault="008E32C2" w:rsidP="003804C6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по согласованию с семьей привлекать к социальному сопровождению специалистов других организаций;</w:t>
      </w:r>
    </w:p>
    <w:p w:rsidR="00EE5618" w:rsidRPr="0023712D" w:rsidRDefault="008E32C2" w:rsidP="003804C6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посещать семьи в рамках своей профессиональной деятельности в случаях и порядке, предусмотренных действующим законодательством;</w:t>
      </w:r>
    </w:p>
    <w:p w:rsidR="00EE5618" w:rsidRPr="0023712D" w:rsidRDefault="008E32C2" w:rsidP="003804C6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осуществлять иные права в соответствии с законодательством.</w:t>
      </w:r>
    </w:p>
    <w:p w:rsidR="00D01D0E" w:rsidRPr="0023712D" w:rsidRDefault="00E32B81" w:rsidP="003804C6">
      <w:pPr>
        <w:tabs>
          <w:tab w:val="left" w:pos="9355"/>
        </w:tabs>
        <w:spacing w:after="0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   </w:t>
      </w:r>
      <w:r w:rsidR="00D01D0E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5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</w:t>
      </w:r>
      <w:r w:rsidR="0032555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4</w:t>
      </w:r>
      <w:r w:rsidR="006A393A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. Социальное сопровождение семей осуществляется </w:t>
      </w:r>
      <w:r w:rsidR="006D6BBE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муниципальной </w:t>
      </w:r>
      <w:r w:rsidR="006A393A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службой социального сопровождения семей (далее – служба сопровождения), которая создается на баз</w:t>
      </w:r>
      <w:r w:rsidR="00D01D0E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ах:</w:t>
      </w:r>
    </w:p>
    <w:p w:rsidR="007D5ABC" w:rsidRPr="0023712D" w:rsidRDefault="006A393A" w:rsidP="003804C6">
      <w:pPr>
        <w:tabs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D01D0E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      </w:t>
      </w:r>
      <w:r w:rsidR="00225D9F" w:rsidRPr="0023712D">
        <w:rPr>
          <w:rFonts w:ascii="Times New Roman" w:hAnsi="Times New Roman"/>
          <w:sz w:val="24"/>
          <w:szCs w:val="24"/>
        </w:rPr>
        <w:t>Государственного бюджетного учреждения социального обслуживания   населения Ростовской области «Социальный приют для детей и</w:t>
      </w:r>
      <w:r w:rsidR="007D5ABC" w:rsidRPr="0023712D">
        <w:rPr>
          <w:rFonts w:ascii="Times New Roman" w:hAnsi="Times New Roman"/>
          <w:sz w:val="24"/>
          <w:szCs w:val="24"/>
        </w:rPr>
        <w:t xml:space="preserve"> </w:t>
      </w:r>
      <w:r w:rsidR="00225D9F" w:rsidRPr="0023712D">
        <w:rPr>
          <w:rFonts w:ascii="Times New Roman" w:hAnsi="Times New Roman"/>
          <w:sz w:val="24"/>
          <w:szCs w:val="24"/>
        </w:rPr>
        <w:t>подростков города Батайска» (ГБУ СОН-РО «СП»)</w:t>
      </w:r>
      <w:r w:rsidR="00D01D0E" w:rsidRPr="0023712D">
        <w:rPr>
          <w:rFonts w:ascii="Times New Roman" w:hAnsi="Times New Roman"/>
          <w:sz w:val="24"/>
          <w:szCs w:val="24"/>
        </w:rPr>
        <w:t>;</w:t>
      </w:r>
    </w:p>
    <w:p w:rsidR="00086E26" w:rsidRPr="0023712D" w:rsidRDefault="00086E26" w:rsidP="003804C6">
      <w:pPr>
        <w:tabs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 xml:space="preserve">         Государственно</w:t>
      </w:r>
      <w:r w:rsidR="00264AD3">
        <w:rPr>
          <w:rFonts w:ascii="Times New Roman" w:hAnsi="Times New Roman"/>
          <w:sz w:val="24"/>
          <w:szCs w:val="24"/>
        </w:rPr>
        <w:t>го</w:t>
      </w:r>
      <w:r w:rsidRPr="0023712D">
        <w:rPr>
          <w:rFonts w:ascii="Times New Roman" w:hAnsi="Times New Roman"/>
          <w:sz w:val="24"/>
          <w:szCs w:val="24"/>
        </w:rPr>
        <w:t xml:space="preserve"> казенно</w:t>
      </w:r>
      <w:r w:rsidR="00264AD3">
        <w:rPr>
          <w:rFonts w:ascii="Times New Roman" w:hAnsi="Times New Roman"/>
          <w:sz w:val="24"/>
          <w:szCs w:val="24"/>
        </w:rPr>
        <w:t>го</w:t>
      </w:r>
      <w:r w:rsidRPr="0023712D">
        <w:rPr>
          <w:rFonts w:ascii="Times New Roman" w:hAnsi="Times New Roman"/>
          <w:sz w:val="24"/>
          <w:szCs w:val="24"/>
        </w:rPr>
        <w:t xml:space="preserve"> учреждени</w:t>
      </w:r>
      <w:r w:rsidR="00264AD3">
        <w:rPr>
          <w:rFonts w:ascii="Times New Roman" w:hAnsi="Times New Roman"/>
          <w:sz w:val="24"/>
          <w:szCs w:val="24"/>
        </w:rPr>
        <w:t>я</w:t>
      </w:r>
      <w:r w:rsidRPr="0023712D">
        <w:rPr>
          <w:rFonts w:ascii="Times New Roman" w:hAnsi="Times New Roman"/>
          <w:sz w:val="24"/>
          <w:szCs w:val="24"/>
        </w:rPr>
        <w:t xml:space="preserve"> социального обслуживания </w:t>
      </w:r>
      <w:r w:rsidR="00264AD3">
        <w:rPr>
          <w:rFonts w:ascii="Times New Roman" w:hAnsi="Times New Roman"/>
          <w:sz w:val="24"/>
          <w:szCs w:val="24"/>
        </w:rPr>
        <w:t>Р</w:t>
      </w:r>
      <w:r w:rsidRPr="0023712D">
        <w:rPr>
          <w:rFonts w:ascii="Times New Roman" w:hAnsi="Times New Roman"/>
          <w:sz w:val="24"/>
          <w:szCs w:val="24"/>
        </w:rPr>
        <w:t>остовской области Центр помощи детям, оставшимся без попечения родителей, «Батайский центр помощи детям»;</w:t>
      </w:r>
    </w:p>
    <w:p w:rsidR="00D01D0E" w:rsidRPr="0023712D" w:rsidRDefault="00D01D0E" w:rsidP="003804C6">
      <w:pPr>
        <w:tabs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="00086E26" w:rsidRPr="0023712D">
        <w:rPr>
          <w:rFonts w:ascii="Times New Roman" w:hAnsi="Times New Roman"/>
          <w:sz w:val="24"/>
          <w:szCs w:val="24"/>
        </w:rPr>
        <w:t xml:space="preserve">   </w:t>
      </w:r>
      <w:r w:rsidRPr="0023712D">
        <w:rPr>
          <w:rFonts w:ascii="Times New Roman" w:hAnsi="Times New Roman"/>
          <w:sz w:val="24"/>
          <w:szCs w:val="24"/>
        </w:rPr>
        <w:t>Муниципально</w:t>
      </w:r>
      <w:r w:rsidR="00086E26" w:rsidRPr="0023712D">
        <w:rPr>
          <w:rFonts w:ascii="Times New Roman" w:hAnsi="Times New Roman"/>
          <w:sz w:val="24"/>
          <w:szCs w:val="24"/>
        </w:rPr>
        <w:t>го</w:t>
      </w:r>
      <w:r w:rsidRPr="0023712D">
        <w:rPr>
          <w:rFonts w:ascii="Times New Roman" w:hAnsi="Times New Roman"/>
          <w:sz w:val="24"/>
          <w:szCs w:val="24"/>
        </w:rPr>
        <w:t xml:space="preserve"> бюджетно</w:t>
      </w:r>
      <w:r w:rsidR="00086E26" w:rsidRPr="0023712D">
        <w:rPr>
          <w:rFonts w:ascii="Times New Roman" w:hAnsi="Times New Roman"/>
          <w:sz w:val="24"/>
          <w:szCs w:val="24"/>
        </w:rPr>
        <w:t>го</w:t>
      </w:r>
      <w:r w:rsidRPr="0023712D">
        <w:rPr>
          <w:rFonts w:ascii="Times New Roman" w:hAnsi="Times New Roman"/>
          <w:sz w:val="24"/>
          <w:szCs w:val="24"/>
        </w:rPr>
        <w:t xml:space="preserve"> учреждени</w:t>
      </w:r>
      <w:r w:rsidR="00086E26" w:rsidRPr="0023712D">
        <w:rPr>
          <w:rFonts w:ascii="Times New Roman" w:hAnsi="Times New Roman"/>
          <w:sz w:val="24"/>
          <w:szCs w:val="24"/>
        </w:rPr>
        <w:t>я</w:t>
      </w:r>
      <w:r w:rsidRPr="0023712D">
        <w:rPr>
          <w:rFonts w:ascii="Times New Roman" w:hAnsi="Times New Roman"/>
          <w:sz w:val="24"/>
          <w:szCs w:val="24"/>
        </w:rPr>
        <w:t xml:space="preserve"> </w:t>
      </w:r>
      <w:r w:rsidR="00086E26" w:rsidRPr="0023712D">
        <w:rPr>
          <w:rFonts w:ascii="Times New Roman" w:hAnsi="Times New Roman"/>
          <w:sz w:val="24"/>
          <w:szCs w:val="24"/>
        </w:rPr>
        <w:t>Ц</w:t>
      </w:r>
      <w:r w:rsidRPr="0023712D">
        <w:rPr>
          <w:rFonts w:ascii="Times New Roman" w:hAnsi="Times New Roman"/>
          <w:sz w:val="24"/>
          <w:szCs w:val="24"/>
        </w:rPr>
        <w:t>ентр</w:t>
      </w:r>
      <w:r w:rsidR="00086E26" w:rsidRPr="0023712D">
        <w:rPr>
          <w:rFonts w:ascii="Times New Roman" w:hAnsi="Times New Roman"/>
          <w:sz w:val="24"/>
          <w:szCs w:val="24"/>
        </w:rPr>
        <w:t>а</w:t>
      </w:r>
      <w:r w:rsidRPr="0023712D">
        <w:rPr>
          <w:rFonts w:ascii="Times New Roman" w:hAnsi="Times New Roman"/>
          <w:sz w:val="24"/>
          <w:szCs w:val="24"/>
        </w:rPr>
        <w:t xml:space="preserve"> психилого-педаго</w:t>
      </w:r>
      <w:r w:rsidR="00086E26" w:rsidRPr="0023712D">
        <w:rPr>
          <w:rFonts w:ascii="Times New Roman" w:hAnsi="Times New Roman"/>
          <w:sz w:val="24"/>
          <w:szCs w:val="24"/>
        </w:rPr>
        <w:t>ги</w:t>
      </w:r>
      <w:r w:rsidRPr="0023712D">
        <w:rPr>
          <w:rFonts w:ascii="Times New Roman" w:hAnsi="Times New Roman"/>
          <w:sz w:val="24"/>
          <w:szCs w:val="24"/>
        </w:rPr>
        <w:t>ч</w:t>
      </w:r>
      <w:r w:rsidR="00086E26" w:rsidRPr="0023712D">
        <w:rPr>
          <w:rFonts w:ascii="Times New Roman" w:hAnsi="Times New Roman"/>
          <w:sz w:val="24"/>
          <w:szCs w:val="24"/>
        </w:rPr>
        <w:t>е</w:t>
      </w:r>
      <w:r w:rsidRPr="0023712D">
        <w:rPr>
          <w:rFonts w:ascii="Times New Roman" w:hAnsi="Times New Roman"/>
          <w:sz w:val="24"/>
          <w:szCs w:val="24"/>
        </w:rPr>
        <w:t>ской</w:t>
      </w:r>
      <w:r w:rsidR="00086E26" w:rsidRPr="0023712D">
        <w:rPr>
          <w:rFonts w:ascii="Times New Roman" w:hAnsi="Times New Roman"/>
          <w:sz w:val="24"/>
          <w:szCs w:val="24"/>
        </w:rPr>
        <w:t>,</w:t>
      </w:r>
      <w:r w:rsidRPr="0023712D">
        <w:rPr>
          <w:rFonts w:ascii="Times New Roman" w:hAnsi="Times New Roman"/>
          <w:sz w:val="24"/>
          <w:szCs w:val="24"/>
        </w:rPr>
        <w:t xml:space="preserve"> </w:t>
      </w:r>
      <w:r w:rsidR="00086E26" w:rsidRPr="0023712D">
        <w:rPr>
          <w:rFonts w:ascii="Times New Roman" w:hAnsi="Times New Roman"/>
          <w:sz w:val="24"/>
          <w:szCs w:val="24"/>
        </w:rPr>
        <w:t>медицинской, с</w:t>
      </w:r>
      <w:r w:rsidRPr="0023712D">
        <w:rPr>
          <w:rFonts w:ascii="Times New Roman" w:hAnsi="Times New Roman"/>
          <w:sz w:val="24"/>
          <w:szCs w:val="24"/>
        </w:rPr>
        <w:t xml:space="preserve">оциальной помощи </w:t>
      </w:r>
      <w:r w:rsidR="00086E26" w:rsidRPr="0023712D">
        <w:rPr>
          <w:rFonts w:ascii="Times New Roman" w:hAnsi="Times New Roman"/>
          <w:sz w:val="24"/>
          <w:szCs w:val="24"/>
        </w:rPr>
        <w:t>«П</w:t>
      </w:r>
      <w:r w:rsidRPr="0023712D">
        <w:rPr>
          <w:rFonts w:ascii="Times New Roman" w:hAnsi="Times New Roman"/>
          <w:sz w:val="24"/>
          <w:szCs w:val="24"/>
        </w:rPr>
        <w:t>ерекресток</w:t>
      </w:r>
      <w:r w:rsidR="00086E26" w:rsidRPr="0023712D">
        <w:rPr>
          <w:rFonts w:ascii="Times New Roman" w:hAnsi="Times New Roman"/>
          <w:sz w:val="24"/>
          <w:szCs w:val="24"/>
        </w:rPr>
        <w:t>»</w:t>
      </w:r>
      <w:r w:rsidRPr="0023712D">
        <w:rPr>
          <w:rFonts w:ascii="Times New Roman" w:hAnsi="Times New Roman"/>
          <w:sz w:val="24"/>
          <w:szCs w:val="24"/>
        </w:rPr>
        <w:t xml:space="preserve"> (МБ</w:t>
      </w:r>
      <w:r w:rsidR="00086E26" w:rsidRPr="0023712D">
        <w:rPr>
          <w:rFonts w:ascii="Times New Roman" w:hAnsi="Times New Roman"/>
          <w:sz w:val="24"/>
          <w:szCs w:val="24"/>
        </w:rPr>
        <w:t>У</w:t>
      </w:r>
      <w:r w:rsidRPr="0023712D">
        <w:rPr>
          <w:rFonts w:ascii="Times New Roman" w:hAnsi="Times New Roman"/>
          <w:sz w:val="24"/>
          <w:szCs w:val="24"/>
        </w:rPr>
        <w:t xml:space="preserve"> Центр «</w:t>
      </w:r>
      <w:r w:rsidR="00086E26" w:rsidRPr="0023712D">
        <w:rPr>
          <w:rFonts w:ascii="Times New Roman" w:hAnsi="Times New Roman"/>
          <w:sz w:val="24"/>
          <w:szCs w:val="24"/>
        </w:rPr>
        <w:t>П</w:t>
      </w:r>
      <w:r w:rsidRPr="0023712D">
        <w:rPr>
          <w:rFonts w:ascii="Times New Roman" w:hAnsi="Times New Roman"/>
          <w:sz w:val="24"/>
          <w:szCs w:val="24"/>
        </w:rPr>
        <w:t>ерекресток»</w:t>
      </w:r>
      <w:r w:rsidR="00086E26" w:rsidRPr="0023712D">
        <w:rPr>
          <w:rFonts w:ascii="Times New Roman" w:hAnsi="Times New Roman"/>
          <w:sz w:val="24"/>
          <w:szCs w:val="24"/>
        </w:rPr>
        <w:t>);</w:t>
      </w:r>
    </w:p>
    <w:p w:rsidR="00086E26" w:rsidRPr="0023712D" w:rsidRDefault="00086E26" w:rsidP="003804C6">
      <w:pPr>
        <w:tabs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 xml:space="preserve">        Муниципального бюджетного учреждения Центра психолого-педагогической, медицинской и социальной помощи «Выбор» (МБУ Центр Выбор).</w:t>
      </w:r>
    </w:p>
    <w:p w:rsidR="00EE5618" w:rsidRPr="0023712D" w:rsidRDefault="006A393A" w:rsidP="006D6BBE">
      <w:pPr>
        <w:tabs>
          <w:tab w:val="left" w:pos="9355"/>
        </w:tabs>
        <w:spacing w:after="0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Работа служб сопровождения регламентируется Положением о службе сопровождения, должностными инструкциями специалистов (кураторов). Службу сопровождения возглавляет </w:t>
      </w:r>
      <w:r w:rsidR="0032555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руководитель структурного подразделения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, </w:t>
      </w:r>
      <w:r w:rsidR="0032555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в рамках деятельности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которого </w:t>
      </w:r>
      <w:r w:rsidR="0032555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создана служба сопровождения.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В состав службы входят специалисты 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(социальные педагоги, специалисты по социальной работе, психологи, другие специалисты)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- кураторы. 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Руководитель службы </w:t>
      </w:r>
      <w:r w:rsidR="0032555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сопровождения 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осуществляет контроль за деятельностью специалистов.</w:t>
      </w:r>
    </w:p>
    <w:p w:rsidR="00EE5618" w:rsidRPr="0023712D" w:rsidRDefault="006A393A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Положение о службе сопровождения, ее состав утв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ержда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ются приказом директора </w:t>
      </w:r>
      <w:r w:rsidR="00086E26" w:rsidRPr="0023712D">
        <w:rPr>
          <w:rFonts w:ascii="Times New Roman" w:hAnsi="Times New Roman"/>
          <w:sz w:val="24"/>
          <w:szCs w:val="24"/>
        </w:rPr>
        <w:t>учреждения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. </w:t>
      </w:r>
    </w:p>
    <w:p w:rsidR="00EE5618" w:rsidRPr="0023712D" w:rsidRDefault="006A393A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Для организации работы по соц</w:t>
      </w:r>
      <w:r w:rsidR="00601589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иальному сопровождению семей </w:t>
      </w:r>
      <w:r w:rsidR="005056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территория </w:t>
      </w:r>
      <w:r w:rsidR="00DA6D93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г.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Батайска</w:t>
      </w:r>
      <w:r w:rsidR="00601589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дел</w:t>
      </w:r>
      <w:r w:rsidR="005056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и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тся на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участки (территориальный принцип), с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оставляется социальный паспорт территории, закрепляется куратор, который осуществляет социальное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сопровождение семей, проживающих на участке. </w:t>
      </w:r>
    </w:p>
    <w:p w:rsidR="00EE5618" w:rsidRPr="0023712D" w:rsidRDefault="001653CF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К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уратор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организу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ет 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предоставление помощи в соответствии с индивидуальной программой социального сопровождения и отвеча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ет 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за конечный результат в пределах заключенного с семьей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соглашения 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 социальном сопровождении.</w:t>
      </w:r>
    </w:p>
    <w:p w:rsidR="00EE5618" w:rsidRPr="0023712D" w:rsidRDefault="00E32B81" w:rsidP="00E32B81">
      <w:pPr>
        <w:spacing w:after="0" w:line="240" w:lineRule="auto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    </w:t>
      </w:r>
      <w:r w:rsidR="00D01D0E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5</w:t>
      </w:r>
      <w:r w:rsidR="00482424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</w:t>
      </w:r>
      <w:r w:rsidR="00FE578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5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 Рекомендуемое количество семей, находящихся на сопровождении  одного</w:t>
      </w:r>
      <w:r w:rsidR="001653C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куратора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, составляет: 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при экстренном уровне сопровождения – не более 6 семей;</w:t>
      </w:r>
    </w:p>
    <w:p w:rsidR="00EE5618" w:rsidRPr="0023712D" w:rsidRDefault="008E32C2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при кризисном уровне сопровождения – не более 12 семей;</w:t>
      </w:r>
    </w:p>
    <w:p w:rsidR="008A4798" w:rsidRPr="0023712D" w:rsidRDefault="008E32C2" w:rsidP="0064135A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при адаптационном и базовом уровнях сопровождения – не более 24 семей.</w:t>
      </w:r>
    </w:p>
    <w:p w:rsidR="00EE5618" w:rsidRPr="0023712D" w:rsidRDefault="00E32B81" w:rsidP="00E32B81">
      <w:pPr>
        <w:spacing w:after="0" w:line="240" w:lineRule="auto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     </w:t>
      </w:r>
      <w:r w:rsidR="00D01D0E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5</w:t>
      </w:r>
      <w:r w:rsidR="00482424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</w:t>
      </w:r>
      <w:r w:rsidR="00FE578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6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. В состав организаций, участвующих во внутриведомственном и межведомственном взаимодействии при выполнении мероприятий социального сопровождения, </w:t>
      </w:r>
      <w:r w:rsidR="005056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входят Управление социальной защиты населения г.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Батайска</w:t>
      </w:r>
      <w:r w:rsidR="005056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, </w:t>
      </w:r>
      <w:r w:rsidR="00A3733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Управление образования г</w:t>
      </w:r>
      <w:r w:rsidR="005056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орода</w:t>
      </w:r>
      <w:r w:rsidR="00A3733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Батайска</w:t>
      </w:r>
      <w:r w:rsidR="00F5246A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, отдел</w:t>
      </w:r>
      <w:r w:rsidR="00A3733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опеки и попечительств</w:t>
      </w:r>
      <w:r w:rsidR="00A231EA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а</w:t>
      </w:r>
      <w:r w:rsidR="00F5246A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Управления образования Администрации города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Батайска</w:t>
      </w:r>
      <w:r w:rsidR="00A231EA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,</w:t>
      </w:r>
      <w:r w:rsidR="00A3733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5056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отдел по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делам </w:t>
      </w:r>
      <w:r w:rsidR="005056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молодеж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и</w:t>
      </w:r>
      <w:r w:rsidR="005056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Администрации города,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отдел по физической культуре и спорту Администрации города Батайска, </w:t>
      </w:r>
      <w:r w:rsidR="005056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отдел культуры Администрации города,</w:t>
      </w:r>
      <w:r w:rsidR="00FD750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C87DDD" w:rsidRPr="0023712D">
        <w:rPr>
          <w:rFonts w:ascii="Times New Roman" w:hAnsi="Times New Roman"/>
          <w:sz w:val="24"/>
          <w:szCs w:val="24"/>
          <w:lang w:eastAsia="ru-RU"/>
        </w:rPr>
        <w:t xml:space="preserve">МБУЗ </w:t>
      </w:r>
      <w:r w:rsidR="007D5ABC" w:rsidRPr="0023712D">
        <w:rPr>
          <w:rFonts w:ascii="Times New Roman" w:hAnsi="Times New Roman"/>
          <w:sz w:val="24"/>
          <w:szCs w:val="24"/>
          <w:lang w:eastAsia="ru-RU"/>
        </w:rPr>
        <w:t>ЦГБ города Батайска</w:t>
      </w:r>
      <w:r w:rsidR="00FD750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, </w:t>
      </w:r>
      <w:r w:rsidR="00EC305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Ц</w:t>
      </w:r>
      <w:r w:rsidR="00A3733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ентр</w:t>
      </w:r>
      <w:r w:rsidR="00FD750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занятости населения</w:t>
      </w:r>
      <w:r w:rsidR="00A3733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г.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Батайск</w:t>
      </w:r>
      <w:r w:rsidR="00A3733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а</w:t>
      </w:r>
      <w:r w:rsidR="00FD750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, </w:t>
      </w:r>
      <w:r w:rsidR="00B15C0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КДН</w:t>
      </w:r>
      <w:r w:rsidR="00A3733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B15C0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и</w:t>
      </w:r>
      <w:r w:rsidR="00A3733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B15C0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ЗП, </w:t>
      </w:r>
      <w:r w:rsidR="00B02F0F" w:rsidRPr="0023712D">
        <w:rPr>
          <w:rFonts w:ascii="Times New Roman" w:hAnsi="Times New Roman"/>
          <w:sz w:val="24"/>
          <w:szCs w:val="24"/>
          <w:lang w:eastAsia="ru-RU"/>
        </w:rPr>
        <w:t>ОПДН</w:t>
      </w:r>
      <w:r w:rsidR="00F9029A" w:rsidRPr="002371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56AB" w:rsidRPr="0023712D">
        <w:rPr>
          <w:rFonts w:ascii="Times New Roman" w:hAnsi="Times New Roman"/>
          <w:sz w:val="24"/>
          <w:szCs w:val="24"/>
          <w:lang w:eastAsia="ru-RU"/>
        </w:rPr>
        <w:t xml:space="preserve">ОУУП и ПДН </w:t>
      </w:r>
      <w:r w:rsidR="00F9029A" w:rsidRPr="0023712D">
        <w:rPr>
          <w:rFonts w:ascii="Times New Roman" w:hAnsi="Times New Roman"/>
          <w:sz w:val="24"/>
          <w:szCs w:val="24"/>
          <w:lang w:eastAsia="ru-RU"/>
        </w:rPr>
        <w:t xml:space="preserve">Отдела МВД РФ по г. </w:t>
      </w:r>
      <w:r w:rsidR="007D5ABC" w:rsidRPr="0023712D">
        <w:rPr>
          <w:rFonts w:ascii="Times New Roman" w:hAnsi="Times New Roman"/>
          <w:sz w:val="24"/>
          <w:szCs w:val="24"/>
          <w:lang w:eastAsia="ru-RU"/>
        </w:rPr>
        <w:t>Батайску</w:t>
      </w:r>
      <w:r w:rsidR="00F9029A" w:rsidRPr="0023712D">
        <w:rPr>
          <w:rFonts w:ascii="Times New Roman" w:hAnsi="Times New Roman"/>
          <w:sz w:val="24"/>
          <w:szCs w:val="24"/>
          <w:lang w:eastAsia="ru-RU"/>
        </w:rPr>
        <w:t>,</w:t>
      </w:r>
      <w:r w:rsidR="00B02F0F" w:rsidRPr="0023712D">
        <w:rPr>
          <w:rFonts w:ascii="Times New Roman" w:hAnsi="Times New Roman"/>
          <w:sz w:val="24"/>
          <w:szCs w:val="24"/>
          <w:lang w:eastAsia="ru-RU"/>
        </w:rPr>
        <w:t xml:space="preserve"> Филиал по г. </w:t>
      </w:r>
      <w:r w:rsidR="007D5ABC" w:rsidRPr="0023712D">
        <w:rPr>
          <w:rFonts w:ascii="Times New Roman" w:hAnsi="Times New Roman"/>
          <w:sz w:val="24"/>
          <w:szCs w:val="24"/>
          <w:lang w:eastAsia="ru-RU"/>
        </w:rPr>
        <w:t>Батайску</w:t>
      </w:r>
      <w:r w:rsidR="00B02F0F" w:rsidRPr="0023712D">
        <w:rPr>
          <w:rFonts w:ascii="Times New Roman" w:hAnsi="Times New Roman"/>
          <w:sz w:val="24"/>
          <w:szCs w:val="24"/>
          <w:lang w:eastAsia="ru-RU"/>
        </w:rPr>
        <w:t xml:space="preserve"> ФКУ УИИ ГУФСИН России по РО</w:t>
      </w:r>
      <w:r w:rsidR="00FD750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и др.  </w:t>
      </w:r>
    </w:p>
    <w:p w:rsidR="00EE5618" w:rsidRPr="0023712D" w:rsidRDefault="0023712D" w:rsidP="0023712D">
      <w:pPr>
        <w:spacing w:after="0" w:line="240" w:lineRule="auto"/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 xml:space="preserve">                        </w:t>
      </w:r>
      <w:r w:rsidR="003B758B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val="en-US" w:eastAsia="ar-SA"/>
        </w:rPr>
        <w:t>VI</w:t>
      </w:r>
      <w:r w:rsidR="003B758B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 xml:space="preserve">. </w:t>
      </w:r>
      <w:r w:rsidR="008E32C2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>Межведомственная коорди</w:t>
      </w:r>
      <w:r w:rsidR="00EE5618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>нация социального сопровождения</w:t>
      </w:r>
    </w:p>
    <w:p w:rsidR="00DF718B" w:rsidRPr="0023712D" w:rsidRDefault="00E32B81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6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.1. Координато</w:t>
      </w:r>
      <w:r w:rsidR="005056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ром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деятельности по социальному сопровождению семей </w:t>
      </w:r>
      <w:r w:rsidR="00E0226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явля</w:t>
      </w:r>
      <w:r w:rsidR="00F1772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="00E0226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тся </w:t>
      </w:r>
      <w:r w:rsidR="00276E5C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КДН и ЗП</w:t>
      </w:r>
      <w:r w:rsidR="005056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</w:t>
      </w:r>
    </w:p>
    <w:p w:rsidR="00EE5618" w:rsidRPr="0023712D" w:rsidRDefault="00E32B81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6</w:t>
      </w:r>
      <w:r w:rsidR="009B619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.2</w:t>
      </w:r>
      <w:r w:rsidR="009F45D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. 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КДН и ЗП </w:t>
      </w:r>
      <w:r w:rsidR="00E0226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обеспеч</w:t>
      </w:r>
      <w:r w:rsidR="00FD265A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ива</w:t>
      </w:r>
      <w:r w:rsidR="00F1772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="00FD265A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</w:t>
      </w:r>
      <w:r w:rsidR="00E0226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согласован</w:t>
      </w:r>
      <w:r w:rsidR="005B034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и</w:t>
      </w:r>
      <w:r w:rsidR="00FD265A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="00E0226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действий государственных, муниципальных и некоммерческих организаций при рассмотрении конкретных вопросов, связанных с</w:t>
      </w:r>
      <w:r w:rsidR="001653C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организацией социального сопровождения семей с детьми</w:t>
      </w:r>
      <w:r w:rsidR="00E0226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. </w:t>
      </w:r>
    </w:p>
    <w:p w:rsidR="00EE5618" w:rsidRPr="0023712D" w:rsidRDefault="00FD265A" w:rsidP="00EE5618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kern w:val="2"/>
          <w:sz w:val="24"/>
          <w:szCs w:val="24"/>
          <w:lang w:eastAsia="ar-SA"/>
        </w:rPr>
        <w:t>Решение о постановке на социальное сопровождение, прекращении или продолжении социального сопровождения, утверждении индивидуальных программ социального сопровождения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042C9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оформляется постановлением</w:t>
      </w:r>
      <w:r w:rsidR="00905651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КДН и ЗП</w:t>
      </w:r>
      <w:r w:rsidR="00042C9F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</w:t>
      </w:r>
    </w:p>
    <w:p w:rsidR="00EE5618" w:rsidRPr="0023712D" w:rsidRDefault="003B758B" w:rsidP="00EE5618">
      <w:pPr>
        <w:spacing w:after="0" w:line="240" w:lineRule="auto"/>
        <w:ind w:firstLine="708"/>
        <w:jc w:val="center"/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val="en-US" w:eastAsia="ar-SA"/>
        </w:rPr>
        <w:t>VI</w:t>
      </w:r>
      <w:r w:rsidR="00E32B81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val="en-US" w:eastAsia="ar-SA"/>
        </w:rPr>
        <w:t>I</w:t>
      </w:r>
      <w:r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 xml:space="preserve">. </w:t>
      </w:r>
      <w:r w:rsidR="008E32C2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>Определе</w:t>
      </w:r>
      <w:r w:rsidR="00845BC7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 xml:space="preserve">ние нуждаемости семьи с детьми </w:t>
      </w:r>
      <w:r w:rsidR="008E32C2" w:rsidRPr="0023712D">
        <w:rPr>
          <w:rFonts w:ascii="Times New Roman" w:eastAsia="PMingLiU" w:hAnsi="Times New Roman"/>
          <w:b/>
          <w:color w:val="000000"/>
          <w:kern w:val="2"/>
          <w:sz w:val="24"/>
          <w:szCs w:val="24"/>
          <w:lang w:eastAsia="ar-SA"/>
        </w:rPr>
        <w:t>в социальном сопровождении</w:t>
      </w:r>
    </w:p>
    <w:p w:rsidR="00EE5618" w:rsidRPr="0023712D" w:rsidRDefault="00E32B81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7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.1. Предоставление социального сопровождения семье с детьми осуществляется в рамках общего порядка предоставления социального обслуживания гражданам Российской Федерации  в соответствии с </w:t>
      </w:r>
      <w:r w:rsidR="009B619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Федеральным законом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от 28</w:t>
      </w:r>
      <w:r w:rsidR="006470F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.12.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2013</w:t>
      </w:r>
      <w:r w:rsidR="006470F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№ 442-ФЗ.</w:t>
      </w:r>
    </w:p>
    <w:p w:rsidR="00EE5618" w:rsidRPr="0023712D" w:rsidRDefault="00E32B81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7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.2. Основаниями для начала процедуры по постановке на социальное сопровождение семьи с детьми являются:</w:t>
      </w:r>
    </w:p>
    <w:p w:rsidR="00EE5618" w:rsidRPr="0023712D" w:rsidRDefault="008E32C2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письменное заявление родителя (законного представителя</w:t>
      </w:r>
      <w:r w:rsidR="00ED6021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)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несовершеннолетнего;</w:t>
      </w:r>
    </w:p>
    <w:p w:rsidR="00EE5618" w:rsidRPr="0023712D" w:rsidRDefault="008E32C2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lastRenderedPageBreak/>
        <w:t>сообщение, поступившее от физических и юридических лиц, в том числе из служб экстренной социально-психологической помощи, подключенных к единому общероссийскому ном</w:t>
      </w:r>
      <w:r w:rsidR="006470F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еру </w:t>
      </w:r>
      <w:r w:rsidR="00F92458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детского телефона доверия 8 800 2000 </w:t>
      </w:r>
      <w:r w:rsidR="006470F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122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;</w:t>
      </w:r>
    </w:p>
    <w:p w:rsidR="00EE5618" w:rsidRPr="0023712D" w:rsidRDefault="008E32C2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сообщение, поступившее от органов и учреждений системы профилактики безнадзорности и правонарушений несовершеннолетних.</w:t>
      </w:r>
    </w:p>
    <w:p w:rsidR="00EE5618" w:rsidRPr="0023712D" w:rsidRDefault="00E32B81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7</w:t>
      </w:r>
      <w:r w:rsidR="00FE578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.3. Выя</w:t>
      </w:r>
      <w:r w:rsidR="00486106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вление семей, нуждающихся в социальном сопровождении, осуществляют:</w:t>
      </w:r>
    </w:p>
    <w:p w:rsidR="00EE5618" w:rsidRPr="0023712D" w:rsidRDefault="00E32B81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7</w:t>
      </w:r>
      <w:r w:rsidR="00486106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.3.1.</w:t>
      </w:r>
      <w:r w:rsidR="00656149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 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МБУЗ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ЦГБ</w:t>
      </w:r>
      <w:r w:rsidR="006D6BBE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 города  Батайска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, оказывающ</w:t>
      </w:r>
      <w:r w:rsidR="0085177F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а</w:t>
      </w:r>
      <w:r w:rsidR="004666EE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я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 амбулаторно-поликлиническую помощь детям</w:t>
      </w:r>
      <w:r w:rsidR="00656149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, котор</w:t>
      </w:r>
      <w:r w:rsidR="004666EE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ая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:</w:t>
      </w:r>
    </w:p>
    <w:p w:rsidR="00EE5618" w:rsidRPr="0023712D" w:rsidRDefault="008E32C2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выявля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 наличие в семье неблагополучных социальных факторов;</w:t>
      </w:r>
    </w:p>
    <w:p w:rsidR="00EE5618" w:rsidRPr="0023712D" w:rsidRDefault="008E32C2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фиксиру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 в историях развития несовершеннолетних сведения о родителях (или иных законных представителях), семейном положении, месте работы родителей (или иных законных представителей), жилищно-бытовых условиях семьи;</w:t>
      </w:r>
    </w:p>
    <w:p w:rsidR="00EE5618" w:rsidRPr="0023712D" w:rsidRDefault="008E32C2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организу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 контроль выполнения родителями (или иными законными представителями) данных им рекомендаций по уходу за несовершеннолетним и за проведением назначенного лечения в случае его болезни.</w:t>
      </w:r>
    </w:p>
    <w:p w:rsidR="00EE5618" w:rsidRPr="0023712D" w:rsidRDefault="00E32B81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7</w:t>
      </w:r>
      <w:r w:rsidR="00486106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.3.2. 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Медицинские работники женск</w:t>
      </w:r>
      <w:r w:rsidR="004666EE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ой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 консультаци</w:t>
      </w:r>
      <w:r w:rsidR="004666EE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и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 </w:t>
      </w:r>
      <w:r w:rsidR="005F6A2C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г.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Батайска 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при постановке женщин на учет по беременности</w:t>
      </w:r>
      <w:r w:rsidR="00486106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, которые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: </w:t>
      </w:r>
    </w:p>
    <w:p w:rsidR="00EE5618" w:rsidRPr="0023712D" w:rsidRDefault="00662AA0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определяют наличие вредных привычек (табакокурение, употребление алкоголя и др.), условия проживания, им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еющие отрицательное влияние на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протекание беременности; </w:t>
      </w:r>
    </w:p>
    <w:p w:rsidR="00EE5618" w:rsidRPr="0023712D" w:rsidRDefault="00662AA0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организуют профилактическую работу с женщинами </w:t>
      </w:r>
      <w:r w:rsidR="00AD2C0E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(в т.ч. ВИЧ-инфицированными) 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с целью разъяснения их прав и обязанностей по воспитанию детей, профилактики отказа от новорожденных.</w:t>
      </w:r>
    </w:p>
    <w:p w:rsidR="00EE5618" w:rsidRPr="0023712D" w:rsidRDefault="00E32B81" w:rsidP="00EC305C">
      <w:pPr>
        <w:tabs>
          <w:tab w:val="left" w:pos="9355"/>
        </w:tabs>
        <w:spacing w:after="0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7</w:t>
      </w:r>
      <w:r w:rsidR="00486106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.3.3. </w:t>
      </w:r>
      <w:r w:rsidR="004666EE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Управление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 социально</w:t>
      </w:r>
      <w:r w:rsidR="004666EE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й защиты населения Администрации города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Батайска</w:t>
      </w:r>
      <w:r w:rsidR="004666EE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,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 </w:t>
      </w:r>
      <w:r w:rsidR="007D5ABC" w:rsidRPr="0023712D">
        <w:rPr>
          <w:rFonts w:ascii="Times New Roman" w:hAnsi="Times New Roman"/>
          <w:sz w:val="24"/>
          <w:szCs w:val="24"/>
          <w:u w:val="single"/>
        </w:rPr>
        <w:t>Государственного бюджетного учреждения социального обслуживания   населения Ростовской области «Социальный приют для детей и подростков города Батайска» (ГБУ СОН-РО «СП»)</w:t>
      </w:r>
      <w:r w:rsidR="00EC305C" w:rsidRPr="0023712D">
        <w:rPr>
          <w:rFonts w:ascii="Times New Roman" w:hAnsi="Times New Roman"/>
          <w:sz w:val="24"/>
          <w:szCs w:val="24"/>
          <w:u w:val="single"/>
        </w:rPr>
        <w:t>;</w:t>
      </w:r>
      <w:r w:rsidR="002C4173" w:rsidRPr="0023712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C305C" w:rsidRPr="0023712D">
        <w:rPr>
          <w:rFonts w:ascii="Times New Roman" w:hAnsi="Times New Roman"/>
          <w:sz w:val="24"/>
          <w:szCs w:val="24"/>
          <w:u w:val="single"/>
        </w:rPr>
        <w:t>Государственное казенное учреждение социального обслуживания ростовской области Центр помощи детям, оставшимся без попечения родителей, «Батайский центр помощи детям»; Муниципального бюджетного учреждения Центра психилого-педагогической, медицинской, социальной помощи «Перекресток» (МБУ Центр «Перекресток»);</w:t>
      </w:r>
      <w:r w:rsidR="00F03663" w:rsidRPr="0023712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D5ABC" w:rsidRPr="0023712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</w:t>
      </w:r>
      <w:r w:rsidR="00EC305C" w:rsidRPr="0023712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7D5ABC" w:rsidRPr="0023712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 Центр психолого –педагогической</w:t>
      </w:r>
      <w:r w:rsidR="00EC305C" w:rsidRPr="0023712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 медицинской и социальной помощи</w:t>
      </w:r>
      <w:r w:rsidR="007D5ABC" w:rsidRPr="0023712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«Выбор»</w:t>
      </w:r>
      <w:r w:rsidR="00147CAB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, 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которые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:</w:t>
      </w:r>
    </w:p>
    <w:p w:rsidR="00EE5618" w:rsidRPr="0023712D" w:rsidRDefault="00662AA0" w:rsidP="006D6BB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участву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ю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 в межведомственных рейдах по посещению семей в социально опасном положении и мероприятиях по проверке мест массового сбора несовершеннолетних (дискотеки, кафе, пар</w:t>
      </w:r>
      <w:r w:rsidR="00EE5618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ки, компьютерные клубы и др.);</w:t>
      </w:r>
    </w:p>
    <w:p w:rsidR="00EE5618" w:rsidRPr="0023712D" w:rsidRDefault="00662AA0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участву</w:t>
      </w:r>
      <w:r w:rsidR="00C87DDD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ю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 в организации социальной реабилитации детей, помещенных в специализированные учреждения для несовершеннолетних, нуждающихся в социальной реабилитации, в соответствии с основаниями, предусмотренными</w:t>
      </w:r>
      <w:r w:rsidR="00EE5618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федеральным законодательством;</w:t>
      </w:r>
    </w:p>
    <w:p w:rsidR="00662AA0" w:rsidRPr="0023712D" w:rsidRDefault="004666EE" w:rsidP="00AD2C0E">
      <w:pPr>
        <w:spacing w:after="0" w:line="240" w:lineRule="auto"/>
        <w:ind w:firstLine="708"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обеспечива</w:t>
      </w:r>
      <w:r w:rsidR="00147C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ю</w:t>
      </w:r>
      <w:r w:rsidR="00662AA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т иную деятельность социальных служб. </w:t>
      </w:r>
    </w:p>
    <w:p w:rsidR="0035142E" w:rsidRPr="0023712D" w:rsidRDefault="00E32B81" w:rsidP="0035142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23712D">
        <w:rPr>
          <w:rFonts w:ascii="Times New Roman" w:hAnsi="Times New Roman"/>
          <w:sz w:val="24"/>
          <w:szCs w:val="24"/>
          <w:u w:val="single"/>
        </w:rPr>
        <w:t>7</w:t>
      </w:r>
      <w:r w:rsidR="0035142E" w:rsidRPr="0023712D">
        <w:rPr>
          <w:rFonts w:ascii="Times New Roman" w:hAnsi="Times New Roman"/>
          <w:sz w:val="24"/>
          <w:szCs w:val="24"/>
          <w:u w:val="single"/>
        </w:rPr>
        <w:t>.3.4. Организации, осуществляющие образовательную деятельность</w:t>
      </w:r>
      <w:r w:rsidR="005358D5" w:rsidRPr="0023712D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7D5ABC" w:rsidRPr="0023712D">
        <w:rPr>
          <w:rFonts w:ascii="Times New Roman" w:hAnsi="Times New Roman"/>
          <w:sz w:val="24"/>
          <w:szCs w:val="24"/>
          <w:u w:val="single"/>
        </w:rPr>
        <w:t>Батайска</w:t>
      </w:r>
      <w:r w:rsidR="0035142E" w:rsidRPr="0023712D">
        <w:rPr>
          <w:rFonts w:ascii="Times New Roman" w:hAnsi="Times New Roman"/>
          <w:sz w:val="24"/>
          <w:szCs w:val="24"/>
          <w:u w:val="single"/>
        </w:rPr>
        <w:t>, которые:</w:t>
      </w:r>
    </w:p>
    <w:p w:rsidR="0035142E" w:rsidRPr="0023712D" w:rsidRDefault="0035142E" w:rsidP="0035142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>обеспечивают ежедневный (в рабочее время) внешний визуальный осмотр обучающихся детей по прибытии их в организации, осуществляющие образовательную деятельность;</w:t>
      </w:r>
    </w:p>
    <w:p w:rsidR="0035142E" w:rsidRPr="0023712D" w:rsidRDefault="0035142E" w:rsidP="0035142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>выясняют причины пропусков учебных занятий в образовательных организациях;</w:t>
      </w:r>
    </w:p>
    <w:p w:rsidR="0035142E" w:rsidRPr="0023712D" w:rsidRDefault="0035142E" w:rsidP="0035142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>ставят на внутр</w:t>
      </w:r>
      <w:r w:rsidR="00707DB7" w:rsidRPr="0023712D">
        <w:rPr>
          <w:rFonts w:ascii="Times New Roman" w:hAnsi="Times New Roman"/>
          <w:sz w:val="24"/>
          <w:szCs w:val="24"/>
        </w:rPr>
        <w:t>енни</w:t>
      </w:r>
      <w:r w:rsidRPr="0023712D">
        <w:rPr>
          <w:rFonts w:ascii="Times New Roman" w:hAnsi="Times New Roman"/>
          <w:sz w:val="24"/>
          <w:szCs w:val="24"/>
        </w:rPr>
        <w:t>й профилактический учет обучающихся, находящихся в социально опасном положении, а также не посещающих или систематически пропускающих по неуважительным причинам занятия в образовательных организациях</w:t>
      </w:r>
      <w:r w:rsidR="00D57A89" w:rsidRPr="0023712D">
        <w:rPr>
          <w:rFonts w:ascii="Times New Roman" w:hAnsi="Times New Roman"/>
          <w:sz w:val="24"/>
          <w:szCs w:val="24"/>
        </w:rPr>
        <w:t>.</w:t>
      </w:r>
    </w:p>
    <w:p w:rsidR="0035142E" w:rsidRPr="0023712D" w:rsidRDefault="00E32B81" w:rsidP="0035142E">
      <w:pPr>
        <w:spacing w:after="0" w:line="240" w:lineRule="auto"/>
        <w:ind w:firstLine="708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7</w:t>
      </w:r>
      <w:r w:rsidR="00486106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.3.5. </w:t>
      </w:r>
      <w:r w:rsidR="00B87151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Отдел опеки и попечительства Управления </w:t>
      </w:r>
      <w:r w:rsidR="00307A08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образования Администрации </w:t>
      </w:r>
      <w:r w:rsidR="00C81561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г.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Батайска</w:t>
      </w:r>
      <w:r w:rsidR="006A4F19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 </w:t>
      </w:r>
      <w:r w:rsidR="00486106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которы</w:t>
      </w:r>
      <w:r w:rsidR="00147CAB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й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:</w:t>
      </w:r>
    </w:p>
    <w:p w:rsidR="0035142E" w:rsidRPr="0023712D" w:rsidRDefault="008E32C2" w:rsidP="0035142E">
      <w:pPr>
        <w:spacing w:after="0" w:line="240" w:lineRule="auto"/>
        <w:ind w:firstLine="708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lastRenderedPageBreak/>
        <w:t>осуществля</w:t>
      </w:r>
      <w:r w:rsidR="00147C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 выявление и учет детей, оставшихся без попечения родителей и нуждающихся в помощи государства, обеспечение защиты их прав и законных интересов;</w:t>
      </w:r>
    </w:p>
    <w:p w:rsidR="0035142E" w:rsidRPr="0023712D" w:rsidRDefault="008E32C2" w:rsidP="0035142E">
      <w:pPr>
        <w:spacing w:after="0" w:line="240" w:lineRule="auto"/>
        <w:ind w:firstLine="708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обеспечива</w:t>
      </w:r>
      <w:r w:rsidR="00147C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 устройство детей-сирот и детей, оставшихся без попечения родителей, на семейные формы воспитания или под надзор в организации для детей-сирот и детей, оставшихся без попечения родителей;</w:t>
      </w:r>
    </w:p>
    <w:p w:rsidR="0035142E" w:rsidRPr="0023712D" w:rsidRDefault="008E32C2" w:rsidP="0035142E">
      <w:pPr>
        <w:spacing w:after="0" w:line="240" w:lineRule="auto"/>
        <w:ind w:firstLine="708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осуществля</w:t>
      </w:r>
      <w:r w:rsidR="00147C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 контроль соблюдения прав и законных интересов детей, помещенных под надзор в организации для детей-сирот и детей, оставшихся без попечения родителей</w:t>
      </w:r>
      <w:r w:rsidR="007E575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, переданных в замещающие семьи</w:t>
      </w:r>
      <w:r w:rsidR="00707DB7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;</w:t>
      </w:r>
    </w:p>
    <w:p w:rsidR="00707DB7" w:rsidRPr="0023712D" w:rsidRDefault="00707DB7" w:rsidP="0035142E">
      <w:pPr>
        <w:spacing w:after="0" w:line="240" w:lineRule="auto"/>
        <w:ind w:firstLine="708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принима</w:t>
      </w:r>
      <w:r w:rsidR="00147CAB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 меры по представлению прав и законных интересов детей при создании действиями и бездействием родителей условий, представляющих угрозу жизни или здоровью детей либо препятствующих их нормальному воспитанию и развитию.</w:t>
      </w:r>
    </w:p>
    <w:p w:rsidR="0035142E" w:rsidRPr="0023712D" w:rsidRDefault="00E32B81" w:rsidP="0035142E">
      <w:pPr>
        <w:spacing w:after="0" w:line="240" w:lineRule="auto"/>
        <w:ind w:firstLine="708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7</w:t>
      </w:r>
      <w:r w:rsidR="00486106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.3.6. </w:t>
      </w:r>
      <w:r w:rsidR="00D66050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ОПДН ОУУП и ПДН Отдела</w:t>
      </w:r>
      <w:r w:rsidR="009F45DB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 МВД </w:t>
      </w:r>
      <w:r w:rsidR="00D66050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РФ по г.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Батайску</w:t>
      </w:r>
      <w:r w:rsidR="00486106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, которы</w:t>
      </w:r>
      <w:r w:rsidR="00D66050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й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:</w:t>
      </w:r>
    </w:p>
    <w:p w:rsidR="0035142E" w:rsidRPr="0023712D" w:rsidRDefault="00656149" w:rsidP="0035142E">
      <w:pPr>
        <w:spacing w:after="0" w:line="240" w:lineRule="auto"/>
        <w:ind w:firstLine="708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организу</w:t>
      </w:r>
      <w:r w:rsidR="00D6605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профилактическую работу с несовершеннолетними, совершившими правонарушения или имеющими различные формы девиантного и делинквентного поведения;</w:t>
      </w:r>
    </w:p>
    <w:p w:rsidR="0035142E" w:rsidRPr="0023712D" w:rsidRDefault="00656149" w:rsidP="0035142E">
      <w:pPr>
        <w:spacing w:after="0" w:line="240" w:lineRule="auto"/>
        <w:ind w:firstLine="708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осуществля</w:t>
      </w:r>
      <w:r w:rsidR="00D6605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е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профилактическую работу с родителями (или иными законными представителями), не выполняющими или выполняющими ненадлежащим образом обязанности по воспитанию, обучению, содержанию детей, отрицательно влияющими на их поведение либо жестоко обращающимися с детьми; </w:t>
      </w:r>
    </w:p>
    <w:p w:rsidR="0035142E" w:rsidRPr="0023712D" w:rsidRDefault="00656149" w:rsidP="0035142E">
      <w:pPr>
        <w:spacing w:after="0" w:line="240" w:lineRule="auto"/>
        <w:ind w:firstLine="708"/>
        <w:contextualSpacing/>
        <w:jc w:val="both"/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</w:pP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провод</w:t>
      </w:r>
      <w:r w:rsidR="00D66050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и</w:t>
      </w:r>
      <w:r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>т</w:t>
      </w:r>
      <w:r w:rsidR="008E32C2" w:rsidRPr="0023712D">
        <w:rPr>
          <w:rFonts w:ascii="Times New Roman" w:eastAsia="PMingLiU" w:hAnsi="Times New Roman"/>
          <w:color w:val="000000"/>
          <w:kern w:val="2"/>
          <w:sz w:val="24"/>
          <w:szCs w:val="24"/>
          <w:lang w:eastAsia="ar-SA"/>
        </w:rPr>
        <w:t xml:space="preserve"> профилактическую работу с родителями (или иными законными представителями), вовлекающими несовершеннолетних в преступную и иную антиобщественную деятельность.</w:t>
      </w:r>
    </w:p>
    <w:p w:rsidR="00EE5618" w:rsidRPr="0023712D" w:rsidRDefault="00E32B81" w:rsidP="00EE5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3712D">
        <w:rPr>
          <w:rFonts w:ascii="Times New Roman" w:hAnsi="Times New Roman"/>
          <w:sz w:val="24"/>
          <w:szCs w:val="24"/>
          <w:u w:val="single"/>
        </w:rPr>
        <w:t>7</w:t>
      </w:r>
      <w:r w:rsidR="00240125" w:rsidRPr="0023712D">
        <w:rPr>
          <w:rFonts w:ascii="Times New Roman" w:hAnsi="Times New Roman"/>
          <w:sz w:val="24"/>
          <w:szCs w:val="24"/>
          <w:u w:val="single"/>
        </w:rPr>
        <w:t xml:space="preserve">.3.7. </w:t>
      </w:r>
      <w:r w:rsidR="00D66050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 xml:space="preserve">Филиал по г. </w:t>
      </w:r>
      <w:r w:rsidR="007D5ABC" w:rsidRPr="0023712D">
        <w:rPr>
          <w:rFonts w:ascii="Times New Roman" w:eastAsia="PMingLiU" w:hAnsi="Times New Roman"/>
          <w:color w:val="000000"/>
          <w:kern w:val="2"/>
          <w:sz w:val="24"/>
          <w:szCs w:val="24"/>
          <w:u w:val="single"/>
          <w:lang w:eastAsia="ar-SA"/>
        </w:rPr>
        <w:t>Батайску</w:t>
      </w:r>
      <w:r w:rsidR="00EE5618" w:rsidRPr="0023712D">
        <w:rPr>
          <w:rFonts w:ascii="Times New Roman" w:hAnsi="Times New Roman"/>
          <w:sz w:val="24"/>
          <w:szCs w:val="24"/>
          <w:u w:val="single"/>
        </w:rPr>
        <w:t xml:space="preserve"> ФКУ УИИ ГУФСИН России по </w:t>
      </w:r>
      <w:r w:rsidR="00D66050" w:rsidRPr="0023712D">
        <w:rPr>
          <w:rFonts w:ascii="Times New Roman" w:hAnsi="Times New Roman"/>
          <w:sz w:val="24"/>
          <w:szCs w:val="24"/>
          <w:u w:val="single"/>
        </w:rPr>
        <w:t>РО</w:t>
      </w:r>
      <w:r w:rsidR="00EE5618" w:rsidRPr="0023712D">
        <w:rPr>
          <w:rFonts w:ascii="Times New Roman" w:hAnsi="Times New Roman"/>
          <w:sz w:val="24"/>
          <w:szCs w:val="24"/>
          <w:u w:val="single"/>
        </w:rPr>
        <w:t>, которы</w:t>
      </w:r>
      <w:r w:rsidR="00D66050" w:rsidRPr="0023712D">
        <w:rPr>
          <w:rFonts w:ascii="Times New Roman" w:hAnsi="Times New Roman"/>
          <w:sz w:val="24"/>
          <w:szCs w:val="24"/>
          <w:u w:val="single"/>
        </w:rPr>
        <w:t>й</w:t>
      </w:r>
      <w:r w:rsidR="00EE5618" w:rsidRPr="0023712D">
        <w:rPr>
          <w:rFonts w:ascii="Times New Roman" w:hAnsi="Times New Roman"/>
          <w:sz w:val="24"/>
          <w:szCs w:val="24"/>
          <w:u w:val="single"/>
        </w:rPr>
        <w:t>:</w:t>
      </w:r>
    </w:p>
    <w:p w:rsidR="00EE5618" w:rsidRPr="0023712D" w:rsidRDefault="00EE5618" w:rsidP="00EE5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>осуществля</w:t>
      </w:r>
      <w:r w:rsidR="00D66050" w:rsidRPr="0023712D">
        <w:rPr>
          <w:rFonts w:ascii="Times New Roman" w:hAnsi="Times New Roman"/>
          <w:sz w:val="24"/>
          <w:szCs w:val="24"/>
        </w:rPr>
        <w:t>е</w:t>
      </w:r>
      <w:r w:rsidRPr="0023712D">
        <w:rPr>
          <w:rFonts w:ascii="Times New Roman" w:hAnsi="Times New Roman"/>
          <w:sz w:val="24"/>
          <w:szCs w:val="24"/>
        </w:rPr>
        <w:t>т контроль за поведением лиц (в том числе несовершеннолетних), осужденных к наказаниям или с применением иных мер уголовно-правового характера без изоляции от общества;</w:t>
      </w:r>
    </w:p>
    <w:p w:rsidR="00EE5618" w:rsidRPr="0023712D" w:rsidRDefault="00EE5618" w:rsidP="00EE5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>осуществля</w:t>
      </w:r>
      <w:r w:rsidR="00D66050" w:rsidRPr="0023712D">
        <w:rPr>
          <w:rFonts w:ascii="Times New Roman" w:hAnsi="Times New Roman"/>
          <w:sz w:val="24"/>
          <w:szCs w:val="24"/>
        </w:rPr>
        <w:t>е</w:t>
      </w:r>
      <w:r w:rsidRPr="0023712D">
        <w:rPr>
          <w:rFonts w:ascii="Times New Roman" w:hAnsi="Times New Roman"/>
          <w:sz w:val="24"/>
          <w:szCs w:val="24"/>
        </w:rPr>
        <w:t>т контроль за соблюдением условий отсрочки исполнения наказания по приговору суда;</w:t>
      </w:r>
    </w:p>
    <w:p w:rsidR="00EE5618" w:rsidRDefault="00EE5618" w:rsidP="00EE5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12D">
        <w:rPr>
          <w:rFonts w:ascii="Times New Roman" w:hAnsi="Times New Roman"/>
          <w:sz w:val="24"/>
          <w:szCs w:val="24"/>
        </w:rPr>
        <w:t>провод</w:t>
      </w:r>
      <w:r w:rsidR="00D66050" w:rsidRPr="0023712D">
        <w:rPr>
          <w:rFonts w:ascii="Times New Roman" w:hAnsi="Times New Roman"/>
          <w:sz w:val="24"/>
          <w:szCs w:val="24"/>
        </w:rPr>
        <w:t>и</w:t>
      </w:r>
      <w:r w:rsidRPr="0023712D">
        <w:rPr>
          <w:rFonts w:ascii="Times New Roman" w:hAnsi="Times New Roman"/>
          <w:sz w:val="24"/>
          <w:szCs w:val="24"/>
        </w:rPr>
        <w:t>т профилактическую работу с осужденными, принимают меры по установлению и устранению причин и условий, способствующих совершению преступлений, в том числе повторных.</w:t>
      </w:r>
    </w:p>
    <w:p w:rsidR="0023712D" w:rsidRDefault="0023712D" w:rsidP="00EE5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712D" w:rsidRDefault="0023712D" w:rsidP="00EE5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712D" w:rsidRDefault="004065EB" w:rsidP="0023712D">
      <w:pPr>
        <w:spacing w:after="0"/>
        <w:ind w:left="-284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н</w:t>
      </w:r>
      <w:r w:rsidR="0023712D" w:rsidRPr="0023712D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23712D" w:rsidRPr="0023712D">
        <w:rPr>
          <w:rFonts w:ascii="Times New Roman" w:hAnsi="Times New Roman"/>
          <w:sz w:val="24"/>
          <w:szCs w:val="24"/>
        </w:rPr>
        <w:t xml:space="preserve">  общего отдела </w:t>
      </w:r>
    </w:p>
    <w:p w:rsidR="0023712D" w:rsidRPr="0023712D" w:rsidRDefault="0023712D" w:rsidP="0023712D">
      <w:pPr>
        <w:spacing w:after="0"/>
        <w:ind w:left="-284" w:firstLine="284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Администрации города Батайска</w:t>
      </w:r>
      <w:r w:rsidRPr="0023712D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4065EB">
        <w:rPr>
          <w:rFonts w:ascii="Times New Roman" w:hAnsi="Times New Roman"/>
          <w:sz w:val="24"/>
          <w:szCs w:val="24"/>
        </w:rPr>
        <w:t>В.А.Плеханова</w:t>
      </w:r>
      <w:r w:rsidRPr="0023712D">
        <w:rPr>
          <w:rFonts w:ascii="Times New Roman" w:hAnsi="Times New Roman"/>
          <w:sz w:val="24"/>
          <w:szCs w:val="24"/>
        </w:rPr>
        <w:t xml:space="preserve"> </w:t>
      </w:r>
    </w:p>
    <w:p w:rsidR="0023712D" w:rsidRPr="0023712D" w:rsidRDefault="0023712D" w:rsidP="00EE5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23712D" w:rsidRPr="0023712D" w:rsidSect="00D82BBE">
      <w:footerReference w:type="default" r:id="rId8"/>
      <w:pgSz w:w="11906" w:h="16838"/>
      <w:pgMar w:top="1134" w:right="425" w:bottom="295" w:left="1701" w:header="709" w:footer="57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1AF" w:rsidRDefault="00D741AF" w:rsidP="00860035">
      <w:pPr>
        <w:spacing w:after="0" w:line="240" w:lineRule="auto"/>
      </w:pPr>
      <w:r>
        <w:separator/>
      </w:r>
    </w:p>
  </w:endnote>
  <w:endnote w:type="continuationSeparator" w:id="1">
    <w:p w:rsidR="00D741AF" w:rsidRDefault="00D741AF" w:rsidP="0086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etersbur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F25" w:rsidRPr="00AF2AEE" w:rsidRDefault="00863E2C">
    <w:pPr>
      <w:pStyle w:val="aa"/>
      <w:jc w:val="right"/>
      <w:rPr>
        <w:rFonts w:ascii="Times New Roman" w:hAnsi="Times New Roman"/>
      </w:rPr>
    </w:pPr>
    <w:r w:rsidRPr="00AF2AEE">
      <w:rPr>
        <w:rFonts w:ascii="Times New Roman" w:hAnsi="Times New Roman"/>
      </w:rPr>
      <w:fldChar w:fldCharType="begin"/>
    </w:r>
    <w:r w:rsidR="00667F25" w:rsidRPr="00AF2AEE">
      <w:rPr>
        <w:rFonts w:ascii="Times New Roman" w:hAnsi="Times New Roman"/>
      </w:rPr>
      <w:instrText>PAGE   \* MERGEFORMAT</w:instrText>
    </w:r>
    <w:r w:rsidRPr="00AF2AEE">
      <w:rPr>
        <w:rFonts w:ascii="Times New Roman" w:hAnsi="Times New Roman"/>
      </w:rPr>
      <w:fldChar w:fldCharType="separate"/>
    </w:r>
    <w:r w:rsidR="00796705">
      <w:rPr>
        <w:rFonts w:ascii="Times New Roman" w:hAnsi="Times New Roman"/>
        <w:noProof/>
      </w:rPr>
      <w:t>7</w:t>
    </w:r>
    <w:r w:rsidRPr="00AF2AEE">
      <w:rPr>
        <w:rFonts w:ascii="Times New Roman" w:hAnsi="Times New Roman"/>
      </w:rPr>
      <w:fldChar w:fldCharType="end"/>
    </w:r>
  </w:p>
  <w:p w:rsidR="00667F25" w:rsidRDefault="00667F2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1AF" w:rsidRDefault="00D741AF" w:rsidP="00860035">
      <w:pPr>
        <w:spacing w:after="0" w:line="240" w:lineRule="auto"/>
      </w:pPr>
      <w:r>
        <w:separator/>
      </w:r>
    </w:p>
  </w:footnote>
  <w:footnote w:type="continuationSeparator" w:id="1">
    <w:p w:rsidR="00D741AF" w:rsidRDefault="00D741AF" w:rsidP="00860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30A573E"/>
    <w:multiLevelType w:val="multilevel"/>
    <w:tmpl w:val="7D56C568"/>
    <w:lvl w:ilvl="0">
      <w:start w:val="5"/>
      <w:numFmt w:val="upperRoman"/>
      <w:lvlText w:val="%1."/>
      <w:lvlJc w:val="righ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2">
    <w:nsid w:val="0E0F7DAE"/>
    <w:multiLevelType w:val="hybridMultilevel"/>
    <w:tmpl w:val="8AA686AA"/>
    <w:lvl w:ilvl="0" w:tplc="D82213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731B5"/>
    <w:multiLevelType w:val="multilevel"/>
    <w:tmpl w:val="737E485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9302CE"/>
    <w:multiLevelType w:val="multilevel"/>
    <w:tmpl w:val="6DB09BE8"/>
    <w:lvl w:ilvl="0">
      <w:start w:val="3"/>
      <w:numFmt w:val="upperRoman"/>
      <w:lvlText w:val="%1."/>
      <w:lvlJc w:val="righ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5A22"/>
    <w:rsid w:val="00001414"/>
    <w:rsid w:val="00001476"/>
    <w:rsid w:val="00001877"/>
    <w:rsid w:val="000030D2"/>
    <w:rsid w:val="000037B3"/>
    <w:rsid w:val="00017BE7"/>
    <w:rsid w:val="000233C7"/>
    <w:rsid w:val="00025CA3"/>
    <w:rsid w:val="000277D3"/>
    <w:rsid w:val="0003059A"/>
    <w:rsid w:val="00030ADD"/>
    <w:rsid w:val="000423A2"/>
    <w:rsid w:val="00042C9F"/>
    <w:rsid w:val="0005206C"/>
    <w:rsid w:val="000553DB"/>
    <w:rsid w:val="00063FAD"/>
    <w:rsid w:val="000650E2"/>
    <w:rsid w:val="000657C7"/>
    <w:rsid w:val="000667D9"/>
    <w:rsid w:val="00081E61"/>
    <w:rsid w:val="000867D4"/>
    <w:rsid w:val="00086E26"/>
    <w:rsid w:val="0009052B"/>
    <w:rsid w:val="0009054F"/>
    <w:rsid w:val="00093D50"/>
    <w:rsid w:val="000A1B80"/>
    <w:rsid w:val="000B42F7"/>
    <w:rsid w:val="000C2EF6"/>
    <w:rsid w:val="000C32E2"/>
    <w:rsid w:val="000C5521"/>
    <w:rsid w:val="000C6A58"/>
    <w:rsid w:val="000D1606"/>
    <w:rsid w:val="000D3173"/>
    <w:rsid w:val="000D4570"/>
    <w:rsid w:val="000E5238"/>
    <w:rsid w:val="000F2B0A"/>
    <w:rsid w:val="000F39CF"/>
    <w:rsid w:val="00112E5C"/>
    <w:rsid w:val="00114438"/>
    <w:rsid w:val="00114663"/>
    <w:rsid w:val="0012504D"/>
    <w:rsid w:val="00133E45"/>
    <w:rsid w:val="00137776"/>
    <w:rsid w:val="001441C8"/>
    <w:rsid w:val="00145F9B"/>
    <w:rsid w:val="00146E89"/>
    <w:rsid w:val="00147CAB"/>
    <w:rsid w:val="00155ABB"/>
    <w:rsid w:val="001600E4"/>
    <w:rsid w:val="00161836"/>
    <w:rsid w:val="0016371D"/>
    <w:rsid w:val="001641F0"/>
    <w:rsid w:val="001651B9"/>
    <w:rsid w:val="001653CF"/>
    <w:rsid w:val="001664C8"/>
    <w:rsid w:val="00171BC6"/>
    <w:rsid w:val="00184707"/>
    <w:rsid w:val="001861F2"/>
    <w:rsid w:val="001941B8"/>
    <w:rsid w:val="00194C3D"/>
    <w:rsid w:val="001A287F"/>
    <w:rsid w:val="001A3C66"/>
    <w:rsid w:val="001A4413"/>
    <w:rsid w:val="001B0266"/>
    <w:rsid w:val="001B1E7E"/>
    <w:rsid w:val="001B284A"/>
    <w:rsid w:val="001C2023"/>
    <w:rsid w:val="001C2F13"/>
    <w:rsid w:val="001C33C5"/>
    <w:rsid w:val="001E12C4"/>
    <w:rsid w:val="001E1A6E"/>
    <w:rsid w:val="001E4A1A"/>
    <w:rsid w:val="001E4BE0"/>
    <w:rsid w:val="001E6631"/>
    <w:rsid w:val="001E6B51"/>
    <w:rsid w:val="001F2EC4"/>
    <w:rsid w:val="001F3474"/>
    <w:rsid w:val="001F4840"/>
    <w:rsid w:val="00202B77"/>
    <w:rsid w:val="00205AF5"/>
    <w:rsid w:val="002068E8"/>
    <w:rsid w:val="00210586"/>
    <w:rsid w:val="00214380"/>
    <w:rsid w:val="00214AE5"/>
    <w:rsid w:val="00217680"/>
    <w:rsid w:val="00224E4C"/>
    <w:rsid w:val="00225D9F"/>
    <w:rsid w:val="002334A0"/>
    <w:rsid w:val="00233E16"/>
    <w:rsid w:val="0023712D"/>
    <w:rsid w:val="00240125"/>
    <w:rsid w:val="002445DC"/>
    <w:rsid w:val="002541F3"/>
    <w:rsid w:val="00261A52"/>
    <w:rsid w:val="00264AD3"/>
    <w:rsid w:val="002651B0"/>
    <w:rsid w:val="002651C7"/>
    <w:rsid w:val="00266D85"/>
    <w:rsid w:val="002715BC"/>
    <w:rsid w:val="002721F1"/>
    <w:rsid w:val="002745D3"/>
    <w:rsid w:val="00275D87"/>
    <w:rsid w:val="0027613E"/>
    <w:rsid w:val="00276E5C"/>
    <w:rsid w:val="002774EF"/>
    <w:rsid w:val="002876B7"/>
    <w:rsid w:val="002A066A"/>
    <w:rsid w:val="002A2F30"/>
    <w:rsid w:val="002A66B4"/>
    <w:rsid w:val="002B16C3"/>
    <w:rsid w:val="002B5A79"/>
    <w:rsid w:val="002B6D9F"/>
    <w:rsid w:val="002C4173"/>
    <w:rsid w:val="002C54E2"/>
    <w:rsid w:val="002C70DF"/>
    <w:rsid w:val="002D25E9"/>
    <w:rsid w:val="002E3799"/>
    <w:rsid w:val="002F4653"/>
    <w:rsid w:val="002F4819"/>
    <w:rsid w:val="002F5A22"/>
    <w:rsid w:val="0030526D"/>
    <w:rsid w:val="00307A08"/>
    <w:rsid w:val="003100EE"/>
    <w:rsid w:val="00312529"/>
    <w:rsid w:val="00315348"/>
    <w:rsid w:val="00320107"/>
    <w:rsid w:val="0032142B"/>
    <w:rsid w:val="0032253E"/>
    <w:rsid w:val="00325552"/>
    <w:rsid w:val="003336D4"/>
    <w:rsid w:val="003348A9"/>
    <w:rsid w:val="003362ED"/>
    <w:rsid w:val="0034133F"/>
    <w:rsid w:val="00343D48"/>
    <w:rsid w:val="00350BD8"/>
    <w:rsid w:val="0035142E"/>
    <w:rsid w:val="003633C5"/>
    <w:rsid w:val="003652E4"/>
    <w:rsid w:val="003707C7"/>
    <w:rsid w:val="003720D1"/>
    <w:rsid w:val="00373A0C"/>
    <w:rsid w:val="00376421"/>
    <w:rsid w:val="003776F1"/>
    <w:rsid w:val="003804C6"/>
    <w:rsid w:val="00382E71"/>
    <w:rsid w:val="0038326D"/>
    <w:rsid w:val="00383AB1"/>
    <w:rsid w:val="003861E8"/>
    <w:rsid w:val="003A2C8D"/>
    <w:rsid w:val="003B0F50"/>
    <w:rsid w:val="003B62BB"/>
    <w:rsid w:val="003B758B"/>
    <w:rsid w:val="003D1090"/>
    <w:rsid w:val="003D1FB9"/>
    <w:rsid w:val="003D3F43"/>
    <w:rsid w:val="003D4F00"/>
    <w:rsid w:val="003E00F7"/>
    <w:rsid w:val="003E070E"/>
    <w:rsid w:val="003F1DF2"/>
    <w:rsid w:val="00401F37"/>
    <w:rsid w:val="00401F63"/>
    <w:rsid w:val="004065EB"/>
    <w:rsid w:val="00414055"/>
    <w:rsid w:val="00423B1C"/>
    <w:rsid w:val="004257EC"/>
    <w:rsid w:val="0043560C"/>
    <w:rsid w:val="00435D9A"/>
    <w:rsid w:val="00436018"/>
    <w:rsid w:val="00436D6B"/>
    <w:rsid w:val="004376BD"/>
    <w:rsid w:val="00437C6D"/>
    <w:rsid w:val="0044588B"/>
    <w:rsid w:val="00446427"/>
    <w:rsid w:val="00447732"/>
    <w:rsid w:val="00451D0B"/>
    <w:rsid w:val="00457142"/>
    <w:rsid w:val="00465D42"/>
    <w:rsid w:val="004666EE"/>
    <w:rsid w:val="00482424"/>
    <w:rsid w:val="00483541"/>
    <w:rsid w:val="00486106"/>
    <w:rsid w:val="00487713"/>
    <w:rsid w:val="0049431E"/>
    <w:rsid w:val="004A0D57"/>
    <w:rsid w:val="004B4524"/>
    <w:rsid w:val="004B583B"/>
    <w:rsid w:val="004D67DD"/>
    <w:rsid w:val="004F209E"/>
    <w:rsid w:val="004F287F"/>
    <w:rsid w:val="005004D4"/>
    <w:rsid w:val="00502FBE"/>
    <w:rsid w:val="005056AB"/>
    <w:rsid w:val="00507625"/>
    <w:rsid w:val="0051315F"/>
    <w:rsid w:val="00515278"/>
    <w:rsid w:val="0051546E"/>
    <w:rsid w:val="005253C1"/>
    <w:rsid w:val="005358D5"/>
    <w:rsid w:val="00536956"/>
    <w:rsid w:val="00542DC6"/>
    <w:rsid w:val="0055227F"/>
    <w:rsid w:val="00552DA2"/>
    <w:rsid w:val="00555F3B"/>
    <w:rsid w:val="00560329"/>
    <w:rsid w:val="00561DAB"/>
    <w:rsid w:val="00564B8E"/>
    <w:rsid w:val="00567CBD"/>
    <w:rsid w:val="005707C6"/>
    <w:rsid w:val="00573FB8"/>
    <w:rsid w:val="00577B55"/>
    <w:rsid w:val="005803E1"/>
    <w:rsid w:val="00580792"/>
    <w:rsid w:val="00582A59"/>
    <w:rsid w:val="00584905"/>
    <w:rsid w:val="00585698"/>
    <w:rsid w:val="00585BC2"/>
    <w:rsid w:val="00590CF3"/>
    <w:rsid w:val="005928A6"/>
    <w:rsid w:val="0059405A"/>
    <w:rsid w:val="00596FD3"/>
    <w:rsid w:val="005B0347"/>
    <w:rsid w:val="005B639E"/>
    <w:rsid w:val="005C187D"/>
    <w:rsid w:val="005D018E"/>
    <w:rsid w:val="005D4BA4"/>
    <w:rsid w:val="005D77BC"/>
    <w:rsid w:val="005E0E86"/>
    <w:rsid w:val="005E183B"/>
    <w:rsid w:val="005E502B"/>
    <w:rsid w:val="005F13C7"/>
    <w:rsid w:val="005F43E6"/>
    <w:rsid w:val="005F5D9C"/>
    <w:rsid w:val="005F6A2C"/>
    <w:rsid w:val="00601589"/>
    <w:rsid w:val="00604967"/>
    <w:rsid w:val="0060606C"/>
    <w:rsid w:val="0061663E"/>
    <w:rsid w:val="00617BA0"/>
    <w:rsid w:val="006202A0"/>
    <w:rsid w:val="0062087E"/>
    <w:rsid w:val="00625D04"/>
    <w:rsid w:val="00633C88"/>
    <w:rsid w:val="006369F4"/>
    <w:rsid w:val="0064135A"/>
    <w:rsid w:val="0064687D"/>
    <w:rsid w:val="006470FB"/>
    <w:rsid w:val="0065080C"/>
    <w:rsid w:val="00656149"/>
    <w:rsid w:val="00662AA0"/>
    <w:rsid w:val="0066521F"/>
    <w:rsid w:val="00667790"/>
    <w:rsid w:val="00667F25"/>
    <w:rsid w:val="00680F35"/>
    <w:rsid w:val="00683BBC"/>
    <w:rsid w:val="006863A8"/>
    <w:rsid w:val="00687A1F"/>
    <w:rsid w:val="00690094"/>
    <w:rsid w:val="006A1A8C"/>
    <w:rsid w:val="006A393A"/>
    <w:rsid w:val="006A4F19"/>
    <w:rsid w:val="006A5745"/>
    <w:rsid w:val="006B768A"/>
    <w:rsid w:val="006C661D"/>
    <w:rsid w:val="006D2333"/>
    <w:rsid w:val="006D6BBE"/>
    <w:rsid w:val="006E16A3"/>
    <w:rsid w:val="006F588F"/>
    <w:rsid w:val="0070037A"/>
    <w:rsid w:val="00707A9E"/>
    <w:rsid w:val="00707DB7"/>
    <w:rsid w:val="00711836"/>
    <w:rsid w:val="00715A08"/>
    <w:rsid w:val="00715B58"/>
    <w:rsid w:val="007168BF"/>
    <w:rsid w:val="00734246"/>
    <w:rsid w:val="00734E9D"/>
    <w:rsid w:val="00735431"/>
    <w:rsid w:val="00740113"/>
    <w:rsid w:val="007572C6"/>
    <w:rsid w:val="007811F2"/>
    <w:rsid w:val="0078409D"/>
    <w:rsid w:val="00787284"/>
    <w:rsid w:val="00794209"/>
    <w:rsid w:val="0079458A"/>
    <w:rsid w:val="00794B77"/>
    <w:rsid w:val="00795139"/>
    <w:rsid w:val="00796705"/>
    <w:rsid w:val="007A135A"/>
    <w:rsid w:val="007A4D58"/>
    <w:rsid w:val="007A5968"/>
    <w:rsid w:val="007A7E08"/>
    <w:rsid w:val="007B6E6F"/>
    <w:rsid w:val="007C7D8B"/>
    <w:rsid w:val="007D066A"/>
    <w:rsid w:val="007D5ABC"/>
    <w:rsid w:val="007E5750"/>
    <w:rsid w:val="007F5DB9"/>
    <w:rsid w:val="00814120"/>
    <w:rsid w:val="008173D0"/>
    <w:rsid w:val="00822681"/>
    <w:rsid w:val="00845BC7"/>
    <w:rsid w:val="0085177F"/>
    <w:rsid w:val="0085337B"/>
    <w:rsid w:val="00860035"/>
    <w:rsid w:val="00863E2C"/>
    <w:rsid w:val="0087029B"/>
    <w:rsid w:val="0087083E"/>
    <w:rsid w:val="00876CCF"/>
    <w:rsid w:val="00893311"/>
    <w:rsid w:val="00896163"/>
    <w:rsid w:val="00897679"/>
    <w:rsid w:val="008A1AC7"/>
    <w:rsid w:val="008A1EDE"/>
    <w:rsid w:val="008A4798"/>
    <w:rsid w:val="008A4C5B"/>
    <w:rsid w:val="008B31AD"/>
    <w:rsid w:val="008B60B3"/>
    <w:rsid w:val="008B75F8"/>
    <w:rsid w:val="008C52DB"/>
    <w:rsid w:val="008C7953"/>
    <w:rsid w:val="008D1B94"/>
    <w:rsid w:val="008D1D05"/>
    <w:rsid w:val="008E32C2"/>
    <w:rsid w:val="008F5C99"/>
    <w:rsid w:val="008F6865"/>
    <w:rsid w:val="008F6983"/>
    <w:rsid w:val="00903CA6"/>
    <w:rsid w:val="00905651"/>
    <w:rsid w:val="009156C6"/>
    <w:rsid w:val="00916896"/>
    <w:rsid w:val="00920587"/>
    <w:rsid w:val="009226A2"/>
    <w:rsid w:val="0092500A"/>
    <w:rsid w:val="00925FB6"/>
    <w:rsid w:val="0093160C"/>
    <w:rsid w:val="0094031A"/>
    <w:rsid w:val="009530B0"/>
    <w:rsid w:val="009557A5"/>
    <w:rsid w:val="0095644E"/>
    <w:rsid w:val="00956FF6"/>
    <w:rsid w:val="009571B1"/>
    <w:rsid w:val="0096626A"/>
    <w:rsid w:val="00975451"/>
    <w:rsid w:val="00984526"/>
    <w:rsid w:val="00985B81"/>
    <w:rsid w:val="00994FC3"/>
    <w:rsid w:val="009A1FDF"/>
    <w:rsid w:val="009B619D"/>
    <w:rsid w:val="009C2749"/>
    <w:rsid w:val="009C293A"/>
    <w:rsid w:val="009C6A76"/>
    <w:rsid w:val="009D2198"/>
    <w:rsid w:val="009E2D14"/>
    <w:rsid w:val="009E4FA2"/>
    <w:rsid w:val="009E6D43"/>
    <w:rsid w:val="009F45DB"/>
    <w:rsid w:val="00A07AB5"/>
    <w:rsid w:val="00A136E8"/>
    <w:rsid w:val="00A177F5"/>
    <w:rsid w:val="00A210E5"/>
    <w:rsid w:val="00A22C8A"/>
    <w:rsid w:val="00A231EA"/>
    <w:rsid w:val="00A2588C"/>
    <w:rsid w:val="00A3586B"/>
    <w:rsid w:val="00A35CF6"/>
    <w:rsid w:val="00A35DBD"/>
    <w:rsid w:val="00A37337"/>
    <w:rsid w:val="00A43B68"/>
    <w:rsid w:val="00A446AC"/>
    <w:rsid w:val="00A452DA"/>
    <w:rsid w:val="00A465A9"/>
    <w:rsid w:val="00A56F70"/>
    <w:rsid w:val="00A60D16"/>
    <w:rsid w:val="00A63728"/>
    <w:rsid w:val="00A65938"/>
    <w:rsid w:val="00A6671E"/>
    <w:rsid w:val="00A71CA9"/>
    <w:rsid w:val="00A84AB1"/>
    <w:rsid w:val="00A863AC"/>
    <w:rsid w:val="00A924B6"/>
    <w:rsid w:val="00AA57C7"/>
    <w:rsid w:val="00AB0C26"/>
    <w:rsid w:val="00AC4467"/>
    <w:rsid w:val="00AC4650"/>
    <w:rsid w:val="00AD2C0E"/>
    <w:rsid w:val="00AD3E93"/>
    <w:rsid w:val="00AD4C09"/>
    <w:rsid w:val="00AD5DEF"/>
    <w:rsid w:val="00AD675F"/>
    <w:rsid w:val="00AE4B54"/>
    <w:rsid w:val="00AF2AEE"/>
    <w:rsid w:val="00AF4765"/>
    <w:rsid w:val="00AF75EB"/>
    <w:rsid w:val="00B00694"/>
    <w:rsid w:val="00B02F0F"/>
    <w:rsid w:val="00B05111"/>
    <w:rsid w:val="00B05EE3"/>
    <w:rsid w:val="00B068D2"/>
    <w:rsid w:val="00B0738B"/>
    <w:rsid w:val="00B15C06"/>
    <w:rsid w:val="00B17EE0"/>
    <w:rsid w:val="00B24DF3"/>
    <w:rsid w:val="00B2555F"/>
    <w:rsid w:val="00B30675"/>
    <w:rsid w:val="00B334F1"/>
    <w:rsid w:val="00B33F84"/>
    <w:rsid w:val="00B34D88"/>
    <w:rsid w:val="00B35EBE"/>
    <w:rsid w:val="00B37674"/>
    <w:rsid w:val="00B378E7"/>
    <w:rsid w:val="00B4267D"/>
    <w:rsid w:val="00B43919"/>
    <w:rsid w:val="00B45AF6"/>
    <w:rsid w:val="00B52292"/>
    <w:rsid w:val="00B6375F"/>
    <w:rsid w:val="00B74DE4"/>
    <w:rsid w:val="00B74F04"/>
    <w:rsid w:val="00B84034"/>
    <w:rsid w:val="00B87151"/>
    <w:rsid w:val="00B91F37"/>
    <w:rsid w:val="00BA01D5"/>
    <w:rsid w:val="00BA12F0"/>
    <w:rsid w:val="00BA1775"/>
    <w:rsid w:val="00BA1A3F"/>
    <w:rsid w:val="00BA230A"/>
    <w:rsid w:val="00BA4258"/>
    <w:rsid w:val="00BA5429"/>
    <w:rsid w:val="00BA5D11"/>
    <w:rsid w:val="00BB2EA6"/>
    <w:rsid w:val="00BB6FAB"/>
    <w:rsid w:val="00BC1556"/>
    <w:rsid w:val="00BC4A55"/>
    <w:rsid w:val="00BD2296"/>
    <w:rsid w:val="00BE2E18"/>
    <w:rsid w:val="00BE37C5"/>
    <w:rsid w:val="00BE3E51"/>
    <w:rsid w:val="00BF3B85"/>
    <w:rsid w:val="00BF6E3A"/>
    <w:rsid w:val="00C04265"/>
    <w:rsid w:val="00C22CFA"/>
    <w:rsid w:val="00C4320C"/>
    <w:rsid w:val="00C47948"/>
    <w:rsid w:val="00C47F28"/>
    <w:rsid w:val="00C51D54"/>
    <w:rsid w:val="00C54D75"/>
    <w:rsid w:val="00C56528"/>
    <w:rsid w:val="00C573D0"/>
    <w:rsid w:val="00C625DB"/>
    <w:rsid w:val="00C65B31"/>
    <w:rsid w:val="00C70113"/>
    <w:rsid w:val="00C70E56"/>
    <w:rsid w:val="00C7423B"/>
    <w:rsid w:val="00C76643"/>
    <w:rsid w:val="00C80D0C"/>
    <w:rsid w:val="00C81561"/>
    <w:rsid w:val="00C82928"/>
    <w:rsid w:val="00C87DDD"/>
    <w:rsid w:val="00C970FE"/>
    <w:rsid w:val="00CA24E6"/>
    <w:rsid w:val="00CA32E2"/>
    <w:rsid w:val="00CA61E9"/>
    <w:rsid w:val="00CB4E3F"/>
    <w:rsid w:val="00CC3868"/>
    <w:rsid w:val="00CC42E8"/>
    <w:rsid w:val="00CD011C"/>
    <w:rsid w:val="00CE2E8D"/>
    <w:rsid w:val="00CE3694"/>
    <w:rsid w:val="00CF2C46"/>
    <w:rsid w:val="00CF7ABB"/>
    <w:rsid w:val="00D01D0E"/>
    <w:rsid w:val="00D03CA7"/>
    <w:rsid w:val="00D04F31"/>
    <w:rsid w:val="00D15E72"/>
    <w:rsid w:val="00D16924"/>
    <w:rsid w:val="00D179C7"/>
    <w:rsid w:val="00D306CE"/>
    <w:rsid w:val="00D320DB"/>
    <w:rsid w:val="00D371F5"/>
    <w:rsid w:val="00D42385"/>
    <w:rsid w:val="00D426D0"/>
    <w:rsid w:val="00D47B31"/>
    <w:rsid w:val="00D56A68"/>
    <w:rsid w:val="00D57A89"/>
    <w:rsid w:val="00D60C8F"/>
    <w:rsid w:val="00D64AA6"/>
    <w:rsid w:val="00D66050"/>
    <w:rsid w:val="00D662B6"/>
    <w:rsid w:val="00D741AF"/>
    <w:rsid w:val="00D81AC7"/>
    <w:rsid w:val="00D82BBE"/>
    <w:rsid w:val="00D83508"/>
    <w:rsid w:val="00D86D81"/>
    <w:rsid w:val="00D92F7E"/>
    <w:rsid w:val="00DA11F9"/>
    <w:rsid w:val="00DA13FF"/>
    <w:rsid w:val="00DA28B7"/>
    <w:rsid w:val="00DA355A"/>
    <w:rsid w:val="00DA4272"/>
    <w:rsid w:val="00DA6D93"/>
    <w:rsid w:val="00DB0998"/>
    <w:rsid w:val="00DB794B"/>
    <w:rsid w:val="00DC07AB"/>
    <w:rsid w:val="00DC6963"/>
    <w:rsid w:val="00DD0CCE"/>
    <w:rsid w:val="00DD3F55"/>
    <w:rsid w:val="00DD4C20"/>
    <w:rsid w:val="00DE0731"/>
    <w:rsid w:val="00DE232B"/>
    <w:rsid w:val="00DE3F1D"/>
    <w:rsid w:val="00DF2789"/>
    <w:rsid w:val="00DF718B"/>
    <w:rsid w:val="00E02267"/>
    <w:rsid w:val="00E11BC2"/>
    <w:rsid w:val="00E13BAF"/>
    <w:rsid w:val="00E14C3C"/>
    <w:rsid w:val="00E14CBA"/>
    <w:rsid w:val="00E319F2"/>
    <w:rsid w:val="00E31D25"/>
    <w:rsid w:val="00E32B81"/>
    <w:rsid w:val="00E45132"/>
    <w:rsid w:val="00E4684F"/>
    <w:rsid w:val="00E46CC6"/>
    <w:rsid w:val="00E54FFE"/>
    <w:rsid w:val="00E567D2"/>
    <w:rsid w:val="00E62F5F"/>
    <w:rsid w:val="00E67040"/>
    <w:rsid w:val="00E67DE1"/>
    <w:rsid w:val="00E71917"/>
    <w:rsid w:val="00E74373"/>
    <w:rsid w:val="00E75B9E"/>
    <w:rsid w:val="00E9597B"/>
    <w:rsid w:val="00EA39BA"/>
    <w:rsid w:val="00EA3F3D"/>
    <w:rsid w:val="00EA628D"/>
    <w:rsid w:val="00EA6ED8"/>
    <w:rsid w:val="00EB038C"/>
    <w:rsid w:val="00EB4218"/>
    <w:rsid w:val="00EC2707"/>
    <w:rsid w:val="00EC305C"/>
    <w:rsid w:val="00EC5243"/>
    <w:rsid w:val="00ED6021"/>
    <w:rsid w:val="00EE1830"/>
    <w:rsid w:val="00EE5618"/>
    <w:rsid w:val="00EE70BE"/>
    <w:rsid w:val="00EF13C6"/>
    <w:rsid w:val="00EF1687"/>
    <w:rsid w:val="00EF42AF"/>
    <w:rsid w:val="00EF602A"/>
    <w:rsid w:val="00F00373"/>
    <w:rsid w:val="00F03663"/>
    <w:rsid w:val="00F036BB"/>
    <w:rsid w:val="00F03B93"/>
    <w:rsid w:val="00F053D1"/>
    <w:rsid w:val="00F07A94"/>
    <w:rsid w:val="00F13A3D"/>
    <w:rsid w:val="00F17726"/>
    <w:rsid w:val="00F20F08"/>
    <w:rsid w:val="00F23ABB"/>
    <w:rsid w:val="00F23C10"/>
    <w:rsid w:val="00F259DE"/>
    <w:rsid w:val="00F310F4"/>
    <w:rsid w:val="00F31D7B"/>
    <w:rsid w:val="00F44BF2"/>
    <w:rsid w:val="00F46D3F"/>
    <w:rsid w:val="00F505B6"/>
    <w:rsid w:val="00F5246A"/>
    <w:rsid w:val="00F6338D"/>
    <w:rsid w:val="00F661AC"/>
    <w:rsid w:val="00F706AD"/>
    <w:rsid w:val="00F70792"/>
    <w:rsid w:val="00F70BEB"/>
    <w:rsid w:val="00F77FB9"/>
    <w:rsid w:val="00F9029A"/>
    <w:rsid w:val="00F92458"/>
    <w:rsid w:val="00F93623"/>
    <w:rsid w:val="00F95893"/>
    <w:rsid w:val="00F97484"/>
    <w:rsid w:val="00FB29FD"/>
    <w:rsid w:val="00FB3ABB"/>
    <w:rsid w:val="00FC4FD1"/>
    <w:rsid w:val="00FC755D"/>
    <w:rsid w:val="00FD0FE5"/>
    <w:rsid w:val="00FD265A"/>
    <w:rsid w:val="00FD7507"/>
    <w:rsid w:val="00FE30BD"/>
    <w:rsid w:val="00FE5786"/>
    <w:rsid w:val="00FF0D8A"/>
    <w:rsid w:val="00FF13D1"/>
    <w:rsid w:val="00FF7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3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030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030D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0030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030D2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030D2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0030D2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List Paragraph"/>
    <w:basedOn w:val="a"/>
    <w:link w:val="a4"/>
    <w:qFormat/>
    <w:rsid w:val="00680F35"/>
    <w:pPr>
      <w:ind w:left="720"/>
      <w:contextualSpacing/>
    </w:pPr>
  </w:style>
  <w:style w:type="character" w:customStyle="1" w:styleId="a4">
    <w:name w:val="Абзац списка Знак"/>
    <w:aliases w:val="- список Знак,List Paragraph Знак"/>
    <w:link w:val="a3"/>
    <w:locked/>
    <w:rsid w:val="00680F35"/>
  </w:style>
  <w:style w:type="paragraph" w:styleId="a5">
    <w:name w:val="Normal (Web)"/>
    <w:aliases w:val="Обычный (Web),Normal (Web) Char,Normal (Web) Char Знак Знак Знак"/>
    <w:basedOn w:val="a"/>
    <w:uiPriority w:val="99"/>
    <w:unhideWhenUsed/>
    <w:qFormat/>
    <w:rsid w:val="00680F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680F35"/>
    <w:rPr>
      <w:color w:val="0000FF"/>
      <w:u w:val="single"/>
    </w:rPr>
  </w:style>
  <w:style w:type="paragraph" w:customStyle="1" w:styleId="a7">
    <w:name w:val="Прижатый влево"/>
    <w:basedOn w:val="a"/>
    <w:next w:val="a"/>
    <w:uiPriority w:val="99"/>
    <w:rsid w:val="00680F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1">
    <w:name w:val="c1"/>
    <w:basedOn w:val="a0"/>
    <w:rsid w:val="00680F35"/>
  </w:style>
  <w:style w:type="paragraph" w:customStyle="1" w:styleId="31">
    <w:name w:val="Абзац списка3"/>
    <w:basedOn w:val="a"/>
    <w:rsid w:val="00680F35"/>
    <w:pPr>
      <w:suppressAutoHyphens/>
      <w:ind w:left="720"/>
    </w:pPr>
    <w:rPr>
      <w:kern w:val="2"/>
      <w:szCs w:val="24"/>
      <w:lang w:eastAsia="hi-IN" w:bidi="hi-IN"/>
    </w:rPr>
  </w:style>
  <w:style w:type="paragraph" w:styleId="a8">
    <w:name w:val="header"/>
    <w:basedOn w:val="a"/>
    <w:link w:val="a9"/>
    <w:uiPriority w:val="99"/>
    <w:unhideWhenUsed/>
    <w:rsid w:val="0086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0035"/>
  </w:style>
  <w:style w:type="paragraph" w:styleId="aa">
    <w:name w:val="footer"/>
    <w:basedOn w:val="a"/>
    <w:link w:val="ab"/>
    <w:uiPriority w:val="99"/>
    <w:unhideWhenUsed/>
    <w:rsid w:val="0086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0035"/>
  </w:style>
  <w:style w:type="paragraph" w:styleId="ac">
    <w:name w:val="footnote text"/>
    <w:basedOn w:val="a"/>
    <w:link w:val="ad"/>
    <w:uiPriority w:val="99"/>
    <w:semiHidden/>
    <w:unhideWhenUsed/>
    <w:rsid w:val="004B583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4B583B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uiPriority w:val="99"/>
    <w:semiHidden/>
    <w:unhideWhenUsed/>
    <w:rsid w:val="004B583B"/>
    <w:rPr>
      <w:vertAlign w:val="superscript"/>
    </w:rPr>
  </w:style>
  <w:style w:type="character" w:customStyle="1" w:styleId="10">
    <w:name w:val="Заголовок 1 Знак"/>
    <w:link w:val="1"/>
    <w:uiPriority w:val="99"/>
    <w:rsid w:val="000030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0030D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rsid w:val="000030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link w:val="5"/>
    <w:uiPriority w:val="99"/>
    <w:rsid w:val="000030D2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rsid w:val="000030D2"/>
    <w:rPr>
      <w:rFonts w:ascii="Times New Roman" w:eastAsia="Calibri" w:hAnsi="Times New Roman" w:cs="Times New Roman"/>
      <w:b/>
      <w:bCs/>
    </w:rPr>
  </w:style>
  <w:style w:type="character" w:customStyle="1" w:styleId="70">
    <w:name w:val="Заголовок 7 Знак"/>
    <w:link w:val="7"/>
    <w:uiPriority w:val="99"/>
    <w:rsid w:val="000030D2"/>
    <w:rPr>
      <w:rFonts w:ascii="Times New Roman" w:eastAsia="Calibri" w:hAnsi="Times New Roman" w:cs="Times New Roman"/>
      <w:sz w:val="24"/>
      <w:szCs w:val="24"/>
    </w:rPr>
  </w:style>
  <w:style w:type="table" w:styleId="af">
    <w:name w:val="Table Grid"/>
    <w:basedOn w:val="a1"/>
    <w:uiPriority w:val="99"/>
    <w:rsid w:val="000030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0030D2"/>
    <w:rPr>
      <w:rFonts w:cs="Times New Roman"/>
    </w:rPr>
  </w:style>
  <w:style w:type="character" w:customStyle="1" w:styleId="apple-style-span">
    <w:name w:val="apple-style-span"/>
    <w:uiPriority w:val="99"/>
    <w:rsid w:val="000030D2"/>
    <w:rPr>
      <w:rFonts w:cs="Times New Roman"/>
    </w:rPr>
  </w:style>
  <w:style w:type="character" w:styleId="af0">
    <w:name w:val="Strong"/>
    <w:uiPriority w:val="99"/>
    <w:qFormat/>
    <w:rsid w:val="000030D2"/>
    <w:rPr>
      <w:rFonts w:cs="Times New Roman"/>
      <w:b/>
      <w:bCs/>
    </w:rPr>
  </w:style>
  <w:style w:type="paragraph" w:styleId="af1">
    <w:name w:val="Title"/>
    <w:basedOn w:val="a"/>
    <w:link w:val="af2"/>
    <w:uiPriority w:val="99"/>
    <w:qFormat/>
    <w:rsid w:val="000030D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2">
    <w:name w:val="Название Знак"/>
    <w:link w:val="af1"/>
    <w:uiPriority w:val="99"/>
    <w:rsid w:val="000030D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rsid w:val="000030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0030D2"/>
    <w:rPr>
      <w:rFonts w:ascii="Tahoma" w:eastAsia="Calibri" w:hAnsi="Tahoma" w:cs="Tahoma"/>
      <w:sz w:val="16"/>
      <w:szCs w:val="16"/>
    </w:rPr>
  </w:style>
  <w:style w:type="character" w:customStyle="1" w:styleId="af5">
    <w:name w:val="Без интервала Знак"/>
    <w:link w:val="af6"/>
    <w:uiPriority w:val="1"/>
    <w:locked/>
    <w:rsid w:val="000030D2"/>
    <w:rPr>
      <w:rFonts w:ascii="Times New Roman" w:hAnsi="Times New Roman"/>
      <w:sz w:val="22"/>
      <w:szCs w:val="22"/>
      <w:lang w:val="ru-RU" w:eastAsia="ru-RU" w:bidi="ar-SA"/>
    </w:rPr>
  </w:style>
  <w:style w:type="paragraph" w:styleId="af6">
    <w:name w:val="No Spacing"/>
    <w:link w:val="af5"/>
    <w:uiPriority w:val="1"/>
    <w:qFormat/>
    <w:rsid w:val="000030D2"/>
    <w:rPr>
      <w:rFonts w:ascii="Times New Roman" w:hAnsi="Times New Roman"/>
      <w:sz w:val="22"/>
      <w:szCs w:val="22"/>
    </w:rPr>
  </w:style>
  <w:style w:type="paragraph" w:customStyle="1" w:styleId="11">
    <w:name w:val="Без интервала1"/>
    <w:uiPriority w:val="99"/>
    <w:rsid w:val="000030D2"/>
    <w:pPr>
      <w:suppressAutoHyphens/>
    </w:pPr>
    <w:rPr>
      <w:rFonts w:ascii="Arial" w:eastAsia="SimSun" w:hAnsi="Arial" w:cs="Mangal"/>
      <w:kern w:val="2"/>
      <w:sz w:val="22"/>
      <w:szCs w:val="24"/>
      <w:lang w:eastAsia="hi-IN" w:bidi="hi-IN"/>
    </w:rPr>
  </w:style>
  <w:style w:type="character" w:customStyle="1" w:styleId="af7">
    <w:name w:val="Основной текст_"/>
    <w:link w:val="8"/>
    <w:uiPriority w:val="99"/>
    <w:locked/>
    <w:rsid w:val="000030D2"/>
    <w:rPr>
      <w:shd w:val="clear" w:color="auto" w:fill="FFFFFF"/>
    </w:rPr>
  </w:style>
  <w:style w:type="paragraph" w:customStyle="1" w:styleId="8">
    <w:name w:val="Основной текст8"/>
    <w:basedOn w:val="a"/>
    <w:link w:val="af7"/>
    <w:uiPriority w:val="99"/>
    <w:rsid w:val="000030D2"/>
    <w:pPr>
      <w:shd w:val="clear" w:color="auto" w:fill="FFFFFF"/>
      <w:spacing w:after="60" w:line="259" w:lineRule="exact"/>
    </w:pPr>
    <w:rPr>
      <w:sz w:val="20"/>
      <w:szCs w:val="20"/>
    </w:rPr>
  </w:style>
  <w:style w:type="character" w:styleId="af8">
    <w:name w:val="Subtle Emphasis"/>
    <w:uiPriority w:val="99"/>
    <w:qFormat/>
    <w:rsid w:val="000030D2"/>
    <w:rPr>
      <w:rFonts w:cs="Times New Roman"/>
      <w:i/>
      <w:iCs/>
      <w:color w:val="404040"/>
    </w:rPr>
  </w:style>
  <w:style w:type="character" w:customStyle="1" w:styleId="categorytreetoggle">
    <w:name w:val="categorytreetoggle"/>
    <w:uiPriority w:val="99"/>
    <w:rsid w:val="000030D2"/>
    <w:rPr>
      <w:rFonts w:cs="Times New Roman"/>
    </w:rPr>
  </w:style>
  <w:style w:type="character" w:customStyle="1" w:styleId="categorytreeemptybullet">
    <w:name w:val="categorytreeemptybullet"/>
    <w:uiPriority w:val="99"/>
    <w:rsid w:val="000030D2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0030D2"/>
    <w:pPr>
      <w:tabs>
        <w:tab w:val="left" w:pos="900"/>
      </w:tabs>
      <w:spacing w:after="0" w:line="360" w:lineRule="auto"/>
      <w:ind w:firstLine="900"/>
      <w:jc w:val="both"/>
    </w:pPr>
    <w:rPr>
      <w:rFonts w:ascii="Times New Roman" w:hAnsi="Times New Roman"/>
      <w:sz w:val="32"/>
      <w:szCs w:val="28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rsid w:val="000030D2"/>
    <w:rPr>
      <w:rFonts w:ascii="Times New Roman" w:eastAsia="Calibri" w:hAnsi="Times New Roman" w:cs="Times New Roman"/>
      <w:sz w:val="32"/>
      <w:szCs w:val="28"/>
      <w:lang w:eastAsia="ru-RU"/>
    </w:rPr>
  </w:style>
  <w:style w:type="paragraph" w:styleId="af9">
    <w:name w:val="Body Text Indent"/>
    <w:basedOn w:val="a"/>
    <w:link w:val="afa"/>
    <w:uiPriority w:val="99"/>
    <w:semiHidden/>
    <w:rsid w:val="000030D2"/>
    <w:pPr>
      <w:spacing w:after="0" w:line="360" w:lineRule="auto"/>
      <w:ind w:left="360"/>
      <w:jc w:val="both"/>
    </w:pPr>
    <w:rPr>
      <w:rFonts w:ascii="Times New Roman" w:eastAsia="Times New Roman" w:hAnsi="Times New Roman"/>
      <w:sz w:val="28"/>
      <w:szCs w:val="32"/>
      <w:lang w:eastAsia="ru-RU"/>
    </w:rPr>
  </w:style>
  <w:style w:type="character" w:customStyle="1" w:styleId="afa">
    <w:name w:val="Основной текст с отступом Знак"/>
    <w:link w:val="af9"/>
    <w:uiPriority w:val="99"/>
    <w:semiHidden/>
    <w:rsid w:val="000030D2"/>
    <w:rPr>
      <w:rFonts w:ascii="Times New Roman" w:eastAsia="Times New Roman" w:hAnsi="Times New Roman" w:cs="Times New Roman"/>
      <w:sz w:val="28"/>
      <w:szCs w:val="32"/>
      <w:lang w:eastAsia="ru-RU"/>
    </w:rPr>
  </w:style>
  <w:style w:type="paragraph" w:styleId="32">
    <w:name w:val="Body Text 3"/>
    <w:basedOn w:val="a"/>
    <w:link w:val="33"/>
    <w:uiPriority w:val="99"/>
    <w:semiHidden/>
    <w:rsid w:val="000030D2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semiHidden/>
    <w:rsid w:val="000030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rintj">
    <w:name w:val="printj"/>
    <w:basedOn w:val="a"/>
    <w:uiPriority w:val="99"/>
    <w:rsid w:val="000030D2"/>
    <w:pPr>
      <w:spacing w:before="144" w:after="288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Цветовое выделение"/>
    <w:uiPriority w:val="99"/>
    <w:rsid w:val="000030D2"/>
    <w:rPr>
      <w:b/>
      <w:color w:val="26282F"/>
    </w:rPr>
  </w:style>
  <w:style w:type="character" w:customStyle="1" w:styleId="12">
    <w:name w:val="Основной текст1"/>
    <w:uiPriority w:val="99"/>
    <w:rsid w:val="000030D2"/>
    <w:rPr>
      <w:rFonts w:ascii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23">
    <w:name w:val="Основной текст2"/>
    <w:basedOn w:val="a"/>
    <w:uiPriority w:val="99"/>
    <w:rsid w:val="000030D2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eastAsia="Times New Roman" w:hAnsi="Times New Roman"/>
    </w:rPr>
  </w:style>
  <w:style w:type="character" w:customStyle="1" w:styleId="afc">
    <w:name w:val="Подпись к таблице_"/>
    <w:link w:val="afd"/>
    <w:uiPriority w:val="99"/>
    <w:locked/>
    <w:rsid w:val="000030D2"/>
    <w:rPr>
      <w:rFonts w:ascii="Times New Roman" w:hAnsi="Times New Roman" w:cs="Times New Roman"/>
      <w:shd w:val="clear" w:color="auto" w:fill="FFFFFF"/>
    </w:rPr>
  </w:style>
  <w:style w:type="paragraph" w:customStyle="1" w:styleId="afd">
    <w:name w:val="Подпись к таблице"/>
    <w:basedOn w:val="a"/>
    <w:link w:val="afc"/>
    <w:uiPriority w:val="99"/>
    <w:rsid w:val="000030D2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customStyle="1" w:styleId="34">
    <w:name w:val="Подпись к таблице (3)_"/>
    <w:link w:val="35"/>
    <w:uiPriority w:val="99"/>
    <w:locked/>
    <w:rsid w:val="000030D2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35">
    <w:name w:val="Подпись к таблице (3)"/>
    <w:basedOn w:val="a"/>
    <w:link w:val="34"/>
    <w:uiPriority w:val="99"/>
    <w:rsid w:val="000030D2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20"/>
      <w:szCs w:val="20"/>
    </w:rPr>
  </w:style>
  <w:style w:type="character" w:customStyle="1" w:styleId="afe">
    <w:name w:val="Основной текст + Полужирный"/>
    <w:uiPriority w:val="99"/>
    <w:rsid w:val="000030D2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paragraph" w:customStyle="1" w:styleId="ConsPlusNonformat">
    <w:name w:val="ConsPlusNonformat"/>
    <w:uiPriority w:val="99"/>
    <w:rsid w:val="000030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uiPriority w:val="99"/>
    <w:rsid w:val="000030D2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0030D2"/>
    <w:rPr>
      <w:rFonts w:ascii="Arial" w:hAnsi="Arial"/>
      <w:lang w:eastAsia="ru-RU" w:bidi="ar-SA"/>
    </w:rPr>
  </w:style>
  <w:style w:type="paragraph" w:styleId="aff">
    <w:name w:val="Body Text"/>
    <w:basedOn w:val="a"/>
    <w:link w:val="aff0"/>
    <w:uiPriority w:val="99"/>
    <w:semiHidden/>
    <w:rsid w:val="000030D2"/>
    <w:pPr>
      <w:spacing w:after="120"/>
    </w:pPr>
    <w:rPr>
      <w:sz w:val="20"/>
      <w:szCs w:val="20"/>
    </w:rPr>
  </w:style>
  <w:style w:type="character" w:customStyle="1" w:styleId="aff0">
    <w:name w:val="Основной текст Знак"/>
    <w:link w:val="aff"/>
    <w:uiPriority w:val="99"/>
    <w:semiHidden/>
    <w:rsid w:val="000030D2"/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link w:val="ListParagraphChar"/>
    <w:uiPriority w:val="99"/>
    <w:rsid w:val="000030D2"/>
    <w:pPr>
      <w:ind w:left="720"/>
    </w:pPr>
    <w:rPr>
      <w:sz w:val="20"/>
      <w:szCs w:val="20"/>
      <w:lang w:eastAsia="ru-RU"/>
    </w:rPr>
  </w:style>
  <w:style w:type="character" w:customStyle="1" w:styleId="ListParagraphChar">
    <w:name w:val="List Paragraph Char"/>
    <w:link w:val="13"/>
    <w:uiPriority w:val="99"/>
    <w:locked/>
    <w:rsid w:val="000030D2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20">
    <w:name w:val="Основной текст + 12"/>
    <w:aliases w:val="5 pt2"/>
    <w:uiPriority w:val="99"/>
    <w:rsid w:val="000030D2"/>
    <w:rPr>
      <w:rFonts w:ascii="Times New Roman" w:hAnsi="Times New Roman"/>
      <w:sz w:val="25"/>
      <w:u w:val="none"/>
      <w:effect w:val="none"/>
    </w:rPr>
  </w:style>
  <w:style w:type="character" w:customStyle="1" w:styleId="NoSpacingChar">
    <w:name w:val="No Spacing Char"/>
    <w:link w:val="24"/>
    <w:locked/>
    <w:rsid w:val="000030D2"/>
    <w:rPr>
      <w:sz w:val="22"/>
      <w:szCs w:val="22"/>
      <w:lang w:val="ru-RU" w:eastAsia="en-US" w:bidi="ar-SA"/>
    </w:rPr>
  </w:style>
  <w:style w:type="paragraph" w:customStyle="1" w:styleId="24">
    <w:name w:val="Без интервала2"/>
    <w:link w:val="NoSpacingChar"/>
    <w:rsid w:val="000030D2"/>
    <w:rPr>
      <w:sz w:val="22"/>
      <w:szCs w:val="22"/>
      <w:lang w:eastAsia="en-US"/>
    </w:rPr>
  </w:style>
  <w:style w:type="paragraph" w:styleId="aff1">
    <w:name w:val="Plain Text"/>
    <w:basedOn w:val="a"/>
    <w:link w:val="aff2"/>
    <w:uiPriority w:val="99"/>
    <w:rsid w:val="000030D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f2">
    <w:name w:val="Текст Знак"/>
    <w:link w:val="aff1"/>
    <w:uiPriority w:val="99"/>
    <w:rsid w:val="000030D2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0030D2"/>
    <w:pPr>
      <w:widowControl w:val="0"/>
      <w:autoSpaceDE w:val="0"/>
      <w:autoSpaceDN w:val="0"/>
      <w:adjustRightInd w:val="0"/>
      <w:spacing w:after="0" w:line="286" w:lineRule="exact"/>
      <w:ind w:firstLine="333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30D2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25">
    <w:name w:val="Основной текст (2)_"/>
    <w:link w:val="26"/>
    <w:uiPriority w:val="99"/>
    <w:locked/>
    <w:rsid w:val="000030D2"/>
    <w:rPr>
      <w:rFonts w:eastAsia="Times New Roman" w:cs="Times New Roman"/>
      <w:b/>
      <w:bCs/>
      <w:spacing w:val="9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0030D2"/>
    <w:pPr>
      <w:widowControl w:val="0"/>
      <w:shd w:val="clear" w:color="auto" w:fill="FFFFFF"/>
      <w:spacing w:after="0" w:line="643" w:lineRule="exact"/>
      <w:jc w:val="center"/>
    </w:pPr>
    <w:rPr>
      <w:rFonts w:eastAsia="Times New Roman"/>
      <w:b/>
      <w:bCs/>
      <w:spacing w:val="9"/>
      <w:sz w:val="20"/>
      <w:szCs w:val="20"/>
    </w:rPr>
  </w:style>
  <w:style w:type="character" w:customStyle="1" w:styleId="aff3">
    <w:name w:val="Оглавление_"/>
    <w:link w:val="aff4"/>
    <w:uiPriority w:val="99"/>
    <w:locked/>
    <w:rsid w:val="000030D2"/>
    <w:rPr>
      <w:rFonts w:eastAsia="Times New Roman" w:cs="Times New Roman"/>
      <w:spacing w:val="6"/>
      <w:shd w:val="clear" w:color="auto" w:fill="FFFFFF"/>
    </w:rPr>
  </w:style>
  <w:style w:type="paragraph" w:customStyle="1" w:styleId="aff4">
    <w:name w:val="Оглавление"/>
    <w:basedOn w:val="a"/>
    <w:link w:val="aff3"/>
    <w:uiPriority w:val="99"/>
    <w:rsid w:val="000030D2"/>
    <w:pPr>
      <w:widowControl w:val="0"/>
      <w:shd w:val="clear" w:color="auto" w:fill="FFFFFF"/>
      <w:spacing w:before="780" w:after="420" w:line="240" w:lineRule="atLeast"/>
      <w:jc w:val="center"/>
    </w:pPr>
    <w:rPr>
      <w:rFonts w:eastAsia="Times New Roman"/>
      <w:spacing w:val="6"/>
      <w:sz w:val="20"/>
      <w:szCs w:val="20"/>
    </w:rPr>
  </w:style>
  <w:style w:type="character" w:customStyle="1" w:styleId="14">
    <w:name w:val="Заголовок №1_"/>
    <w:link w:val="15"/>
    <w:uiPriority w:val="99"/>
    <w:locked/>
    <w:rsid w:val="000030D2"/>
    <w:rPr>
      <w:rFonts w:eastAsia="Times New Roman" w:cs="Times New Roman"/>
      <w:b/>
      <w:bCs/>
      <w:spacing w:val="9"/>
      <w:shd w:val="clear" w:color="auto" w:fill="FFFFFF"/>
    </w:rPr>
  </w:style>
  <w:style w:type="paragraph" w:customStyle="1" w:styleId="15">
    <w:name w:val="Заголовок №1"/>
    <w:basedOn w:val="a"/>
    <w:link w:val="14"/>
    <w:uiPriority w:val="99"/>
    <w:rsid w:val="000030D2"/>
    <w:pPr>
      <w:widowControl w:val="0"/>
      <w:shd w:val="clear" w:color="auto" w:fill="FFFFFF"/>
      <w:spacing w:before="240" w:after="0" w:line="322" w:lineRule="exact"/>
      <w:ind w:firstLine="620"/>
      <w:jc w:val="both"/>
      <w:outlineLvl w:val="0"/>
    </w:pPr>
    <w:rPr>
      <w:rFonts w:eastAsia="Times New Roman"/>
      <w:b/>
      <w:bCs/>
      <w:spacing w:val="9"/>
      <w:sz w:val="20"/>
      <w:szCs w:val="20"/>
    </w:rPr>
  </w:style>
  <w:style w:type="character" w:customStyle="1" w:styleId="27">
    <w:name w:val="Основной текст (2) + Не полужирный"/>
    <w:aliases w:val="Интервал 0 pt,Основной текст (4) + Book Antiqua,95,5 pt6"/>
    <w:uiPriority w:val="99"/>
    <w:rsid w:val="000030D2"/>
    <w:rPr>
      <w:rFonts w:eastAsia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aff5">
    <w:name w:val="()"/>
    <w:basedOn w:val="a"/>
    <w:uiPriority w:val="99"/>
    <w:rsid w:val="000030D2"/>
    <w:pPr>
      <w:widowControl w:val="0"/>
      <w:tabs>
        <w:tab w:val="left" w:pos="510"/>
      </w:tabs>
      <w:autoSpaceDE w:val="0"/>
      <w:autoSpaceDN w:val="0"/>
      <w:adjustRightInd w:val="0"/>
      <w:spacing w:after="0" w:line="226" w:lineRule="atLeast"/>
      <w:ind w:firstLine="283"/>
      <w:jc w:val="both"/>
    </w:pPr>
    <w:rPr>
      <w:rFonts w:ascii="Petersburg" w:eastAsia="Times New Roman" w:hAnsi="Petersburg" w:cs="Petersburg"/>
      <w:color w:val="000000"/>
      <w:sz w:val="21"/>
      <w:szCs w:val="21"/>
      <w:lang w:eastAsia="ru-RU"/>
    </w:rPr>
  </w:style>
  <w:style w:type="paragraph" w:customStyle="1" w:styleId="28">
    <w:name w:val="(:)2"/>
    <w:basedOn w:val="aff5"/>
    <w:uiPriority w:val="99"/>
    <w:rsid w:val="000030D2"/>
    <w:pPr>
      <w:ind w:left="510" w:hanging="227"/>
    </w:pPr>
  </w:style>
  <w:style w:type="paragraph" w:customStyle="1" w:styleId="51">
    <w:name w:val="(:)5"/>
    <w:basedOn w:val="a"/>
    <w:uiPriority w:val="99"/>
    <w:rsid w:val="000030D2"/>
    <w:pPr>
      <w:widowControl w:val="0"/>
      <w:tabs>
        <w:tab w:val="left" w:pos="510"/>
      </w:tabs>
      <w:autoSpaceDE w:val="0"/>
      <w:autoSpaceDN w:val="0"/>
      <w:adjustRightInd w:val="0"/>
      <w:spacing w:after="0" w:line="226" w:lineRule="atLeast"/>
      <w:ind w:left="539" w:hanging="283"/>
      <w:jc w:val="both"/>
    </w:pPr>
    <w:rPr>
      <w:rFonts w:ascii="Petersburg" w:eastAsia="Times New Roman" w:hAnsi="Petersburg" w:cs="Petersburg"/>
      <w:color w:val="000000"/>
      <w:sz w:val="21"/>
      <w:szCs w:val="21"/>
      <w:lang w:eastAsia="ru-RU"/>
    </w:rPr>
  </w:style>
  <w:style w:type="paragraph" w:customStyle="1" w:styleId="Style1">
    <w:name w:val="Style1"/>
    <w:basedOn w:val="a"/>
    <w:uiPriority w:val="99"/>
    <w:rsid w:val="000030D2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0030D2"/>
    <w:rPr>
      <w:rFonts w:ascii="Times New Roman" w:hAnsi="Times New Roman"/>
      <w:b/>
      <w:sz w:val="22"/>
    </w:rPr>
  </w:style>
  <w:style w:type="character" w:customStyle="1" w:styleId="FontStyle12">
    <w:name w:val="Font Style12"/>
    <w:uiPriority w:val="99"/>
    <w:rsid w:val="000030D2"/>
    <w:rPr>
      <w:rFonts w:ascii="Times New Roman" w:hAnsi="Times New Roman"/>
      <w:sz w:val="22"/>
    </w:rPr>
  </w:style>
  <w:style w:type="character" w:customStyle="1" w:styleId="HTMLPreformattedChar">
    <w:name w:val="HTML Preformatted Char"/>
    <w:uiPriority w:val="99"/>
    <w:semiHidden/>
    <w:locked/>
    <w:rsid w:val="000030D2"/>
    <w:rPr>
      <w:rFonts w:ascii="Courier New" w:hAnsi="Courier New"/>
      <w:color w:val="000000"/>
      <w:sz w:val="21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003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00"/>
      <w:sz w:val="21"/>
      <w:szCs w:val="21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0030D2"/>
    <w:rPr>
      <w:rFonts w:ascii="Courier New" w:eastAsia="Calibri" w:hAnsi="Courier New" w:cs="Times New Roman"/>
      <w:color w:val="000000"/>
      <w:sz w:val="21"/>
      <w:szCs w:val="21"/>
      <w:lang w:eastAsia="ru-RU"/>
    </w:rPr>
  </w:style>
  <w:style w:type="paragraph" w:customStyle="1" w:styleId="110">
    <w:name w:val="Абзац списка11"/>
    <w:basedOn w:val="a"/>
    <w:uiPriority w:val="99"/>
    <w:rsid w:val="000030D2"/>
    <w:pPr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16">
    <w:name w:val="Текст1"/>
    <w:basedOn w:val="a"/>
    <w:rsid w:val="000030D2"/>
    <w:pPr>
      <w:widowControl w:val="0"/>
      <w:suppressAutoHyphens/>
      <w:spacing w:after="0" w:line="240" w:lineRule="auto"/>
    </w:pPr>
    <w:rPr>
      <w:rFonts w:ascii="Courier New" w:eastAsia="Times New Roman" w:hAnsi="Courier New"/>
      <w:kern w:val="2"/>
      <w:sz w:val="20"/>
      <w:szCs w:val="20"/>
      <w:lang w:eastAsia="hi-IN" w:bidi="hi-IN"/>
    </w:rPr>
  </w:style>
  <w:style w:type="character" w:styleId="aff6">
    <w:name w:val="page number"/>
    <w:uiPriority w:val="99"/>
    <w:rsid w:val="000030D2"/>
    <w:rPr>
      <w:rFonts w:cs="Times New Roman"/>
    </w:rPr>
  </w:style>
  <w:style w:type="paragraph" w:customStyle="1" w:styleId="Default">
    <w:name w:val="Default"/>
    <w:uiPriority w:val="99"/>
    <w:rsid w:val="000030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7">
    <w:name w:val="Emphasis"/>
    <w:uiPriority w:val="99"/>
    <w:qFormat/>
    <w:rsid w:val="000030D2"/>
    <w:rPr>
      <w:rFonts w:cs="Times New Roman"/>
      <w:i/>
      <w:iCs/>
    </w:rPr>
  </w:style>
  <w:style w:type="paragraph" w:styleId="17">
    <w:name w:val="toc 1"/>
    <w:basedOn w:val="a"/>
    <w:next w:val="a"/>
    <w:autoRedefine/>
    <w:uiPriority w:val="39"/>
    <w:rsid w:val="000030D2"/>
    <w:pPr>
      <w:tabs>
        <w:tab w:val="left" w:pos="426"/>
        <w:tab w:val="right" w:leader="dot" w:pos="9344"/>
      </w:tabs>
      <w:ind w:left="-57"/>
      <w:jc w:val="both"/>
    </w:pPr>
    <w:rPr>
      <w:rFonts w:ascii="Times New Roman" w:hAnsi="Times New Roman"/>
      <w:noProof/>
      <w:kern w:val="2"/>
      <w:sz w:val="28"/>
      <w:szCs w:val="28"/>
    </w:rPr>
  </w:style>
  <w:style w:type="paragraph" w:styleId="29">
    <w:name w:val="toc 2"/>
    <w:basedOn w:val="a"/>
    <w:next w:val="a"/>
    <w:autoRedefine/>
    <w:uiPriority w:val="39"/>
    <w:rsid w:val="000030D2"/>
    <w:pPr>
      <w:ind w:left="220"/>
    </w:pPr>
  </w:style>
  <w:style w:type="paragraph" w:styleId="aff8">
    <w:name w:val="TOC Heading"/>
    <w:basedOn w:val="1"/>
    <w:next w:val="a"/>
    <w:uiPriority w:val="39"/>
    <w:semiHidden/>
    <w:unhideWhenUsed/>
    <w:qFormat/>
    <w:rsid w:val="000030D2"/>
    <w:pPr>
      <w:keepLines/>
      <w:spacing w:before="480" w:line="276" w:lineRule="auto"/>
      <w:jc w:val="left"/>
      <w:outlineLvl w:val="9"/>
    </w:pPr>
    <w:rPr>
      <w:rFonts w:ascii="Calibri Light" w:hAnsi="Calibri Light"/>
      <w:color w:val="2E74B5"/>
      <w:szCs w:val="28"/>
    </w:rPr>
  </w:style>
  <w:style w:type="paragraph" w:styleId="36">
    <w:name w:val="toc 3"/>
    <w:basedOn w:val="a"/>
    <w:next w:val="a"/>
    <w:autoRedefine/>
    <w:uiPriority w:val="39"/>
    <w:unhideWhenUsed/>
    <w:rsid w:val="000030D2"/>
    <w:pPr>
      <w:spacing w:after="100"/>
      <w:ind w:left="440"/>
    </w:pPr>
    <w:rPr>
      <w:rFonts w:eastAsia="Times New Roman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0030D2"/>
    <w:pPr>
      <w:spacing w:after="100"/>
      <w:ind w:left="660"/>
    </w:pPr>
    <w:rPr>
      <w:rFonts w:eastAsia="Times New Roman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030D2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0030D2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0030D2"/>
    <w:pPr>
      <w:spacing w:after="100"/>
      <w:ind w:left="1320"/>
    </w:pPr>
    <w:rPr>
      <w:rFonts w:eastAsia="Times New Roman"/>
      <w:lang w:eastAsia="ru-RU"/>
    </w:rPr>
  </w:style>
  <w:style w:type="paragraph" w:styleId="80">
    <w:name w:val="toc 8"/>
    <w:basedOn w:val="a"/>
    <w:next w:val="a"/>
    <w:autoRedefine/>
    <w:uiPriority w:val="39"/>
    <w:unhideWhenUsed/>
    <w:rsid w:val="000030D2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0030D2"/>
    <w:pPr>
      <w:spacing w:after="100"/>
      <w:ind w:left="1760"/>
    </w:pPr>
    <w:rPr>
      <w:rFonts w:eastAsia="Times New Roman"/>
      <w:lang w:eastAsia="ru-RU"/>
    </w:rPr>
  </w:style>
  <w:style w:type="paragraph" w:styleId="aff9">
    <w:name w:val="Block Text"/>
    <w:basedOn w:val="a"/>
    <w:semiHidden/>
    <w:unhideWhenUsed/>
    <w:rsid w:val="008C52DB"/>
    <w:pPr>
      <w:spacing w:after="0" w:line="240" w:lineRule="auto"/>
      <w:ind w:left="-142" w:right="-285" w:firstLine="28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Iauiue">
    <w:name w:val="Iau?iue"/>
    <w:rsid w:val="00DA13FF"/>
    <w:pPr>
      <w:widowControl w:val="0"/>
    </w:pPr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3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030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030D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0030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030D2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030D2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0030D2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List Paragraph"/>
    <w:basedOn w:val="a"/>
    <w:link w:val="a4"/>
    <w:qFormat/>
    <w:rsid w:val="00680F35"/>
    <w:pPr>
      <w:ind w:left="720"/>
      <w:contextualSpacing/>
    </w:pPr>
  </w:style>
  <w:style w:type="character" w:customStyle="1" w:styleId="a4">
    <w:name w:val="Абзац списка Знак"/>
    <w:aliases w:val="- список Знак,List Paragraph Знак"/>
    <w:link w:val="a3"/>
    <w:locked/>
    <w:rsid w:val="00680F35"/>
  </w:style>
  <w:style w:type="paragraph" w:styleId="a5">
    <w:name w:val="Normal (Web)"/>
    <w:aliases w:val="Обычный (Web),Normal (Web) Char,Normal (Web) Char Знак Знак Знак"/>
    <w:basedOn w:val="a"/>
    <w:uiPriority w:val="99"/>
    <w:unhideWhenUsed/>
    <w:qFormat/>
    <w:rsid w:val="00680F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680F35"/>
    <w:rPr>
      <w:color w:val="0000FF"/>
      <w:u w:val="single"/>
    </w:rPr>
  </w:style>
  <w:style w:type="paragraph" w:customStyle="1" w:styleId="a7">
    <w:name w:val="Прижатый влево"/>
    <w:basedOn w:val="a"/>
    <w:next w:val="a"/>
    <w:uiPriority w:val="99"/>
    <w:rsid w:val="00680F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1">
    <w:name w:val="c1"/>
    <w:basedOn w:val="a0"/>
    <w:rsid w:val="00680F35"/>
  </w:style>
  <w:style w:type="paragraph" w:customStyle="1" w:styleId="31">
    <w:name w:val="Абзац списка3"/>
    <w:basedOn w:val="a"/>
    <w:rsid w:val="00680F35"/>
    <w:pPr>
      <w:suppressAutoHyphens/>
      <w:ind w:left="720"/>
    </w:pPr>
    <w:rPr>
      <w:kern w:val="2"/>
      <w:szCs w:val="24"/>
      <w:lang w:eastAsia="hi-IN" w:bidi="hi-IN"/>
    </w:rPr>
  </w:style>
  <w:style w:type="paragraph" w:styleId="a8">
    <w:name w:val="header"/>
    <w:basedOn w:val="a"/>
    <w:link w:val="a9"/>
    <w:uiPriority w:val="99"/>
    <w:unhideWhenUsed/>
    <w:rsid w:val="0086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0035"/>
  </w:style>
  <w:style w:type="paragraph" w:styleId="aa">
    <w:name w:val="footer"/>
    <w:basedOn w:val="a"/>
    <w:link w:val="ab"/>
    <w:uiPriority w:val="99"/>
    <w:unhideWhenUsed/>
    <w:rsid w:val="0086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0035"/>
  </w:style>
  <w:style w:type="paragraph" w:styleId="ac">
    <w:name w:val="footnote text"/>
    <w:basedOn w:val="a"/>
    <w:link w:val="ad"/>
    <w:uiPriority w:val="99"/>
    <w:semiHidden/>
    <w:unhideWhenUsed/>
    <w:rsid w:val="004B583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4B583B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uiPriority w:val="99"/>
    <w:semiHidden/>
    <w:unhideWhenUsed/>
    <w:rsid w:val="004B583B"/>
    <w:rPr>
      <w:vertAlign w:val="superscript"/>
    </w:rPr>
  </w:style>
  <w:style w:type="character" w:customStyle="1" w:styleId="10">
    <w:name w:val="Заголовок 1 Знак"/>
    <w:link w:val="1"/>
    <w:uiPriority w:val="99"/>
    <w:rsid w:val="000030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0030D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rsid w:val="000030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link w:val="5"/>
    <w:uiPriority w:val="99"/>
    <w:rsid w:val="000030D2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rsid w:val="000030D2"/>
    <w:rPr>
      <w:rFonts w:ascii="Times New Roman" w:eastAsia="Calibri" w:hAnsi="Times New Roman" w:cs="Times New Roman"/>
      <w:b/>
      <w:bCs/>
    </w:rPr>
  </w:style>
  <w:style w:type="character" w:customStyle="1" w:styleId="70">
    <w:name w:val="Заголовок 7 Знак"/>
    <w:link w:val="7"/>
    <w:uiPriority w:val="99"/>
    <w:rsid w:val="000030D2"/>
    <w:rPr>
      <w:rFonts w:ascii="Times New Roman" w:eastAsia="Calibri" w:hAnsi="Times New Roman" w:cs="Times New Roman"/>
      <w:sz w:val="24"/>
      <w:szCs w:val="24"/>
    </w:rPr>
  </w:style>
  <w:style w:type="table" w:styleId="af">
    <w:name w:val="Table Grid"/>
    <w:basedOn w:val="a1"/>
    <w:uiPriority w:val="99"/>
    <w:rsid w:val="000030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0030D2"/>
    <w:rPr>
      <w:rFonts w:cs="Times New Roman"/>
    </w:rPr>
  </w:style>
  <w:style w:type="character" w:customStyle="1" w:styleId="apple-style-span">
    <w:name w:val="apple-style-span"/>
    <w:uiPriority w:val="99"/>
    <w:rsid w:val="000030D2"/>
    <w:rPr>
      <w:rFonts w:cs="Times New Roman"/>
    </w:rPr>
  </w:style>
  <w:style w:type="character" w:styleId="af0">
    <w:name w:val="Strong"/>
    <w:uiPriority w:val="99"/>
    <w:qFormat/>
    <w:rsid w:val="000030D2"/>
    <w:rPr>
      <w:rFonts w:cs="Times New Roman"/>
      <w:b/>
      <w:bCs/>
    </w:rPr>
  </w:style>
  <w:style w:type="paragraph" w:styleId="af1">
    <w:name w:val="Title"/>
    <w:basedOn w:val="a"/>
    <w:link w:val="af2"/>
    <w:uiPriority w:val="99"/>
    <w:qFormat/>
    <w:rsid w:val="000030D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2">
    <w:name w:val="Название Знак"/>
    <w:link w:val="af1"/>
    <w:uiPriority w:val="99"/>
    <w:rsid w:val="000030D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rsid w:val="000030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0030D2"/>
    <w:rPr>
      <w:rFonts w:ascii="Tahoma" w:eastAsia="Calibri" w:hAnsi="Tahoma" w:cs="Tahoma"/>
      <w:sz w:val="16"/>
      <w:szCs w:val="16"/>
    </w:rPr>
  </w:style>
  <w:style w:type="character" w:customStyle="1" w:styleId="af5">
    <w:name w:val="Без интервала Знак"/>
    <w:link w:val="af6"/>
    <w:uiPriority w:val="1"/>
    <w:locked/>
    <w:rsid w:val="000030D2"/>
    <w:rPr>
      <w:rFonts w:ascii="Times New Roman" w:hAnsi="Times New Roman"/>
      <w:sz w:val="22"/>
      <w:szCs w:val="22"/>
      <w:lang w:val="ru-RU" w:eastAsia="ru-RU" w:bidi="ar-SA"/>
    </w:rPr>
  </w:style>
  <w:style w:type="paragraph" w:styleId="af6">
    <w:name w:val="No Spacing"/>
    <w:link w:val="af5"/>
    <w:uiPriority w:val="1"/>
    <w:qFormat/>
    <w:rsid w:val="000030D2"/>
    <w:rPr>
      <w:rFonts w:ascii="Times New Roman" w:hAnsi="Times New Roman"/>
      <w:sz w:val="22"/>
      <w:szCs w:val="22"/>
    </w:rPr>
  </w:style>
  <w:style w:type="paragraph" w:customStyle="1" w:styleId="11">
    <w:name w:val="Без интервала1"/>
    <w:uiPriority w:val="99"/>
    <w:rsid w:val="000030D2"/>
    <w:pPr>
      <w:suppressAutoHyphens/>
    </w:pPr>
    <w:rPr>
      <w:rFonts w:ascii="Arial" w:eastAsia="SimSun" w:hAnsi="Arial" w:cs="Mangal"/>
      <w:kern w:val="2"/>
      <w:sz w:val="22"/>
      <w:szCs w:val="24"/>
      <w:lang w:eastAsia="hi-IN" w:bidi="hi-IN"/>
    </w:rPr>
  </w:style>
  <w:style w:type="character" w:customStyle="1" w:styleId="af7">
    <w:name w:val="Основной текст_"/>
    <w:link w:val="8"/>
    <w:uiPriority w:val="99"/>
    <w:locked/>
    <w:rsid w:val="000030D2"/>
    <w:rPr>
      <w:shd w:val="clear" w:color="auto" w:fill="FFFFFF"/>
    </w:rPr>
  </w:style>
  <w:style w:type="paragraph" w:customStyle="1" w:styleId="8">
    <w:name w:val="Основной текст8"/>
    <w:basedOn w:val="a"/>
    <w:link w:val="af7"/>
    <w:uiPriority w:val="99"/>
    <w:rsid w:val="000030D2"/>
    <w:pPr>
      <w:shd w:val="clear" w:color="auto" w:fill="FFFFFF"/>
      <w:spacing w:after="60" w:line="259" w:lineRule="exact"/>
    </w:pPr>
    <w:rPr>
      <w:sz w:val="20"/>
      <w:szCs w:val="20"/>
    </w:rPr>
  </w:style>
  <w:style w:type="character" w:styleId="af8">
    <w:name w:val="Subtle Emphasis"/>
    <w:uiPriority w:val="99"/>
    <w:qFormat/>
    <w:rsid w:val="000030D2"/>
    <w:rPr>
      <w:rFonts w:cs="Times New Roman"/>
      <w:i/>
      <w:iCs/>
      <w:color w:val="404040"/>
    </w:rPr>
  </w:style>
  <w:style w:type="character" w:customStyle="1" w:styleId="categorytreetoggle">
    <w:name w:val="categorytreetoggle"/>
    <w:uiPriority w:val="99"/>
    <w:rsid w:val="000030D2"/>
    <w:rPr>
      <w:rFonts w:cs="Times New Roman"/>
    </w:rPr>
  </w:style>
  <w:style w:type="character" w:customStyle="1" w:styleId="categorytreeemptybullet">
    <w:name w:val="categorytreeemptybullet"/>
    <w:uiPriority w:val="99"/>
    <w:rsid w:val="000030D2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0030D2"/>
    <w:pPr>
      <w:tabs>
        <w:tab w:val="left" w:pos="900"/>
      </w:tabs>
      <w:spacing w:after="0" w:line="360" w:lineRule="auto"/>
      <w:ind w:firstLine="900"/>
      <w:jc w:val="both"/>
    </w:pPr>
    <w:rPr>
      <w:rFonts w:ascii="Times New Roman" w:hAnsi="Times New Roman"/>
      <w:sz w:val="32"/>
      <w:szCs w:val="28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rsid w:val="000030D2"/>
    <w:rPr>
      <w:rFonts w:ascii="Times New Roman" w:eastAsia="Calibri" w:hAnsi="Times New Roman" w:cs="Times New Roman"/>
      <w:sz w:val="32"/>
      <w:szCs w:val="28"/>
      <w:lang w:eastAsia="ru-RU"/>
    </w:rPr>
  </w:style>
  <w:style w:type="paragraph" w:styleId="af9">
    <w:name w:val="Body Text Indent"/>
    <w:basedOn w:val="a"/>
    <w:link w:val="afa"/>
    <w:uiPriority w:val="99"/>
    <w:semiHidden/>
    <w:rsid w:val="000030D2"/>
    <w:pPr>
      <w:spacing w:after="0" w:line="360" w:lineRule="auto"/>
      <w:ind w:left="360"/>
      <w:jc w:val="both"/>
    </w:pPr>
    <w:rPr>
      <w:rFonts w:ascii="Times New Roman" w:eastAsia="Times New Roman" w:hAnsi="Times New Roman"/>
      <w:sz w:val="28"/>
      <w:szCs w:val="32"/>
      <w:lang w:eastAsia="ru-RU"/>
    </w:rPr>
  </w:style>
  <w:style w:type="character" w:customStyle="1" w:styleId="afa">
    <w:name w:val="Основной текст с отступом Знак"/>
    <w:link w:val="af9"/>
    <w:uiPriority w:val="99"/>
    <w:semiHidden/>
    <w:rsid w:val="000030D2"/>
    <w:rPr>
      <w:rFonts w:ascii="Times New Roman" w:eastAsia="Times New Roman" w:hAnsi="Times New Roman" w:cs="Times New Roman"/>
      <w:sz w:val="28"/>
      <w:szCs w:val="32"/>
      <w:lang w:eastAsia="ru-RU"/>
    </w:rPr>
  </w:style>
  <w:style w:type="paragraph" w:styleId="32">
    <w:name w:val="Body Text 3"/>
    <w:basedOn w:val="a"/>
    <w:link w:val="33"/>
    <w:uiPriority w:val="99"/>
    <w:semiHidden/>
    <w:rsid w:val="000030D2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semiHidden/>
    <w:rsid w:val="000030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rintj">
    <w:name w:val="printj"/>
    <w:basedOn w:val="a"/>
    <w:uiPriority w:val="99"/>
    <w:rsid w:val="000030D2"/>
    <w:pPr>
      <w:spacing w:before="144" w:after="288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Цветовое выделение"/>
    <w:uiPriority w:val="99"/>
    <w:rsid w:val="000030D2"/>
    <w:rPr>
      <w:b/>
      <w:color w:val="26282F"/>
    </w:rPr>
  </w:style>
  <w:style w:type="character" w:customStyle="1" w:styleId="12">
    <w:name w:val="Основной текст1"/>
    <w:uiPriority w:val="99"/>
    <w:rsid w:val="000030D2"/>
    <w:rPr>
      <w:rFonts w:ascii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23">
    <w:name w:val="Основной текст2"/>
    <w:basedOn w:val="a"/>
    <w:uiPriority w:val="99"/>
    <w:rsid w:val="000030D2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eastAsia="Times New Roman" w:hAnsi="Times New Roman"/>
    </w:rPr>
  </w:style>
  <w:style w:type="character" w:customStyle="1" w:styleId="afc">
    <w:name w:val="Подпись к таблице_"/>
    <w:link w:val="afd"/>
    <w:uiPriority w:val="99"/>
    <w:locked/>
    <w:rsid w:val="000030D2"/>
    <w:rPr>
      <w:rFonts w:ascii="Times New Roman" w:hAnsi="Times New Roman" w:cs="Times New Roman"/>
      <w:shd w:val="clear" w:color="auto" w:fill="FFFFFF"/>
    </w:rPr>
  </w:style>
  <w:style w:type="paragraph" w:customStyle="1" w:styleId="afd">
    <w:name w:val="Подпись к таблице"/>
    <w:basedOn w:val="a"/>
    <w:link w:val="afc"/>
    <w:uiPriority w:val="99"/>
    <w:rsid w:val="000030D2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customStyle="1" w:styleId="34">
    <w:name w:val="Подпись к таблице (3)_"/>
    <w:link w:val="35"/>
    <w:uiPriority w:val="99"/>
    <w:locked/>
    <w:rsid w:val="000030D2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35">
    <w:name w:val="Подпись к таблице (3)"/>
    <w:basedOn w:val="a"/>
    <w:link w:val="34"/>
    <w:uiPriority w:val="99"/>
    <w:rsid w:val="000030D2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20"/>
      <w:szCs w:val="20"/>
    </w:rPr>
  </w:style>
  <w:style w:type="character" w:customStyle="1" w:styleId="afe">
    <w:name w:val="Основной текст + Полужирный"/>
    <w:uiPriority w:val="99"/>
    <w:rsid w:val="000030D2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paragraph" w:customStyle="1" w:styleId="ConsPlusNonformat">
    <w:name w:val="ConsPlusNonformat"/>
    <w:uiPriority w:val="99"/>
    <w:rsid w:val="000030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uiPriority w:val="99"/>
    <w:rsid w:val="000030D2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0030D2"/>
    <w:rPr>
      <w:rFonts w:ascii="Arial" w:hAnsi="Arial"/>
      <w:lang w:eastAsia="ru-RU" w:bidi="ar-SA"/>
    </w:rPr>
  </w:style>
  <w:style w:type="paragraph" w:styleId="aff">
    <w:name w:val="Body Text"/>
    <w:basedOn w:val="a"/>
    <w:link w:val="aff0"/>
    <w:uiPriority w:val="99"/>
    <w:semiHidden/>
    <w:rsid w:val="000030D2"/>
    <w:pPr>
      <w:spacing w:after="120"/>
    </w:pPr>
    <w:rPr>
      <w:sz w:val="20"/>
      <w:szCs w:val="20"/>
    </w:rPr>
  </w:style>
  <w:style w:type="character" w:customStyle="1" w:styleId="aff0">
    <w:name w:val="Основной текст Знак"/>
    <w:link w:val="aff"/>
    <w:uiPriority w:val="99"/>
    <w:semiHidden/>
    <w:rsid w:val="000030D2"/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link w:val="ListParagraphChar"/>
    <w:uiPriority w:val="99"/>
    <w:rsid w:val="000030D2"/>
    <w:pPr>
      <w:ind w:left="720"/>
    </w:pPr>
    <w:rPr>
      <w:sz w:val="20"/>
      <w:szCs w:val="20"/>
      <w:lang w:eastAsia="ru-RU"/>
    </w:rPr>
  </w:style>
  <w:style w:type="character" w:customStyle="1" w:styleId="ListParagraphChar">
    <w:name w:val="List Paragraph Char"/>
    <w:link w:val="13"/>
    <w:uiPriority w:val="99"/>
    <w:locked/>
    <w:rsid w:val="000030D2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20">
    <w:name w:val="Основной текст + 12"/>
    <w:aliases w:val="5 pt2"/>
    <w:uiPriority w:val="99"/>
    <w:rsid w:val="000030D2"/>
    <w:rPr>
      <w:rFonts w:ascii="Times New Roman" w:hAnsi="Times New Roman"/>
      <w:sz w:val="25"/>
      <w:u w:val="none"/>
      <w:effect w:val="none"/>
    </w:rPr>
  </w:style>
  <w:style w:type="character" w:customStyle="1" w:styleId="NoSpacingChar">
    <w:name w:val="No Spacing Char"/>
    <w:link w:val="24"/>
    <w:locked/>
    <w:rsid w:val="000030D2"/>
    <w:rPr>
      <w:sz w:val="22"/>
      <w:szCs w:val="22"/>
      <w:lang w:val="ru-RU" w:eastAsia="en-US" w:bidi="ar-SA"/>
    </w:rPr>
  </w:style>
  <w:style w:type="paragraph" w:customStyle="1" w:styleId="24">
    <w:name w:val="Без интервала2"/>
    <w:link w:val="NoSpacingChar"/>
    <w:rsid w:val="000030D2"/>
    <w:rPr>
      <w:sz w:val="22"/>
      <w:szCs w:val="22"/>
      <w:lang w:eastAsia="en-US"/>
    </w:rPr>
  </w:style>
  <w:style w:type="paragraph" w:styleId="aff1">
    <w:name w:val="Plain Text"/>
    <w:basedOn w:val="a"/>
    <w:link w:val="aff2"/>
    <w:uiPriority w:val="99"/>
    <w:rsid w:val="000030D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f2">
    <w:name w:val="Текст Знак"/>
    <w:link w:val="aff1"/>
    <w:uiPriority w:val="99"/>
    <w:rsid w:val="000030D2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0030D2"/>
    <w:pPr>
      <w:widowControl w:val="0"/>
      <w:autoSpaceDE w:val="0"/>
      <w:autoSpaceDN w:val="0"/>
      <w:adjustRightInd w:val="0"/>
      <w:spacing w:after="0" w:line="286" w:lineRule="exact"/>
      <w:ind w:firstLine="333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30D2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25">
    <w:name w:val="Основной текст (2)_"/>
    <w:link w:val="26"/>
    <w:uiPriority w:val="99"/>
    <w:locked/>
    <w:rsid w:val="000030D2"/>
    <w:rPr>
      <w:rFonts w:eastAsia="Times New Roman" w:cs="Times New Roman"/>
      <w:b/>
      <w:bCs/>
      <w:spacing w:val="9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0030D2"/>
    <w:pPr>
      <w:widowControl w:val="0"/>
      <w:shd w:val="clear" w:color="auto" w:fill="FFFFFF"/>
      <w:spacing w:after="0" w:line="643" w:lineRule="exact"/>
      <w:jc w:val="center"/>
    </w:pPr>
    <w:rPr>
      <w:rFonts w:eastAsia="Times New Roman"/>
      <w:b/>
      <w:bCs/>
      <w:spacing w:val="9"/>
      <w:sz w:val="20"/>
      <w:szCs w:val="20"/>
    </w:rPr>
  </w:style>
  <w:style w:type="character" w:customStyle="1" w:styleId="aff3">
    <w:name w:val="Оглавление_"/>
    <w:link w:val="aff4"/>
    <w:uiPriority w:val="99"/>
    <w:locked/>
    <w:rsid w:val="000030D2"/>
    <w:rPr>
      <w:rFonts w:eastAsia="Times New Roman" w:cs="Times New Roman"/>
      <w:spacing w:val="6"/>
      <w:shd w:val="clear" w:color="auto" w:fill="FFFFFF"/>
    </w:rPr>
  </w:style>
  <w:style w:type="paragraph" w:customStyle="1" w:styleId="aff4">
    <w:name w:val="Оглавление"/>
    <w:basedOn w:val="a"/>
    <w:link w:val="aff3"/>
    <w:uiPriority w:val="99"/>
    <w:rsid w:val="000030D2"/>
    <w:pPr>
      <w:widowControl w:val="0"/>
      <w:shd w:val="clear" w:color="auto" w:fill="FFFFFF"/>
      <w:spacing w:before="780" w:after="420" w:line="240" w:lineRule="atLeast"/>
      <w:jc w:val="center"/>
    </w:pPr>
    <w:rPr>
      <w:rFonts w:eastAsia="Times New Roman"/>
      <w:spacing w:val="6"/>
      <w:sz w:val="20"/>
      <w:szCs w:val="20"/>
    </w:rPr>
  </w:style>
  <w:style w:type="character" w:customStyle="1" w:styleId="14">
    <w:name w:val="Заголовок №1_"/>
    <w:link w:val="15"/>
    <w:uiPriority w:val="99"/>
    <w:locked/>
    <w:rsid w:val="000030D2"/>
    <w:rPr>
      <w:rFonts w:eastAsia="Times New Roman" w:cs="Times New Roman"/>
      <w:b/>
      <w:bCs/>
      <w:spacing w:val="9"/>
      <w:shd w:val="clear" w:color="auto" w:fill="FFFFFF"/>
    </w:rPr>
  </w:style>
  <w:style w:type="paragraph" w:customStyle="1" w:styleId="15">
    <w:name w:val="Заголовок №1"/>
    <w:basedOn w:val="a"/>
    <w:link w:val="14"/>
    <w:uiPriority w:val="99"/>
    <w:rsid w:val="000030D2"/>
    <w:pPr>
      <w:widowControl w:val="0"/>
      <w:shd w:val="clear" w:color="auto" w:fill="FFFFFF"/>
      <w:spacing w:before="240" w:after="0" w:line="322" w:lineRule="exact"/>
      <w:ind w:firstLine="620"/>
      <w:jc w:val="both"/>
      <w:outlineLvl w:val="0"/>
    </w:pPr>
    <w:rPr>
      <w:rFonts w:eastAsia="Times New Roman"/>
      <w:b/>
      <w:bCs/>
      <w:spacing w:val="9"/>
      <w:sz w:val="20"/>
      <w:szCs w:val="20"/>
    </w:rPr>
  </w:style>
  <w:style w:type="character" w:customStyle="1" w:styleId="27">
    <w:name w:val="Основной текст (2) + Не полужирный"/>
    <w:aliases w:val="Интервал 0 pt,Основной текст (4) + Book Antiqua,95,5 pt6"/>
    <w:uiPriority w:val="99"/>
    <w:rsid w:val="000030D2"/>
    <w:rPr>
      <w:rFonts w:eastAsia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aff5">
    <w:name w:val="()"/>
    <w:basedOn w:val="a"/>
    <w:uiPriority w:val="99"/>
    <w:rsid w:val="000030D2"/>
    <w:pPr>
      <w:widowControl w:val="0"/>
      <w:tabs>
        <w:tab w:val="left" w:pos="510"/>
      </w:tabs>
      <w:autoSpaceDE w:val="0"/>
      <w:autoSpaceDN w:val="0"/>
      <w:adjustRightInd w:val="0"/>
      <w:spacing w:after="0" w:line="226" w:lineRule="atLeast"/>
      <w:ind w:firstLine="283"/>
      <w:jc w:val="both"/>
    </w:pPr>
    <w:rPr>
      <w:rFonts w:ascii="Petersburg" w:eastAsia="Times New Roman" w:hAnsi="Petersburg" w:cs="Petersburg"/>
      <w:color w:val="000000"/>
      <w:sz w:val="21"/>
      <w:szCs w:val="21"/>
      <w:lang w:eastAsia="ru-RU"/>
    </w:rPr>
  </w:style>
  <w:style w:type="paragraph" w:customStyle="1" w:styleId="28">
    <w:name w:val="(:)2"/>
    <w:basedOn w:val="aff5"/>
    <w:uiPriority w:val="99"/>
    <w:rsid w:val="000030D2"/>
    <w:pPr>
      <w:ind w:left="510" w:hanging="227"/>
    </w:pPr>
  </w:style>
  <w:style w:type="paragraph" w:customStyle="1" w:styleId="51">
    <w:name w:val="(:)5"/>
    <w:basedOn w:val="a"/>
    <w:uiPriority w:val="99"/>
    <w:rsid w:val="000030D2"/>
    <w:pPr>
      <w:widowControl w:val="0"/>
      <w:tabs>
        <w:tab w:val="left" w:pos="510"/>
      </w:tabs>
      <w:autoSpaceDE w:val="0"/>
      <w:autoSpaceDN w:val="0"/>
      <w:adjustRightInd w:val="0"/>
      <w:spacing w:after="0" w:line="226" w:lineRule="atLeast"/>
      <w:ind w:left="539" w:hanging="283"/>
      <w:jc w:val="both"/>
    </w:pPr>
    <w:rPr>
      <w:rFonts w:ascii="Petersburg" w:eastAsia="Times New Roman" w:hAnsi="Petersburg" w:cs="Petersburg"/>
      <w:color w:val="000000"/>
      <w:sz w:val="21"/>
      <w:szCs w:val="21"/>
      <w:lang w:eastAsia="ru-RU"/>
    </w:rPr>
  </w:style>
  <w:style w:type="paragraph" w:customStyle="1" w:styleId="Style1">
    <w:name w:val="Style1"/>
    <w:basedOn w:val="a"/>
    <w:uiPriority w:val="99"/>
    <w:rsid w:val="000030D2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0030D2"/>
    <w:rPr>
      <w:rFonts w:ascii="Times New Roman" w:hAnsi="Times New Roman"/>
      <w:b/>
      <w:sz w:val="22"/>
    </w:rPr>
  </w:style>
  <w:style w:type="character" w:customStyle="1" w:styleId="FontStyle12">
    <w:name w:val="Font Style12"/>
    <w:uiPriority w:val="99"/>
    <w:rsid w:val="000030D2"/>
    <w:rPr>
      <w:rFonts w:ascii="Times New Roman" w:hAnsi="Times New Roman"/>
      <w:sz w:val="22"/>
    </w:rPr>
  </w:style>
  <w:style w:type="character" w:customStyle="1" w:styleId="HTMLPreformattedChar">
    <w:name w:val="HTML Preformatted Char"/>
    <w:uiPriority w:val="99"/>
    <w:semiHidden/>
    <w:locked/>
    <w:rsid w:val="000030D2"/>
    <w:rPr>
      <w:rFonts w:ascii="Courier New" w:hAnsi="Courier New"/>
      <w:color w:val="000000"/>
      <w:sz w:val="21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003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00"/>
      <w:sz w:val="21"/>
      <w:szCs w:val="21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0030D2"/>
    <w:rPr>
      <w:rFonts w:ascii="Courier New" w:eastAsia="Calibri" w:hAnsi="Courier New" w:cs="Times New Roman"/>
      <w:color w:val="000000"/>
      <w:sz w:val="21"/>
      <w:szCs w:val="21"/>
      <w:lang w:eastAsia="ru-RU"/>
    </w:rPr>
  </w:style>
  <w:style w:type="paragraph" w:customStyle="1" w:styleId="110">
    <w:name w:val="Абзац списка11"/>
    <w:basedOn w:val="a"/>
    <w:uiPriority w:val="99"/>
    <w:rsid w:val="000030D2"/>
    <w:pPr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16">
    <w:name w:val="Текст1"/>
    <w:basedOn w:val="a"/>
    <w:rsid w:val="000030D2"/>
    <w:pPr>
      <w:widowControl w:val="0"/>
      <w:suppressAutoHyphens/>
      <w:spacing w:after="0" w:line="240" w:lineRule="auto"/>
    </w:pPr>
    <w:rPr>
      <w:rFonts w:ascii="Courier New" w:eastAsia="Times New Roman" w:hAnsi="Courier New"/>
      <w:kern w:val="2"/>
      <w:sz w:val="20"/>
      <w:szCs w:val="20"/>
      <w:lang w:eastAsia="hi-IN" w:bidi="hi-IN"/>
    </w:rPr>
  </w:style>
  <w:style w:type="character" w:styleId="aff6">
    <w:name w:val="page number"/>
    <w:uiPriority w:val="99"/>
    <w:rsid w:val="000030D2"/>
    <w:rPr>
      <w:rFonts w:cs="Times New Roman"/>
    </w:rPr>
  </w:style>
  <w:style w:type="paragraph" w:customStyle="1" w:styleId="Default">
    <w:name w:val="Default"/>
    <w:uiPriority w:val="99"/>
    <w:rsid w:val="000030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7">
    <w:name w:val="Emphasis"/>
    <w:uiPriority w:val="99"/>
    <w:qFormat/>
    <w:rsid w:val="000030D2"/>
    <w:rPr>
      <w:rFonts w:cs="Times New Roman"/>
      <w:i/>
      <w:iCs/>
    </w:rPr>
  </w:style>
  <w:style w:type="paragraph" w:styleId="17">
    <w:name w:val="toc 1"/>
    <w:basedOn w:val="a"/>
    <w:next w:val="a"/>
    <w:autoRedefine/>
    <w:uiPriority w:val="39"/>
    <w:rsid w:val="000030D2"/>
    <w:pPr>
      <w:tabs>
        <w:tab w:val="left" w:pos="426"/>
        <w:tab w:val="right" w:leader="dot" w:pos="9344"/>
      </w:tabs>
      <w:ind w:left="-57"/>
      <w:jc w:val="both"/>
    </w:pPr>
    <w:rPr>
      <w:rFonts w:ascii="Times New Roman" w:hAnsi="Times New Roman"/>
      <w:noProof/>
      <w:kern w:val="2"/>
      <w:sz w:val="28"/>
      <w:szCs w:val="28"/>
    </w:rPr>
  </w:style>
  <w:style w:type="paragraph" w:styleId="29">
    <w:name w:val="toc 2"/>
    <w:basedOn w:val="a"/>
    <w:next w:val="a"/>
    <w:autoRedefine/>
    <w:uiPriority w:val="39"/>
    <w:rsid w:val="000030D2"/>
    <w:pPr>
      <w:ind w:left="220"/>
    </w:pPr>
  </w:style>
  <w:style w:type="paragraph" w:styleId="aff8">
    <w:name w:val="TOC Heading"/>
    <w:basedOn w:val="1"/>
    <w:next w:val="a"/>
    <w:uiPriority w:val="39"/>
    <w:semiHidden/>
    <w:unhideWhenUsed/>
    <w:qFormat/>
    <w:rsid w:val="000030D2"/>
    <w:pPr>
      <w:keepLines/>
      <w:spacing w:before="480" w:line="276" w:lineRule="auto"/>
      <w:jc w:val="left"/>
      <w:outlineLvl w:val="9"/>
    </w:pPr>
    <w:rPr>
      <w:rFonts w:ascii="Calibri Light" w:hAnsi="Calibri Light"/>
      <w:color w:val="2E74B5"/>
      <w:szCs w:val="28"/>
    </w:rPr>
  </w:style>
  <w:style w:type="paragraph" w:styleId="36">
    <w:name w:val="toc 3"/>
    <w:basedOn w:val="a"/>
    <w:next w:val="a"/>
    <w:autoRedefine/>
    <w:uiPriority w:val="39"/>
    <w:unhideWhenUsed/>
    <w:rsid w:val="000030D2"/>
    <w:pPr>
      <w:spacing w:after="100"/>
      <w:ind w:left="440"/>
    </w:pPr>
    <w:rPr>
      <w:rFonts w:eastAsia="Times New Roman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0030D2"/>
    <w:pPr>
      <w:spacing w:after="100"/>
      <w:ind w:left="660"/>
    </w:pPr>
    <w:rPr>
      <w:rFonts w:eastAsia="Times New Roman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030D2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0030D2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0030D2"/>
    <w:pPr>
      <w:spacing w:after="100"/>
      <w:ind w:left="1320"/>
    </w:pPr>
    <w:rPr>
      <w:rFonts w:eastAsia="Times New Roman"/>
      <w:lang w:eastAsia="ru-RU"/>
    </w:rPr>
  </w:style>
  <w:style w:type="paragraph" w:styleId="80">
    <w:name w:val="toc 8"/>
    <w:basedOn w:val="a"/>
    <w:next w:val="a"/>
    <w:autoRedefine/>
    <w:uiPriority w:val="39"/>
    <w:unhideWhenUsed/>
    <w:rsid w:val="000030D2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0030D2"/>
    <w:pPr>
      <w:spacing w:after="100"/>
      <w:ind w:left="1760"/>
    </w:pPr>
    <w:rPr>
      <w:rFonts w:eastAsia="Times New Roman"/>
      <w:lang w:eastAsia="ru-RU"/>
    </w:rPr>
  </w:style>
  <w:style w:type="paragraph" w:styleId="aff9">
    <w:name w:val="Block Text"/>
    <w:basedOn w:val="a"/>
    <w:semiHidden/>
    <w:unhideWhenUsed/>
    <w:rsid w:val="008C52DB"/>
    <w:pPr>
      <w:spacing w:after="0" w:line="240" w:lineRule="auto"/>
      <w:ind w:left="-142" w:right="-285" w:firstLine="28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Iauiue">
    <w:name w:val="Iau?iue"/>
    <w:rsid w:val="00DA13FF"/>
    <w:pPr>
      <w:widowControl w:val="0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1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EFF52-AEBE-480A-92F2-1B5974CFD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3197</Words>
  <Characters>18228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Black_Raven</cp:lastModifiedBy>
  <cp:revision>18</cp:revision>
  <cp:lastPrinted>2017-08-14T12:02:00Z</cp:lastPrinted>
  <dcterms:created xsi:type="dcterms:W3CDTF">2017-08-09T10:35:00Z</dcterms:created>
  <dcterms:modified xsi:type="dcterms:W3CDTF">2017-08-17T05:00:00Z</dcterms:modified>
</cp:coreProperties>
</file>