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226" w:rsidRDefault="00FB1226" w:rsidP="00FB1226">
      <w:pPr>
        <w:jc w:val="center"/>
      </w:pPr>
      <w:r>
        <w:rPr>
          <w:noProof/>
        </w:rPr>
        <w:drawing>
          <wp:inline distT="0" distB="0" distL="0" distR="0">
            <wp:extent cx="542925" cy="790575"/>
            <wp:effectExtent l="19050" t="0" r="9525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1226" w:rsidRDefault="00FB1226" w:rsidP="00FB1226"/>
    <w:p w:rsidR="00FB1226" w:rsidRPr="009C4529" w:rsidRDefault="00FB1226" w:rsidP="00FB1226">
      <w:pPr>
        <w:jc w:val="center"/>
        <w:rPr>
          <w:b/>
          <w:spacing w:val="12"/>
          <w:sz w:val="36"/>
          <w:szCs w:val="36"/>
        </w:rPr>
      </w:pPr>
      <w:r w:rsidRPr="009C4529">
        <w:rPr>
          <w:b/>
          <w:spacing w:val="12"/>
          <w:sz w:val="36"/>
          <w:szCs w:val="36"/>
        </w:rPr>
        <w:t>АДМИНИСТРАЦИЯ ГОРОДА БАТАЙСКА</w:t>
      </w:r>
    </w:p>
    <w:p w:rsidR="00FB1226" w:rsidRDefault="00FB1226" w:rsidP="00FB1226">
      <w:pPr>
        <w:jc w:val="center"/>
        <w:rPr>
          <w:sz w:val="24"/>
        </w:rPr>
      </w:pPr>
    </w:p>
    <w:p w:rsidR="00FB1226" w:rsidRPr="009C4529" w:rsidRDefault="00FB1226" w:rsidP="00FB1226">
      <w:pPr>
        <w:jc w:val="center"/>
        <w:rPr>
          <w:rFonts w:ascii="SchoolBook" w:hAnsi="SchoolBook"/>
          <w:b/>
          <w:spacing w:val="20"/>
          <w:sz w:val="28"/>
          <w:szCs w:val="28"/>
        </w:rPr>
      </w:pPr>
      <w:r w:rsidRPr="009C4529">
        <w:rPr>
          <w:b/>
          <w:spacing w:val="20"/>
          <w:sz w:val="28"/>
          <w:szCs w:val="28"/>
        </w:rPr>
        <w:t>ПОСТАНОВЛЕНИЕ</w:t>
      </w:r>
    </w:p>
    <w:p w:rsidR="00FB1226" w:rsidRDefault="00FB1226" w:rsidP="00FB1226">
      <w:pPr>
        <w:jc w:val="center"/>
        <w:rPr>
          <w:b/>
          <w:sz w:val="50"/>
        </w:rPr>
      </w:pPr>
    </w:p>
    <w:p w:rsidR="00FB1226" w:rsidRDefault="001C6B46" w:rsidP="001C6B46">
      <w:r>
        <w:rPr>
          <w:sz w:val="24"/>
          <w:szCs w:val="24"/>
        </w:rPr>
        <w:t xml:space="preserve">                   </w:t>
      </w:r>
      <w:r w:rsidRPr="001C6B46">
        <w:rPr>
          <w:sz w:val="24"/>
          <w:szCs w:val="24"/>
        </w:rPr>
        <w:t>14.08.2017</w:t>
      </w:r>
      <w:r w:rsidR="00FB1226" w:rsidRPr="001C6B46">
        <w:rPr>
          <w:sz w:val="24"/>
          <w:szCs w:val="24"/>
        </w:rPr>
        <w:tab/>
      </w:r>
      <w:r w:rsidR="00FB1226" w:rsidRPr="001C6B46">
        <w:rPr>
          <w:sz w:val="24"/>
          <w:szCs w:val="24"/>
        </w:rPr>
        <w:tab/>
      </w:r>
      <w:r>
        <w:rPr>
          <w:sz w:val="24"/>
          <w:szCs w:val="24"/>
        </w:rPr>
        <w:t xml:space="preserve">             </w:t>
      </w:r>
      <w:r w:rsidR="00FB1226" w:rsidRPr="001C6B46">
        <w:rPr>
          <w:sz w:val="24"/>
          <w:szCs w:val="24"/>
        </w:rPr>
        <w:t xml:space="preserve"> №</w:t>
      </w:r>
      <w:r w:rsidRPr="001C6B46">
        <w:rPr>
          <w:sz w:val="24"/>
          <w:szCs w:val="24"/>
        </w:rPr>
        <w:t xml:space="preserve"> 1343</w:t>
      </w:r>
      <w:r w:rsidR="00FB1226" w:rsidRPr="001C6B46">
        <w:rPr>
          <w:sz w:val="24"/>
          <w:szCs w:val="24"/>
        </w:rPr>
        <w:tab/>
      </w:r>
      <w:r w:rsidR="00FB1226">
        <w:tab/>
      </w:r>
      <w:r w:rsidR="00FB1226">
        <w:tab/>
      </w:r>
      <w:r>
        <w:t xml:space="preserve">                 </w:t>
      </w:r>
      <w:r w:rsidR="00FB1226">
        <w:t>г. Батайск</w:t>
      </w:r>
    </w:p>
    <w:p w:rsidR="00FB1226" w:rsidRDefault="00FB1226" w:rsidP="00FB1226">
      <w:pPr>
        <w:pStyle w:val="a3"/>
        <w:spacing w:before="480" w:after="480"/>
        <w:ind w:right="4393"/>
      </w:pPr>
    </w:p>
    <w:p w:rsidR="00FB1226" w:rsidRDefault="00FB1226" w:rsidP="00FB1226">
      <w:pPr>
        <w:pStyle w:val="a3"/>
        <w:spacing w:before="480" w:after="480"/>
        <w:ind w:right="4393"/>
      </w:pPr>
      <w:r>
        <w:t xml:space="preserve">Об утверждении порядка межведомственного взаимодействия муниципальных органов и учреждений системы профилактики безнадзорности и правонарушений несовершеннолетних по организации социального сопровождения семей с детьми. </w:t>
      </w:r>
    </w:p>
    <w:p w:rsidR="00FB1226" w:rsidRDefault="00FB1226" w:rsidP="00FB1226">
      <w:pPr>
        <w:ind w:right="-24" w:firstLine="567"/>
        <w:jc w:val="both"/>
        <w:rPr>
          <w:sz w:val="24"/>
        </w:rPr>
      </w:pPr>
      <w:r>
        <w:rPr>
          <w:sz w:val="24"/>
        </w:rPr>
        <w:t>В соответствии с  Постановлением  областной межведомственной комиссией по делам несовершеннолетних и защите их прав от 20.04. 2017года № 2.3-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/25. </w:t>
      </w:r>
    </w:p>
    <w:p w:rsidR="00FB1226" w:rsidRDefault="00FB1226" w:rsidP="00FB1226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</w:p>
    <w:p w:rsidR="00FB1226" w:rsidRDefault="00FB1226" w:rsidP="00FB1226">
      <w:pPr>
        <w:tabs>
          <w:tab w:val="left" w:pos="2410"/>
        </w:tabs>
        <w:spacing w:before="120"/>
        <w:ind w:right="-23"/>
        <w:jc w:val="both"/>
        <w:rPr>
          <w:b/>
          <w:sz w:val="24"/>
        </w:rPr>
      </w:pPr>
      <w:r>
        <w:rPr>
          <w:b/>
          <w:sz w:val="24"/>
        </w:rPr>
        <w:t>ПОСТАНОВЛЯЮ:</w:t>
      </w:r>
    </w:p>
    <w:p w:rsidR="00FB1226" w:rsidRDefault="00FB1226" w:rsidP="00FB1226">
      <w:pPr>
        <w:tabs>
          <w:tab w:val="left" w:pos="2410"/>
        </w:tabs>
        <w:spacing w:before="120"/>
        <w:ind w:right="-23"/>
        <w:jc w:val="both"/>
      </w:pPr>
    </w:p>
    <w:p w:rsidR="00FB1226" w:rsidRPr="00FB1226" w:rsidRDefault="00FB1226" w:rsidP="00FB1226">
      <w:pPr>
        <w:numPr>
          <w:ilvl w:val="0"/>
          <w:numId w:val="1"/>
        </w:numPr>
        <w:tabs>
          <w:tab w:val="left" w:pos="709"/>
        </w:tabs>
        <w:spacing w:before="120" w:after="120"/>
        <w:ind w:right="-2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Утвердить порядок межведомственного взаимодействия </w:t>
      </w:r>
      <w:r w:rsidRPr="00FB1226">
        <w:rPr>
          <w:sz w:val="24"/>
          <w:szCs w:val="24"/>
        </w:rPr>
        <w:t>органов и учреждений системы профилактики безнадзорности и правонарушений несовершеннолетних по организации социального сопровождения семей с детьми</w:t>
      </w:r>
      <w:r>
        <w:rPr>
          <w:sz w:val="24"/>
          <w:szCs w:val="24"/>
        </w:rPr>
        <w:t xml:space="preserve"> (Приложение №1).</w:t>
      </w:r>
    </w:p>
    <w:p w:rsidR="00FB1226" w:rsidRDefault="00FB1226" w:rsidP="00FB1226">
      <w:pPr>
        <w:numPr>
          <w:ilvl w:val="0"/>
          <w:numId w:val="1"/>
        </w:numPr>
        <w:spacing w:before="120" w:after="120"/>
        <w:ind w:right="-23"/>
        <w:jc w:val="both"/>
        <w:rPr>
          <w:sz w:val="24"/>
        </w:rPr>
      </w:pPr>
      <w:r w:rsidRPr="00096D51">
        <w:rPr>
          <w:sz w:val="24"/>
        </w:rPr>
        <w:t xml:space="preserve">Контроль над исполнением постановления возложить на заместителя главы Администрации города Батайска по социальным вопросам </w:t>
      </w:r>
      <w:proofErr w:type="spellStart"/>
      <w:r w:rsidRPr="00096D51">
        <w:rPr>
          <w:sz w:val="24"/>
        </w:rPr>
        <w:t>Кузьменко</w:t>
      </w:r>
      <w:proofErr w:type="spellEnd"/>
      <w:r w:rsidRPr="00096D51">
        <w:rPr>
          <w:sz w:val="24"/>
        </w:rPr>
        <w:t xml:space="preserve"> Н.В.. </w:t>
      </w:r>
    </w:p>
    <w:p w:rsidR="00FB1226" w:rsidRDefault="00FB1226" w:rsidP="00FB1226">
      <w:pPr>
        <w:pStyle w:val="1"/>
        <w:tabs>
          <w:tab w:val="left" w:pos="2410"/>
        </w:tabs>
        <w:spacing w:before="0" w:line="240" w:lineRule="auto"/>
      </w:pPr>
    </w:p>
    <w:p w:rsidR="00FB1226" w:rsidRDefault="00FB1226" w:rsidP="00FB1226"/>
    <w:p w:rsidR="00FB1226" w:rsidRDefault="00FB1226" w:rsidP="00FB1226"/>
    <w:p w:rsidR="00FB1226" w:rsidRDefault="00FB1226" w:rsidP="00FB1226">
      <w:pPr>
        <w:pStyle w:val="1"/>
        <w:tabs>
          <w:tab w:val="left" w:pos="2410"/>
        </w:tabs>
        <w:spacing w:before="0" w:line="240" w:lineRule="auto"/>
      </w:pPr>
      <w:r>
        <w:t>Мэр города Батайска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В.В. Путилин</w:t>
      </w:r>
    </w:p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FB1226" w:rsidRDefault="00FB1226" w:rsidP="00FB1226"/>
    <w:p w:rsidR="00913099" w:rsidRDefault="00913099"/>
    <w:sectPr w:rsidR="00913099" w:rsidSect="00913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4357D"/>
    <w:multiLevelType w:val="singleLevel"/>
    <w:tmpl w:val="0419000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1226"/>
    <w:rsid w:val="001C6B46"/>
    <w:rsid w:val="00913099"/>
    <w:rsid w:val="00B67613"/>
    <w:rsid w:val="00FB1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2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B1226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1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rsid w:val="00FB1226"/>
    <w:pPr>
      <w:spacing w:before="720" w:after="720"/>
      <w:ind w:right="6236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FB1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12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3</cp:revision>
  <cp:lastPrinted>2017-08-11T06:40:00Z</cp:lastPrinted>
  <dcterms:created xsi:type="dcterms:W3CDTF">2017-08-11T06:33:00Z</dcterms:created>
  <dcterms:modified xsi:type="dcterms:W3CDTF">2017-08-17T04:59:00Z</dcterms:modified>
</cp:coreProperties>
</file>