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22" w:rsidRPr="00D46B7C" w:rsidRDefault="001B35E8" w:rsidP="008A3522">
      <w:pPr>
        <w:jc w:val="center"/>
        <w:rPr>
          <w:rStyle w:val="apple-style-span"/>
          <w:sz w:val="27"/>
          <w:szCs w:val="27"/>
          <w:highlight w:val="white"/>
          <w:shd w:val="clear" w:color="auto" w:fill="E6F0F5"/>
        </w:rPr>
      </w:pPr>
      <w:proofErr w:type="gramStart"/>
      <w:r w:rsidRPr="00D46B7C">
        <w:rPr>
          <w:rStyle w:val="apple-style-span"/>
          <w:sz w:val="27"/>
          <w:szCs w:val="27"/>
          <w:highlight w:val="white"/>
          <w:shd w:val="clear" w:color="auto" w:fill="E6F0F5"/>
        </w:rPr>
        <w:t>У</w:t>
      </w:r>
      <w:proofErr w:type="gramEnd"/>
      <w:r w:rsidRPr="00D46B7C">
        <w:rPr>
          <w:rStyle w:val="apple-style-span"/>
          <w:sz w:val="27"/>
          <w:szCs w:val="27"/>
          <w:highlight w:val="white"/>
          <w:shd w:val="clear" w:color="auto" w:fill="E6F0F5"/>
        </w:rPr>
        <w:t xml:space="preserve"> В Е Д О МЛ Е Н И Е</w:t>
      </w:r>
      <w:r w:rsidR="00F269B6" w:rsidRPr="00D46B7C">
        <w:rPr>
          <w:rStyle w:val="apple-style-span"/>
          <w:sz w:val="27"/>
          <w:szCs w:val="27"/>
          <w:highlight w:val="white"/>
          <w:shd w:val="clear" w:color="auto" w:fill="E6F0F5"/>
        </w:rPr>
        <w:t xml:space="preserve"> </w:t>
      </w:r>
    </w:p>
    <w:p w:rsidR="008A3522" w:rsidRPr="00D46B7C" w:rsidRDefault="001B35E8" w:rsidP="008A3522">
      <w:pPr>
        <w:jc w:val="center"/>
        <w:rPr>
          <w:rStyle w:val="apple-style-span"/>
          <w:sz w:val="27"/>
          <w:szCs w:val="27"/>
          <w:highlight w:val="white"/>
          <w:shd w:val="clear" w:color="auto" w:fill="E6F0F5"/>
        </w:rPr>
      </w:pPr>
      <w:r w:rsidRPr="00D46B7C">
        <w:rPr>
          <w:rStyle w:val="apple-style-span"/>
          <w:sz w:val="27"/>
          <w:szCs w:val="27"/>
          <w:highlight w:val="white"/>
          <w:shd w:val="clear" w:color="auto" w:fill="E6F0F5"/>
        </w:rPr>
        <w:t>о поддержке субъектов малого и среднего предпринимательства, социально</w:t>
      </w:r>
      <w:r w:rsidR="008A3522" w:rsidRPr="00D46B7C">
        <w:rPr>
          <w:rStyle w:val="apple-style-span"/>
          <w:sz w:val="27"/>
          <w:szCs w:val="27"/>
          <w:highlight w:val="white"/>
          <w:shd w:val="clear" w:color="auto" w:fill="E6F0F5"/>
        </w:rPr>
        <w:t xml:space="preserve"> </w:t>
      </w:r>
      <w:r w:rsidRPr="00D46B7C">
        <w:rPr>
          <w:rStyle w:val="apple-style-span"/>
          <w:sz w:val="27"/>
          <w:szCs w:val="27"/>
          <w:highlight w:val="white"/>
          <w:shd w:val="clear" w:color="auto" w:fill="E6F0F5"/>
        </w:rPr>
        <w:t>ориентированных некоммерческих организаций-исполнителей общественно</w:t>
      </w:r>
      <w:r w:rsidR="008A3522" w:rsidRPr="00D46B7C">
        <w:rPr>
          <w:rStyle w:val="apple-style-span"/>
          <w:sz w:val="27"/>
          <w:szCs w:val="27"/>
          <w:highlight w:val="white"/>
          <w:shd w:val="clear" w:color="auto" w:fill="E6F0F5"/>
        </w:rPr>
        <w:t xml:space="preserve"> </w:t>
      </w:r>
      <w:r w:rsidRPr="00D46B7C">
        <w:rPr>
          <w:rStyle w:val="apple-style-span"/>
          <w:sz w:val="27"/>
          <w:szCs w:val="27"/>
          <w:highlight w:val="white"/>
          <w:shd w:val="clear" w:color="auto" w:fill="E6F0F5"/>
        </w:rPr>
        <w:t xml:space="preserve">полезных услуг, оказываемой ТУ </w:t>
      </w:r>
      <w:proofErr w:type="spellStart"/>
      <w:r w:rsidRPr="00D46B7C">
        <w:rPr>
          <w:rStyle w:val="apple-style-span"/>
          <w:sz w:val="27"/>
          <w:szCs w:val="27"/>
          <w:highlight w:val="white"/>
          <w:shd w:val="clear" w:color="auto" w:fill="E6F0F5"/>
        </w:rPr>
        <w:t>Росимущества</w:t>
      </w:r>
      <w:proofErr w:type="spellEnd"/>
      <w:r w:rsidRPr="00D46B7C">
        <w:rPr>
          <w:rStyle w:val="apple-style-span"/>
          <w:sz w:val="27"/>
          <w:szCs w:val="27"/>
          <w:highlight w:val="white"/>
          <w:shd w:val="clear" w:color="auto" w:fill="E6F0F5"/>
        </w:rPr>
        <w:t xml:space="preserve"> в Ростовской области в</w:t>
      </w:r>
      <w:r w:rsidR="008A3522" w:rsidRPr="00D46B7C">
        <w:rPr>
          <w:rStyle w:val="apple-style-span"/>
          <w:sz w:val="27"/>
          <w:szCs w:val="27"/>
          <w:highlight w:val="white"/>
          <w:shd w:val="clear" w:color="auto" w:fill="E6F0F5"/>
        </w:rPr>
        <w:t xml:space="preserve"> </w:t>
      </w:r>
      <w:r w:rsidR="008A3522" w:rsidRPr="00D46B7C">
        <w:rPr>
          <w:rStyle w:val="apple-style-span"/>
          <w:sz w:val="27"/>
          <w:szCs w:val="27"/>
          <w:highlight w:val="white"/>
          <w:shd w:val="clear" w:color="auto" w:fill="E6F0F5"/>
        </w:rPr>
        <w:br/>
      </w:r>
      <w:r w:rsidRPr="00D46B7C">
        <w:rPr>
          <w:rStyle w:val="apple-style-span"/>
          <w:sz w:val="27"/>
          <w:szCs w:val="27"/>
          <w:highlight w:val="white"/>
          <w:shd w:val="clear" w:color="auto" w:fill="E6F0F5"/>
        </w:rPr>
        <w:t>условиях распространения COVID-19</w:t>
      </w:r>
    </w:p>
    <w:p w:rsidR="008A3522" w:rsidRPr="00D46B7C" w:rsidRDefault="008A3522" w:rsidP="001B35E8">
      <w:pPr>
        <w:jc w:val="both"/>
        <w:rPr>
          <w:rStyle w:val="apple-style-span"/>
          <w:color w:val="000000"/>
          <w:sz w:val="27"/>
          <w:szCs w:val="27"/>
          <w:highlight w:val="white"/>
          <w:shd w:val="clear" w:color="auto" w:fill="E6F0F5"/>
        </w:rPr>
      </w:pP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В соответствии с пунктом 1 распоряжения Правительства Российской</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Федерации от 16 мая 2020 г. № 1296-р утверждены изменения, которые</w:t>
      </w:r>
      <w:r w:rsidR="008A3522" w:rsidRPr="00D46B7C">
        <w:rPr>
          <w:rStyle w:val="apple-style-span"/>
          <w:color w:val="000000"/>
          <w:sz w:val="27"/>
          <w:szCs w:val="27"/>
          <w:highlight w:val="white"/>
          <w:shd w:val="clear" w:color="auto" w:fill="E6F0F5"/>
        </w:rPr>
        <w:t xml:space="preserve"> </w:t>
      </w:r>
      <w:proofErr w:type="gramStart"/>
      <w:r w:rsidRPr="00D46B7C">
        <w:rPr>
          <w:rStyle w:val="apple-style-span"/>
          <w:color w:val="000000"/>
          <w:sz w:val="27"/>
          <w:szCs w:val="27"/>
          <w:highlight w:val="white"/>
          <w:shd w:val="clear" w:color="auto" w:fill="E6F0F5"/>
        </w:rPr>
        <w:t>внесены</w:t>
      </w:r>
      <w:proofErr w:type="gramEnd"/>
      <w:r w:rsidRPr="00D46B7C">
        <w:rPr>
          <w:rStyle w:val="apple-style-span"/>
          <w:color w:val="000000"/>
          <w:sz w:val="27"/>
          <w:szCs w:val="27"/>
          <w:highlight w:val="white"/>
          <w:shd w:val="clear" w:color="auto" w:fill="E6F0F5"/>
        </w:rPr>
        <w:t xml:space="preserve"> в том числе в пункт 1 распоряжения Правительства Российской</w:t>
      </w:r>
      <w:r w:rsidR="00F269B6"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 xml:space="preserve">Федерации от 19 марта 2020 г. №670-р, а именно </w:t>
      </w:r>
      <w:proofErr w:type="spellStart"/>
      <w:r w:rsidRPr="00D46B7C">
        <w:rPr>
          <w:rStyle w:val="apple-style-span"/>
          <w:color w:val="000000"/>
          <w:sz w:val="27"/>
          <w:szCs w:val="27"/>
          <w:highlight w:val="white"/>
          <w:shd w:val="clear" w:color="auto" w:fill="E6F0F5"/>
        </w:rPr>
        <w:t>Росимуществу</w:t>
      </w:r>
      <w:proofErr w:type="spellEnd"/>
      <w:r w:rsidRPr="00D46B7C">
        <w:rPr>
          <w:rStyle w:val="apple-style-span"/>
          <w:color w:val="000000"/>
          <w:sz w:val="27"/>
          <w:szCs w:val="27"/>
          <w:highlight w:val="white"/>
          <w:shd w:val="clear" w:color="auto" w:fill="E6F0F5"/>
        </w:rPr>
        <w:t xml:space="preserve"> (его</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территориальным органам) по договорам аренды федерального имущества,</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составляющего государственную казну Российской Федерации (в том числе</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 xml:space="preserve">земельных участков), которые заключены до 1 апреля 2020 г. и </w:t>
      </w:r>
      <w:proofErr w:type="gramStart"/>
      <w:r w:rsidRPr="00D46B7C">
        <w:rPr>
          <w:rStyle w:val="apple-style-span"/>
          <w:color w:val="000000"/>
          <w:sz w:val="27"/>
          <w:szCs w:val="27"/>
          <w:highlight w:val="white"/>
          <w:shd w:val="clear" w:color="auto" w:fill="E6F0F5"/>
        </w:rPr>
        <w:t>арендаторами</w:t>
      </w:r>
      <w:proofErr w:type="gramEnd"/>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по которым являются субъекты малого и среднего предпринимательства,</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включенные в единый реестр субъектов малого и среднего</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предпринимательства, или социально ориентированные некоммерческие</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организации-исполнители общественно полезных услуг, включенные в</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реестр некоммерческих организаций-исполнителей общественно полезных</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услуг, необходимо обеспечить:</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а) предоставление отсрочки уплаты арендной платы, предусмотренной в</w:t>
      </w:r>
      <w:r w:rsidR="00CE68E8"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2020 году, на следующих условиях:</w:t>
      </w:r>
      <w:r w:rsidR="008A3522" w:rsidRPr="00D46B7C">
        <w:rPr>
          <w:rStyle w:val="apple-style-span"/>
          <w:color w:val="000000"/>
          <w:sz w:val="27"/>
          <w:szCs w:val="27"/>
          <w:highlight w:val="white"/>
          <w:shd w:val="clear" w:color="auto" w:fill="E6F0F5"/>
        </w:rPr>
        <w:t xml:space="preserve"> </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отсрочка предоставляется с 1 апреля 2020 г. по 1 октября 2020 г., а для</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арендаторов, освобожденных от уплаты арендных платежей в соответствии с</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подпунктом "б" настоящего пункта, - с 1 июля 2020 г. по 1 октября 2020 г.;</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задолженность по арендной плате подлежит уплате не ранее 1 января</w:t>
      </w:r>
      <w:r w:rsidR="00CE68E8"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2021 г. в срок, предложенный арендаторами, но не позднее 1 января 2023 г.,</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поэтапно, не чаще одного раза в месяц, равными платежами, размер которых</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не превышает размера половины ежемесячной арендной платы по договору</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аренды;</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в связи с отсрочкой не применяются штрафы, проценты за пользование</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чужими денежными средствами или иные меры ответственности в связи с</w:t>
      </w:r>
      <w:r w:rsidR="008A3522" w:rsidRPr="00D46B7C">
        <w:rPr>
          <w:rStyle w:val="apple-style-span"/>
          <w:color w:val="000000"/>
          <w:sz w:val="27"/>
          <w:szCs w:val="27"/>
          <w:highlight w:val="white"/>
          <w:shd w:val="clear" w:color="auto" w:fill="E6F0F5"/>
        </w:rPr>
        <w:t xml:space="preserve"> </w:t>
      </w:r>
      <w:r w:rsidRPr="00D46B7C">
        <w:rPr>
          <w:rStyle w:val="apple-style-span"/>
          <w:color w:val="000000"/>
          <w:sz w:val="27"/>
          <w:szCs w:val="27"/>
          <w:highlight w:val="white"/>
          <w:shd w:val="clear" w:color="auto" w:fill="E6F0F5"/>
        </w:rPr>
        <w:t xml:space="preserve">несоблюдением арендатором порядка и сроков внесения арендной платы (в том числе в случаях, если такие меры предусмотрены договором аренды); </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 xml:space="preserve">не допускается установление дополнительных платежей, подлежащих уплате арендатором в связи с предоставлением отсрочки; </w:t>
      </w:r>
    </w:p>
    <w:p w:rsidR="008A3522" w:rsidRPr="00D46B7C" w:rsidRDefault="001B35E8" w:rsidP="008A3522">
      <w:pPr>
        <w:ind w:firstLine="567"/>
        <w:jc w:val="both"/>
        <w:rPr>
          <w:rStyle w:val="apple-style-span"/>
          <w:color w:val="000000"/>
          <w:sz w:val="27"/>
          <w:szCs w:val="27"/>
          <w:highlight w:val="white"/>
          <w:shd w:val="clear" w:color="auto" w:fill="E6F0F5"/>
        </w:rPr>
      </w:pPr>
      <w:r w:rsidRPr="00D46B7C">
        <w:rPr>
          <w:rStyle w:val="apple-style-span"/>
          <w:color w:val="000000"/>
          <w:sz w:val="27"/>
          <w:szCs w:val="27"/>
          <w:highlight w:val="white"/>
          <w:shd w:val="clear" w:color="auto" w:fill="E6F0F5"/>
        </w:rPr>
        <w:t xml:space="preserve">дополнительные соглашения к договорам аренды, предусматривающие отсрочку, подлежат заключению в течение 7 рабочих дней со дня поступления соответствующего обращения арендаторов; </w:t>
      </w:r>
    </w:p>
    <w:p w:rsidR="008A3522" w:rsidRPr="00D46B7C" w:rsidRDefault="001B35E8" w:rsidP="008A3522">
      <w:pPr>
        <w:ind w:firstLine="567"/>
        <w:jc w:val="both"/>
        <w:rPr>
          <w:rStyle w:val="apple-style-span"/>
          <w:color w:val="000000"/>
          <w:sz w:val="27"/>
          <w:szCs w:val="27"/>
          <w:highlight w:val="white"/>
          <w:shd w:val="clear" w:color="auto" w:fill="E6F0F5"/>
        </w:rPr>
      </w:pPr>
      <w:proofErr w:type="gramStart"/>
      <w:r w:rsidRPr="00D46B7C">
        <w:rPr>
          <w:rStyle w:val="apple-style-span"/>
          <w:color w:val="000000"/>
          <w:sz w:val="27"/>
          <w:szCs w:val="27"/>
          <w:highlight w:val="white"/>
          <w:shd w:val="clear" w:color="auto" w:fill="E6F0F5"/>
        </w:rPr>
        <w:t>б) освобождение арендаторов, осуществляющих деятельность в одной или нескольких отраслях по перечню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утвержденному постановлением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roofErr w:type="gramEnd"/>
      <w:r w:rsidRPr="00D46B7C">
        <w:rPr>
          <w:rStyle w:val="apple-style-span"/>
          <w:color w:val="000000"/>
          <w:sz w:val="27"/>
          <w:szCs w:val="27"/>
          <w:highlight w:val="white"/>
          <w:shd w:val="clear" w:color="auto" w:fill="E6F0F5"/>
        </w:rPr>
        <w:t xml:space="preserve">», от уплаты арендных платежей с 1 апреля 2020 г. по 1 июля 2020г. Дополнительные соглашения к договорам аренды, предусматривающие такое освобождение, подлежат заключению в течение 7 рабочих дней со дня поступления </w:t>
      </w:r>
      <w:r w:rsidRPr="00D46B7C">
        <w:rPr>
          <w:rStyle w:val="apple-style-span"/>
          <w:color w:val="000000"/>
          <w:sz w:val="27"/>
          <w:szCs w:val="27"/>
          <w:highlight w:val="white"/>
          <w:shd w:val="clear" w:color="auto" w:fill="E6F0F5"/>
        </w:rPr>
        <w:lastRenderedPageBreak/>
        <w:t xml:space="preserve">соответствующего обращения арендаторов. Арендатор определяется по основному или дополнительным видам экономической деятельности,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 </w:t>
      </w:r>
    </w:p>
    <w:p w:rsidR="0002050F" w:rsidRPr="008A3522" w:rsidRDefault="001B35E8" w:rsidP="008A3522">
      <w:pPr>
        <w:ind w:firstLine="567"/>
        <w:jc w:val="both"/>
        <w:rPr>
          <w:rStyle w:val="apple-style-span"/>
          <w:color w:val="000000"/>
          <w:sz w:val="27"/>
          <w:szCs w:val="27"/>
          <w:shd w:val="clear" w:color="auto" w:fill="E6F0F5"/>
        </w:rPr>
      </w:pPr>
      <w:proofErr w:type="gramStart"/>
      <w:r w:rsidRPr="00D46B7C">
        <w:rPr>
          <w:rStyle w:val="apple-style-span"/>
          <w:color w:val="000000"/>
          <w:sz w:val="27"/>
          <w:szCs w:val="27"/>
          <w:highlight w:val="white"/>
          <w:shd w:val="clear" w:color="auto" w:fill="E6F0F5"/>
        </w:rPr>
        <w:t xml:space="preserve">Заявление о предоставлении отсрочки (освобождении) можно направить в адрес Территориального управления Федерального агентства по управлению государственным имуществом в Ростовской области (344050, г. Ростов-на-Дону, </w:t>
      </w:r>
      <w:r w:rsidR="00CE68E8" w:rsidRPr="00D46B7C">
        <w:rPr>
          <w:rStyle w:val="apple-style-span"/>
          <w:color w:val="000000"/>
          <w:sz w:val="27"/>
          <w:szCs w:val="27"/>
          <w:highlight w:val="white"/>
          <w:shd w:val="clear" w:color="auto" w:fill="E6F0F5"/>
        </w:rPr>
        <w:br/>
      </w:r>
      <w:r w:rsidRPr="00D46B7C">
        <w:rPr>
          <w:rStyle w:val="apple-style-span"/>
          <w:color w:val="000000"/>
          <w:sz w:val="27"/>
          <w:szCs w:val="27"/>
          <w:highlight w:val="white"/>
          <w:shd w:val="clear" w:color="auto" w:fill="E6F0F5"/>
        </w:rPr>
        <w:t xml:space="preserve">ул. Социалистическая, д. 112 </w:t>
      </w:r>
      <w:r w:rsidR="008A3522" w:rsidRPr="00D46B7C">
        <w:rPr>
          <w:rStyle w:val="apple-style-span"/>
          <w:color w:val="000000"/>
          <w:sz w:val="27"/>
          <w:szCs w:val="27"/>
          <w:highlight w:val="white"/>
          <w:shd w:val="clear" w:color="auto" w:fill="E6F0F5"/>
        </w:rPr>
        <w:t>(почтовый адрес), г. Ростов-на-</w:t>
      </w:r>
      <w:r w:rsidRPr="00D46B7C">
        <w:rPr>
          <w:rStyle w:val="apple-style-span"/>
          <w:color w:val="000000"/>
          <w:sz w:val="27"/>
          <w:szCs w:val="27"/>
          <w:highlight w:val="white"/>
          <w:shd w:val="clear" w:color="auto" w:fill="E6F0F5"/>
        </w:rPr>
        <w:t>Дону, ул. Боль</w:t>
      </w:r>
      <w:r w:rsidR="00F269B6" w:rsidRPr="00D46B7C">
        <w:rPr>
          <w:rStyle w:val="apple-style-span"/>
          <w:color w:val="000000"/>
          <w:sz w:val="27"/>
          <w:szCs w:val="27"/>
          <w:highlight w:val="white"/>
          <w:shd w:val="clear" w:color="auto" w:fill="E6F0F5"/>
        </w:rPr>
        <w:t>ш</w:t>
      </w:r>
      <w:r w:rsidRPr="00D46B7C">
        <w:rPr>
          <w:rStyle w:val="apple-style-span"/>
          <w:color w:val="000000"/>
          <w:sz w:val="27"/>
          <w:szCs w:val="27"/>
          <w:highlight w:val="white"/>
          <w:shd w:val="clear" w:color="auto" w:fill="E6F0F5"/>
        </w:rPr>
        <w:t xml:space="preserve">ая Садовая, д. 68/40/55 (нарочно), телефон: +7 988 941 57 79, +7 863 263-04-28, </w:t>
      </w:r>
      <w:r w:rsidR="008A3522" w:rsidRPr="00D46B7C">
        <w:rPr>
          <w:rStyle w:val="apple-style-span"/>
          <w:color w:val="000000"/>
          <w:sz w:val="27"/>
          <w:szCs w:val="27"/>
          <w:highlight w:val="white"/>
          <w:shd w:val="clear" w:color="auto" w:fill="E6F0F5"/>
        </w:rPr>
        <w:br/>
      </w:r>
      <w:r w:rsidRPr="00D46B7C">
        <w:rPr>
          <w:rStyle w:val="apple-style-span"/>
          <w:color w:val="000000"/>
          <w:sz w:val="27"/>
          <w:szCs w:val="27"/>
          <w:highlight w:val="white"/>
          <w:shd w:val="clear" w:color="auto" w:fill="E6F0F5"/>
        </w:rPr>
        <w:t>+7 863 240 52 99, факс +7 863 263-04-32, в том числе</w:t>
      </w:r>
      <w:proofErr w:type="gramEnd"/>
      <w:r w:rsidRPr="00D46B7C">
        <w:rPr>
          <w:rStyle w:val="apple-style-span"/>
          <w:color w:val="000000"/>
          <w:sz w:val="27"/>
          <w:szCs w:val="27"/>
          <w:highlight w:val="white"/>
          <w:shd w:val="clear" w:color="auto" w:fill="E6F0F5"/>
        </w:rPr>
        <w:t xml:space="preserve"> на адрес электронной </w:t>
      </w:r>
      <w:r w:rsidRPr="00D46B7C">
        <w:rPr>
          <w:rStyle w:val="apple-style-span"/>
          <w:sz w:val="27"/>
          <w:szCs w:val="27"/>
          <w:highlight w:val="white"/>
          <w:shd w:val="clear" w:color="auto" w:fill="E6F0F5"/>
        </w:rPr>
        <w:t>почты</w:t>
      </w:r>
      <w:r w:rsidRPr="00D46B7C">
        <w:rPr>
          <w:rStyle w:val="apple-converted-space"/>
          <w:sz w:val="27"/>
          <w:szCs w:val="27"/>
          <w:highlight w:val="white"/>
          <w:shd w:val="clear" w:color="auto" w:fill="E6F0F5"/>
        </w:rPr>
        <w:t> </w:t>
      </w:r>
      <w:hyperlink r:id="rId8" w:tooltip="mailto:(tu61@rosim.ru)," w:history="1">
        <w:r w:rsidRPr="00D46B7C">
          <w:rPr>
            <w:rStyle w:val="ad"/>
            <w:color w:val="auto"/>
            <w:sz w:val="27"/>
            <w:szCs w:val="27"/>
            <w:highlight w:val="white"/>
            <w:shd w:val="clear" w:color="auto" w:fill="E6F0F5"/>
          </w:rPr>
          <w:t>(tu61@rosim.ru),</w:t>
        </w:r>
      </w:hyperlink>
      <w:r w:rsidRPr="00D46B7C">
        <w:rPr>
          <w:rStyle w:val="apple-converted-space"/>
          <w:color w:val="000000"/>
          <w:sz w:val="27"/>
          <w:szCs w:val="27"/>
          <w:highlight w:val="white"/>
          <w:shd w:val="clear" w:color="auto" w:fill="E6F0F5"/>
        </w:rPr>
        <w:t> </w:t>
      </w:r>
      <w:r w:rsidRPr="00D46B7C">
        <w:rPr>
          <w:rStyle w:val="apple-style-span"/>
          <w:color w:val="000000"/>
          <w:sz w:val="27"/>
          <w:szCs w:val="27"/>
          <w:highlight w:val="white"/>
          <w:shd w:val="clear" w:color="auto" w:fill="E6F0F5"/>
        </w:rPr>
        <w:t xml:space="preserve">либо отправить через электронную форму на официальном сайте </w:t>
      </w:r>
      <w:proofErr w:type="spellStart"/>
      <w:r w:rsidRPr="00D46B7C">
        <w:rPr>
          <w:rStyle w:val="apple-style-span"/>
          <w:color w:val="000000"/>
          <w:sz w:val="27"/>
          <w:szCs w:val="27"/>
          <w:highlight w:val="white"/>
          <w:shd w:val="clear" w:color="auto" w:fill="E6F0F5"/>
        </w:rPr>
        <w:t>Росимущества</w:t>
      </w:r>
      <w:proofErr w:type="spellEnd"/>
      <w:r w:rsidRPr="00D46B7C">
        <w:rPr>
          <w:rStyle w:val="apple-style-span"/>
          <w:color w:val="000000"/>
          <w:sz w:val="27"/>
          <w:szCs w:val="27"/>
          <w:highlight w:val="white"/>
          <w:shd w:val="clear" w:color="auto" w:fill="E6F0F5"/>
        </w:rPr>
        <w:t>.</w:t>
      </w:r>
    </w:p>
    <w:p w:rsidR="001B35E8" w:rsidRPr="001B35E8" w:rsidRDefault="001B35E8" w:rsidP="001B35E8"/>
    <w:sectPr w:rsidR="001B35E8" w:rsidRPr="001B35E8" w:rsidSect="004608B6">
      <w:headerReference w:type="even" r:id="rId9"/>
      <w:headerReference w:type="default" r:id="rId10"/>
      <w:pgSz w:w="11907" w:h="16840"/>
      <w:pgMar w:top="1134" w:right="851" w:bottom="1134" w:left="1134" w:header="720"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06" w:rsidRDefault="00FC1606">
      <w:r>
        <w:separator/>
      </w:r>
    </w:p>
  </w:endnote>
  <w:endnote w:type="continuationSeparator" w:id="0">
    <w:p w:rsidR="00FC1606" w:rsidRDefault="00FC1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06" w:rsidRDefault="00FC1606">
      <w:r>
        <w:separator/>
      </w:r>
    </w:p>
  </w:footnote>
  <w:footnote w:type="continuationSeparator" w:id="0">
    <w:p w:rsidR="00FC1606" w:rsidRDefault="00FC1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F" w:rsidRDefault="00241C8B">
    <w:pPr>
      <w:pStyle w:val="a3"/>
      <w:framePr w:wrap="around" w:vAnchor="text" w:hAnchor="margin" w:xAlign="right" w:y="1"/>
      <w:rPr>
        <w:rStyle w:val="a4"/>
      </w:rPr>
    </w:pPr>
    <w:r>
      <w:rPr>
        <w:rStyle w:val="a4"/>
      </w:rPr>
      <w:fldChar w:fldCharType="begin"/>
    </w:r>
    <w:r w:rsidR="006A004F">
      <w:rPr>
        <w:rStyle w:val="a4"/>
      </w:rPr>
      <w:instrText xml:space="preserve">PAGE  </w:instrText>
    </w:r>
    <w:r>
      <w:rPr>
        <w:rStyle w:val="a4"/>
      </w:rPr>
      <w:fldChar w:fldCharType="end"/>
    </w:r>
  </w:p>
  <w:p w:rsidR="006A004F" w:rsidRDefault="006A004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F" w:rsidRPr="00C53805" w:rsidRDefault="006A004F">
    <w:pPr>
      <w:pStyle w:val="a3"/>
      <w:framePr w:wrap="around" w:vAnchor="text" w:hAnchor="margin" w:xAlign="right" w:y="1"/>
      <w:rPr>
        <w:rStyle w:val="a4"/>
        <w:sz w:val="4"/>
        <w:szCs w:val="4"/>
      </w:rPr>
    </w:pPr>
  </w:p>
  <w:p w:rsidR="006A004F" w:rsidRPr="00C81667" w:rsidRDefault="006A004F">
    <w:pPr>
      <w:pStyle w:val="a3"/>
      <w:ind w:right="360"/>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C36D2"/>
    <w:multiLevelType w:val="hybridMultilevel"/>
    <w:tmpl w:val="887A1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EF13D5"/>
    <w:multiLevelType w:val="hybridMultilevel"/>
    <w:tmpl w:val="B0AE72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518BC"/>
    <w:rsid w:val="00010B7A"/>
    <w:rsid w:val="00012E62"/>
    <w:rsid w:val="000133F6"/>
    <w:rsid w:val="00013481"/>
    <w:rsid w:val="00013739"/>
    <w:rsid w:val="00013A4B"/>
    <w:rsid w:val="00014931"/>
    <w:rsid w:val="00015FC1"/>
    <w:rsid w:val="0002050F"/>
    <w:rsid w:val="000217C4"/>
    <w:rsid w:val="000226B5"/>
    <w:rsid w:val="000259A5"/>
    <w:rsid w:val="00026964"/>
    <w:rsid w:val="000310F4"/>
    <w:rsid w:val="00033EAE"/>
    <w:rsid w:val="00035462"/>
    <w:rsid w:val="00036D82"/>
    <w:rsid w:val="00042C0E"/>
    <w:rsid w:val="00043377"/>
    <w:rsid w:val="00045643"/>
    <w:rsid w:val="0004623C"/>
    <w:rsid w:val="00046F38"/>
    <w:rsid w:val="00051D63"/>
    <w:rsid w:val="00054A2A"/>
    <w:rsid w:val="00056B09"/>
    <w:rsid w:val="00070FF5"/>
    <w:rsid w:val="00072A3E"/>
    <w:rsid w:val="0007594D"/>
    <w:rsid w:val="00076560"/>
    <w:rsid w:val="0008182F"/>
    <w:rsid w:val="00082FE8"/>
    <w:rsid w:val="00085DCA"/>
    <w:rsid w:val="00087EF0"/>
    <w:rsid w:val="000919C1"/>
    <w:rsid w:val="00094A8C"/>
    <w:rsid w:val="0009600F"/>
    <w:rsid w:val="00097473"/>
    <w:rsid w:val="000A22E3"/>
    <w:rsid w:val="000A3390"/>
    <w:rsid w:val="000A5091"/>
    <w:rsid w:val="000B0542"/>
    <w:rsid w:val="000B18C7"/>
    <w:rsid w:val="000B1958"/>
    <w:rsid w:val="000C127A"/>
    <w:rsid w:val="000C35D8"/>
    <w:rsid w:val="000C47A9"/>
    <w:rsid w:val="000C7DD4"/>
    <w:rsid w:val="000D08C9"/>
    <w:rsid w:val="000D4ABF"/>
    <w:rsid w:val="000E2168"/>
    <w:rsid w:val="000E6D82"/>
    <w:rsid w:val="000E796F"/>
    <w:rsid w:val="000E7F7A"/>
    <w:rsid w:val="000F3644"/>
    <w:rsid w:val="000F4250"/>
    <w:rsid w:val="000F495B"/>
    <w:rsid w:val="000F6993"/>
    <w:rsid w:val="000F7656"/>
    <w:rsid w:val="00100E6F"/>
    <w:rsid w:val="001019B3"/>
    <w:rsid w:val="00103969"/>
    <w:rsid w:val="00105B58"/>
    <w:rsid w:val="001133A0"/>
    <w:rsid w:val="00126017"/>
    <w:rsid w:val="00126239"/>
    <w:rsid w:val="00141765"/>
    <w:rsid w:val="00143FDE"/>
    <w:rsid w:val="0015107D"/>
    <w:rsid w:val="00152383"/>
    <w:rsid w:val="001551D0"/>
    <w:rsid w:val="001647EB"/>
    <w:rsid w:val="001875FE"/>
    <w:rsid w:val="001921A6"/>
    <w:rsid w:val="001A0219"/>
    <w:rsid w:val="001B053A"/>
    <w:rsid w:val="001B317E"/>
    <w:rsid w:val="001B35E8"/>
    <w:rsid w:val="001B4248"/>
    <w:rsid w:val="001B5434"/>
    <w:rsid w:val="001B7CB2"/>
    <w:rsid w:val="001C5532"/>
    <w:rsid w:val="001D2029"/>
    <w:rsid w:val="001D6B5E"/>
    <w:rsid w:val="001E3679"/>
    <w:rsid w:val="001E6A85"/>
    <w:rsid w:val="001E6C54"/>
    <w:rsid w:val="001F30CF"/>
    <w:rsid w:val="00201197"/>
    <w:rsid w:val="002067CE"/>
    <w:rsid w:val="002104BC"/>
    <w:rsid w:val="00220B2B"/>
    <w:rsid w:val="002239F6"/>
    <w:rsid w:val="00224C34"/>
    <w:rsid w:val="00225922"/>
    <w:rsid w:val="00232B3A"/>
    <w:rsid w:val="00237507"/>
    <w:rsid w:val="00241C8B"/>
    <w:rsid w:val="002450F1"/>
    <w:rsid w:val="00245FFA"/>
    <w:rsid w:val="0024795B"/>
    <w:rsid w:val="00247A85"/>
    <w:rsid w:val="00252941"/>
    <w:rsid w:val="00254BA4"/>
    <w:rsid w:val="00255483"/>
    <w:rsid w:val="00257142"/>
    <w:rsid w:val="002616C4"/>
    <w:rsid w:val="002616CE"/>
    <w:rsid w:val="002616F0"/>
    <w:rsid w:val="00263BF4"/>
    <w:rsid w:val="0027008E"/>
    <w:rsid w:val="00271457"/>
    <w:rsid w:val="00271B80"/>
    <w:rsid w:val="00272D24"/>
    <w:rsid w:val="002743AC"/>
    <w:rsid w:val="00275752"/>
    <w:rsid w:val="00280A1B"/>
    <w:rsid w:val="00280B85"/>
    <w:rsid w:val="00280C44"/>
    <w:rsid w:val="002953DE"/>
    <w:rsid w:val="00295C66"/>
    <w:rsid w:val="00296E30"/>
    <w:rsid w:val="002A0A63"/>
    <w:rsid w:val="002A26A1"/>
    <w:rsid w:val="002A32E2"/>
    <w:rsid w:val="002A3C4A"/>
    <w:rsid w:val="002A6394"/>
    <w:rsid w:val="002B177C"/>
    <w:rsid w:val="002B2C96"/>
    <w:rsid w:val="002B5663"/>
    <w:rsid w:val="002C70DF"/>
    <w:rsid w:val="002D0327"/>
    <w:rsid w:val="002D14F7"/>
    <w:rsid w:val="002E4BE9"/>
    <w:rsid w:val="002E5280"/>
    <w:rsid w:val="002E7B7B"/>
    <w:rsid w:val="002F22BB"/>
    <w:rsid w:val="002F27C3"/>
    <w:rsid w:val="002F34E2"/>
    <w:rsid w:val="00300FDC"/>
    <w:rsid w:val="00301954"/>
    <w:rsid w:val="00303D61"/>
    <w:rsid w:val="0030735C"/>
    <w:rsid w:val="00315E2C"/>
    <w:rsid w:val="00316B54"/>
    <w:rsid w:val="00317001"/>
    <w:rsid w:val="00320843"/>
    <w:rsid w:val="003318A2"/>
    <w:rsid w:val="003400C4"/>
    <w:rsid w:val="003436B0"/>
    <w:rsid w:val="0034433F"/>
    <w:rsid w:val="003474B1"/>
    <w:rsid w:val="00350758"/>
    <w:rsid w:val="00356409"/>
    <w:rsid w:val="00356633"/>
    <w:rsid w:val="00357D61"/>
    <w:rsid w:val="00357FB2"/>
    <w:rsid w:val="00361435"/>
    <w:rsid w:val="0036398F"/>
    <w:rsid w:val="00376867"/>
    <w:rsid w:val="00380108"/>
    <w:rsid w:val="003807AD"/>
    <w:rsid w:val="0038113C"/>
    <w:rsid w:val="003819D8"/>
    <w:rsid w:val="00390AA4"/>
    <w:rsid w:val="003912FB"/>
    <w:rsid w:val="00391E30"/>
    <w:rsid w:val="003934A2"/>
    <w:rsid w:val="00394B4C"/>
    <w:rsid w:val="00397A0A"/>
    <w:rsid w:val="003A05F4"/>
    <w:rsid w:val="003A15E9"/>
    <w:rsid w:val="003A6F71"/>
    <w:rsid w:val="003B32FF"/>
    <w:rsid w:val="003B782C"/>
    <w:rsid w:val="003C2E83"/>
    <w:rsid w:val="003C429A"/>
    <w:rsid w:val="003C5710"/>
    <w:rsid w:val="003C58DC"/>
    <w:rsid w:val="003C6961"/>
    <w:rsid w:val="003C6BBD"/>
    <w:rsid w:val="003D4933"/>
    <w:rsid w:val="003D7941"/>
    <w:rsid w:val="003D7C7B"/>
    <w:rsid w:val="003E5A2E"/>
    <w:rsid w:val="003E65CA"/>
    <w:rsid w:val="003E75D3"/>
    <w:rsid w:val="003F2904"/>
    <w:rsid w:val="003F3368"/>
    <w:rsid w:val="003F4D7A"/>
    <w:rsid w:val="003F74F3"/>
    <w:rsid w:val="004033D5"/>
    <w:rsid w:val="00404FB7"/>
    <w:rsid w:val="004068C0"/>
    <w:rsid w:val="00415824"/>
    <w:rsid w:val="00422098"/>
    <w:rsid w:val="0042469C"/>
    <w:rsid w:val="00437DFB"/>
    <w:rsid w:val="00443CD0"/>
    <w:rsid w:val="00447B3A"/>
    <w:rsid w:val="004608B6"/>
    <w:rsid w:val="00462054"/>
    <w:rsid w:val="00463C40"/>
    <w:rsid w:val="00464FC3"/>
    <w:rsid w:val="00466433"/>
    <w:rsid w:val="004713DE"/>
    <w:rsid w:val="00477E86"/>
    <w:rsid w:val="0048058F"/>
    <w:rsid w:val="004877DC"/>
    <w:rsid w:val="004921A1"/>
    <w:rsid w:val="004A3736"/>
    <w:rsid w:val="004A46A4"/>
    <w:rsid w:val="004A4986"/>
    <w:rsid w:val="004B511F"/>
    <w:rsid w:val="004C5432"/>
    <w:rsid w:val="004C67D6"/>
    <w:rsid w:val="004C6B5D"/>
    <w:rsid w:val="004D0337"/>
    <w:rsid w:val="004D2B72"/>
    <w:rsid w:val="004D3D5D"/>
    <w:rsid w:val="004D553F"/>
    <w:rsid w:val="004D575F"/>
    <w:rsid w:val="004D7F25"/>
    <w:rsid w:val="004E0042"/>
    <w:rsid w:val="004E4BF5"/>
    <w:rsid w:val="004E581D"/>
    <w:rsid w:val="004F4AE7"/>
    <w:rsid w:val="005024ED"/>
    <w:rsid w:val="005029F5"/>
    <w:rsid w:val="00504EFA"/>
    <w:rsid w:val="005112B3"/>
    <w:rsid w:val="00517E08"/>
    <w:rsid w:val="005206DA"/>
    <w:rsid w:val="00523F80"/>
    <w:rsid w:val="005247BA"/>
    <w:rsid w:val="00525BE2"/>
    <w:rsid w:val="00527AE9"/>
    <w:rsid w:val="00547F36"/>
    <w:rsid w:val="005548D3"/>
    <w:rsid w:val="005554B6"/>
    <w:rsid w:val="00563065"/>
    <w:rsid w:val="00567109"/>
    <w:rsid w:val="00570119"/>
    <w:rsid w:val="005777D0"/>
    <w:rsid w:val="00581F29"/>
    <w:rsid w:val="005875C2"/>
    <w:rsid w:val="0059085F"/>
    <w:rsid w:val="00594417"/>
    <w:rsid w:val="005963F2"/>
    <w:rsid w:val="005A1A17"/>
    <w:rsid w:val="005B538E"/>
    <w:rsid w:val="005B5632"/>
    <w:rsid w:val="005C3250"/>
    <w:rsid w:val="005C44FC"/>
    <w:rsid w:val="005C7EF5"/>
    <w:rsid w:val="005D2D9C"/>
    <w:rsid w:val="005D35EB"/>
    <w:rsid w:val="005D5A6D"/>
    <w:rsid w:val="005D73A0"/>
    <w:rsid w:val="005E244D"/>
    <w:rsid w:val="005F039F"/>
    <w:rsid w:val="005F0509"/>
    <w:rsid w:val="005F5354"/>
    <w:rsid w:val="005F62C9"/>
    <w:rsid w:val="00604FD8"/>
    <w:rsid w:val="00610766"/>
    <w:rsid w:val="0061751E"/>
    <w:rsid w:val="00622310"/>
    <w:rsid w:val="00622F51"/>
    <w:rsid w:val="0062476A"/>
    <w:rsid w:val="00626442"/>
    <w:rsid w:val="006271CD"/>
    <w:rsid w:val="00631F0B"/>
    <w:rsid w:val="0063769B"/>
    <w:rsid w:val="00642F40"/>
    <w:rsid w:val="00643037"/>
    <w:rsid w:val="00646DFB"/>
    <w:rsid w:val="006478E9"/>
    <w:rsid w:val="006505AD"/>
    <w:rsid w:val="0065657C"/>
    <w:rsid w:val="00657E9D"/>
    <w:rsid w:val="00670A4D"/>
    <w:rsid w:val="006748A3"/>
    <w:rsid w:val="00675D17"/>
    <w:rsid w:val="0068422F"/>
    <w:rsid w:val="00684DE6"/>
    <w:rsid w:val="0069381B"/>
    <w:rsid w:val="00696D99"/>
    <w:rsid w:val="00697522"/>
    <w:rsid w:val="00697750"/>
    <w:rsid w:val="006A004F"/>
    <w:rsid w:val="006A032D"/>
    <w:rsid w:val="006B117C"/>
    <w:rsid w:val="006B155B"/>
    <w:rsid w:val="006B2F9C"/>
    <w:rsid w:val="006B385E"/>
    <w:rsid w:val="006B63D9"/>
    <w:rsid w:val="006C2746"/>
    <w:rsid w:val="006C5D2C"/>
    <w:rsid w:val="006D00BC"/>
    <w:rsid w:val="006D1AF0"/>
    <w:rsid w:val="006D3678"/>
    <w:rsid w:val="006E4DF7"/>
    <w:rsid w:val="006F4BF2"/>
    <w:rsid w:val="00700E05"/>
    <w:rsid w:val="00711E19"/>
    <w:rsid w:val="00712CB3"/>
    <w:rsid w:val="0071521D"/>
    <w:rsid w:val="007164B8"/>
    <w:rsid w:val="007322C4"/>
    <w:rsid w:val="00733270"/>
    <w:rsid w:val="0073501E"/>
    <w:rsid w:val="00750DDC"/>
    <w:rsid w:val="00752CFC"/>
    <w:rsid w:val="007578E9"/>
    <w:rsid w:val="00763CFC"/>
    <w:rsid w:val="00767A59"/>
    <w:rsid w:val="00774EC8"/>
    <w:rsid w:val="007752BF"/>
    <w:rsid w:val="0077534D"/>
    <w:rsid w:val="007822C3"/>
    <w:rsid w:val="0079685B"/>
    <w:rsid w:val="007A08E6"/>
    <w:rsid w:val="007A42B0"/>
    <w:rsid w:val="007A4D5D"/>
    <w:rsid w:val="007B6B6D"/>
    <w:rsid w:val="007C0D24"/>
    <w:rsid w:val="007C333C"/>
    <w:rsid w:val="007C3E67"/>
    <w:rsid w:val="007C50AE"/>
    <w:rsid w:val="007D0EA5"/>
    <w:rsid w:val="007D2B44"/>
    <w:rsid w:val="007D4ACF"/>
    <w:rsid w:val="007D5ABB"/>
    <w:rsid w:val="007E69CE"/>
    <w:rsid w:val="007F3DD0"/>
    <w:rsid w:val="007F5957"/>
    <w:rsid w:val="007F5FA0"/>
    <w:rsid w:val="00800D38"/>
    <w:rsid w:val="008014DF"/>
    <w:rsid w:val="0080596F"/>
    <w:rsid w:val="00807F6F"/>
    <w:rsid w:val="00810408"/>
    <w:rsid w:val="0081244B"/>
    <w:rsid w:val="008153AA"/>
    <w:rsid w:val="00815D58"/>
    <w:rsid w:val="008206BE"/>
    <w:rsid w:val="0082232A"/>
    <w:rsid w:val="00827E7B"/>
    <w:rsid w:val="0083405A"/>
    <w:rsid w:val="008344BA"/>
    <w:rsid w:val="008360A1"/>
    <w:rsid w:val="00837888"/>
    <w:rsid w:val="008479B6"/>
    <w:rsid w:val="008610CF"/>
    <w:rsid w:val="008636F4"/>
    <w:rsid w:val="0086432B"/>
    <w:rsid w:val="00866C3B"/>
    <w:rsid w:val="00872050"/>
    <w:rsid w:val="00872312"/>
    <w:rsid w:val="00873E9A"/>
    <w:rsid w:val="00873EB8"/>
    <w:rsid w:val="00874F2D"/>
    <w:rsid w:val="00880C06"/>
    <w:rsid w:val="0088271C"/>
    <w:rsid w:val="008877B3"/>
    <w:rsid w:val="0089330A"/>
    <w:rsid w:val="00894898"/>
    <w:rsid w:val="00894BC0"/>
    <w:rsid w:val="008954F2"/>
    <w:rsid w:val="008A3522"/>
    <w:rsid w:val="008A7804"/>
    <w:rsid w:val="008B5E53"/>
    <w:rsid w:val="008B7125"/>
    <w:rsid w:val="008B7D8C"/>
    <w:rsid w:val="008C2576"/>
    <w:rsid w:val="008C36D7"/>
    <w:rsid w:val="008C7973"/>
    <w:rsid w:val="008D766D"/>
    <w:rsid w:val="008D7A58"/>
    <w:rsid w:val="008E0C72"/>
    <w:rsid w:val="008E2BE0"/>
    <w:rsid w:val="008E4A6C"/>
    <w:rsid w:val="008E7099"/>
    <w:rsid w:val="008F3007"/>
    <w:rsid w:val="008F5324"/>
    <w:rsid w:val="0090554F"/>
    <w:rsid w:val="00911BA2"/>
    <w:rsid w:val="00915747"/>
    <w:rsid w:val="009265CD"/>
    <w:rsid w:val="00926B3A"/>
    <w:rsid w:val="00926F86"/>
    <w:rsid w:val="00933E3A"/>
    <w:rsid w:val="00935C9B"/>
    <w:rsid w:val="00947D93"/>
    <w:rsid w:val="00951FF1"/>
    <w:rsid w:val="0095397F"/>
    <w:rsid w:val="00955BA7"/>
    <w:rsid w:val="00956172"/>
    <w:rsid w:val="00956CF4"/>
    <w:rsid w:val="00957E80"/>
    <w:rsid w:val="00960D61"/>
    <w:rsid w:val="00960E65"/>
    <w:rsid w:val="00970932"/>
    <w:rsid w:val="009730FA"/>
    <w:rsid w:val="0097623B"/>
    <w:rsid w:val="0099432C"/>
    <w:rsid w:val="0099624F"/>
    <w:rsid w:val="009A1AA5"/>
    <w:rsid w:val="009A3597"/>
    <w:rsid w:val="009B049C"/>
    <w:rsid w:val="009B75D9"/>
    <w:rsid w:val="009B7B16"/>
    <w:rsid w:val="009C2906"/>
    <w:rsid w:val="009C3FB2"/>
    <w:rsid w:val="009D105E"/>
    <w:rsid w:val="009D49A1"/>
    <w:rsid w:val="009D6695"/>
    <w:rsid w:val="009D7011"/>
    <w:rsid w:val="009E1FCB"/>
    <w:rsid w:val="009E2C1D"/>
    <w:rsid w:val="009E6AC0"/>
    <w:rsid w:val="009F0F49"/>
    <w:rsid w:val="009F70F6"/>
    <w:rsid w:val="00A00A43"/>
    <w:rsid w:val="00A05232"/>
    <w:rsid w:val="00A05F12"/>
    <w:rsid w:val="00A06DEA"/>
    <w:rsid w:val="00A0746B"/>
    <w:rsid w:val="00A1268C"/>
    <w:rsid w:val="00A1361A"/>
    <w:rsid w:val="00A1537B"/>
    <w:rsid w:val="00A22D15"/>
    <w:rsid w:val="00A23031"/>
    <w:rsid w:val="00A242F2"/>
    <w:rsid w:val="00A25AFD"/>
    <w:rsid w:val="00A27770"/>
    <w:rsid w:val="00A30007"/>
    <w:rsid w:val="00A34A88"/>
    <w:rsid w:val="00A35832"/>
    <w:rsid w:val="00A374D4"/>
    <w:rsid w:val="00A420A7"/>
    <w:rsid w:val="00A518BC"/>
    <w:rsid w:val="00A5332B"/>
    <w:rsid w:val="00A53BA2"/>
    <w:rsid w:val="00A540EF"/>
    <w:rsid w:val="00A54D70"/>
    <w:rsid w:val="00A6236D"/>
    <w:rsid w:val="00A72387"/>
    <w:rsid w:val="00A76004"/>
    <w:rsid w:val="00A81891"/>
    <w:rsid w:val="00A835EC"/>
    <w:rsid w:val="00A84BE4"/>
    <w:rsid w:val="00A8707C"/>
    <w:rsid w:val="00A91DCE"/>
    <w:rsid w:val="00AA1F62"/>
    <w:rsid w:val="00AA36E4"/>
    <w:rsid w:val="00AA41C9"/>
    <w:rsid w:val="00AA75C0"/>
    <w:rsid w:val="00AB10AB"/>
    <w:rsid w:val="00AB1B5E"/>
    <w:rsid w:val="00AB1EAF"/>
    <w:rsid w:val="00AB2A67"/>
    <w:rsid w:val="00AC059F"/>
    <w:rsid w:val="00AC06B5"/>
    <w:rsid w:val="00AC136A"/>
    <w:rsid w:val="00AC319C"/>
    <w:rsid w:val="00AC322F"/>
    <w:rsid w:val="00AC4495"/>
    <w:rsid w:val="00AD20F2"/>
    <w:rsid w:val="00AD6081"/>
    <w:rsid w:val="00AD6FBB"/>
    <w:rsid w:val="00AE11DB"/>
    <w:rsid w:val="00AE207F"/>
    <w:rsid w:val="00AE2125"/>
    <w:rsid w:val="00AE21D1"/>
    <w:rsid w:val="00AE4096"/>
    <w:rsid w:val="00AE41F5"/>
    <w:rsid w:val="00AE7223"/>
    <w:rsid w:val="00AF06E1"/>
    <w:rsid w:val="00AF35C7"/>
    <w:rsid w:val="00AF5B43"/>
    <w:rsid w:val="00AF69CE"/>
    <w:rsid w:val="00AF7666"/>
    <w:rsid w:val="00B03875"/>
    <w:rsid w:val="00B07AB0"/>
    <w:rsid w:val="00B24718"/>
    <w:rsid w:val="00B24F20"/>
    <w:rsid w:val="00B30EE0"/>
    <w:rsid w:val="00B33758"/>
    <w:rsid w:val="00B37451"/>
    <w:rsid w:val="00B400C4"/>
    <w:rsid w:val="00B40CEB"/>
    <w:rsid w:val="00B41CD4"/>
    <w:rsid w:val="00B436B0"/>
    <w:rsid w:val="00B44799"/>
    <w:rsid w:val="00B44DBA"/>
    <w:rsid w:val="00B5034E"/>
    <w:rsid w:val="00B50C6B"/>
    <w:rsid w:val="00B51874"/>
    <w:rsid w:val="00B61355"/>
    <w:rsid w:val="00B664A0"/>
    <w:rsid w:val="00B70D1B"/>
    <w:rsid w:val="00B7101F"/>
    <w:rsid w:val="00B733DA"/>
    <w:rsid w:val="00B765D4"/>
    <w:rsid w:val="00B80213"/>
    <w:rsid w:val="00B840E2"/>
    <w:rsid w:val="00B85DAC"/>
    <w:rsid w:val="00B938BF"/>
    <w:rsid w:val="00B95B65"/>
    <w:rsid w:val="00B973CF"/>
    <w:rsid w:val="00BA1CE7"/>
    <w:rsid w:val="00BA2FF1"/>
    <w:rsid w:val="00BB0C88"/>
    <w:rsid w:val="00BB10BD"/>
    <w:rsid w:val="00BB3ADF"/>
    <w:rsid w:val="00BB4B84"/>
    <w:rsid w:val="00BB763B"/>
    <w:rsid w:val="00BC1CCB"/>
    <w:rsid w:val="00BC1E35"/>
    <w:rsid w:val="00BC2C56"/>
    <w:rsid w:val="00BD3535"/>
    <w:rsid w:val="00BD4E5C"/>
    <w:rsid w:val="00BE185A"/>
    <w:rsid w:val="00BE2C22"/>
    <w:rsid w:val="00BE44F8"/>
    <w:rsid w:val="00BE4751"/>
    <w:rsid w:val="00BE5C2F"/>
    <w:rsid w:val="00BF29CC"/>
    <w:rsid w:val="00BF4782"/>
    <w:rsid w:val="00BF5EF4"/>
    <w:rsid w:val="00C04CE9"/>
    <w:rsid w:val="00C24DF5"/>
    <w:rsid w:val="00C35C5B"/>
    <w:rsid w:val="00C37616"/>
    <w:rsid w:val="00C42EDF"/>
    <w:rsid w:val="00C45C00"/>
    <w:rsid w:val="00C5064A"/>
    <w:rsid w:val="00C515EB"/>
    <w:rsid w:val="00C53805"/>
    <w:rsid w:val="00C60053"/>
    <w:rsid w:val="00C65B76"/>
    <w:rsid w:val="00C703FC"/>
    <w:rsid w:val="00C724DB"/>
    <w:rsid w:val="00C74D98"/>
    <w:rsid w:val="00C75121"/>
    <w:rsid w:val="00C76C8A"/>
    <w:rsid w:val="00C77E88"/>
    <w:rsid w:val="00C81667"/>
    <w:rsid w:val="00C81CE9"/>
    <w:rsid w:val="00C835E1"/>
    <w:rsid w:val="00C907E6"/>
    <w:rsid w:val="00C912B5"/>
    <w:rsid w:val="00C93BC7"/>
    <w:rsid w:val="00C941AD"/>
    <w:rsid w:val="00C96658"/>
    <w:rsid w:val="00C97BDD"/>
    <w:rsid w:val="00CA2687"/>
    <w:rsid w:val="00CA3E5F"/>
    <w:rsid w:val="00CA5F0A"/>
    <w:rsid w:val="00CB316F"/>
    <w:rsid w:val="00CB3BA3"/>
    <w:rsid w:val="00CB7358"/>
    <w:rsid w:val="00CC2647"/>
    <w:rsid w:val="00CC36A5"/>
    <w:rsid w:val="00CC4822"/>
    <w:rsid w:val="00CC51B7"/>
    <w:rsid w:val="00CD2BB0"/>
    <w:rsid w:val="00CD3A26"/>
    <w:rsid w:val="00CD48DB"/>
    <w:rsid w:val="00CE00F7"/>
    <w:rsid w:val="00CE44E3"/>
    <w:rsid w:val="00CE51EA"/>
    <w:rsid w:val="00CE68E8"/>
    <w:rsid w:val="00CF0582"/>
    <w:rsid w:val="00CF26E1"/>
    <w:rsid w:val="00CF5BC5"/>
    <w:rsid w:val="00CF7D25"/>
    <w:rsid w:val="00D023AD"/>
    <w:rsid w:val="00D040D4"/>
    <w:rsid w:val="00D06A5D"/>
    <w:rsid w:val="00D07F3A"/>
    <w:rsid w:val="00D1287E"/>
    <w:rsid w:val="00D12FF0"/>
    <w:rsid w:val="00D336C8"/>
    <w:rsid w:val="00D40ED7"/>
    <w:rsid w:val="00D41A1A"/>
    <w:rsid w:val="00D41BD4"/>
    <w:rsid w:val="00D4574D"/>
    <w:rsid w:val="00D46B7C"/>
    <w:rsid w:val="00D47DEC"/>
    <w:rsid w:val="00D50B5A"/>
    <w:rsid w:val="00D51638"/>
    <w:rsid w:val="00D5533A"/>
    <w:rsid w:val="00D62BCD"/>
    <w:rsid w:val="00D67D1E"/>
    <w:rsid w:val="00D70808"/>
    <w:rsid w:val="00D7180D"/>
    <w:rsid w:val="00D741CA"/>
    <w:rsid w:val="00D81F95"/>
    <w:rsid w:val="00D84561"/>
    <w:rsid w:val="00D87AF0"/>
    <w:rsid w:val="00D90D8B"/>
    <w:rsid w:val="00DA1687"/>
    <w:rsid w:val="00DA474A"/>
    <w:rsid w:val="00DB0304"/>
    <w:rsid w:val="00DB4D8C"/>
    <w:rsid w:val="00DC0AE3"/>
    <w:rsid w:val="00DC4128"/>
    <w:rsid w:val="00DC72D8"/>
    <w:rsid w:val="00DD15ED"/>
    <w:rsid w:val="00DD2B43"/>
    <w:rsid w:val="00DD4AE2"/>
    <w:rsid w:val="00DE354B"/>
    <w:rsid w:val="00DE4D64"/>
    <w:rsid w:val="00DF0180"/>
    <w:rsid w:val="00DF65CC"/>
    <w:rsid w:val="00E0364B"/>
    <w:rsid w:val="00E07FDB"/>
    <w:rsid w:val="00E107D0"/>
    <w:rsid w:val="00E1646D"/>
    <w:rsid w:val="00E16E10"/>
    <w:rsid w:val="00E2508C"/>
    <w:rsid w:val="00E257E7"/>
    <w:rsid w:val="00E30B12"/>
    <w:rsid w:val="00E324C0"/>
    <w:rsid w:val="00E345D3"/>
    <w:rsid w:val="00E360C1"/>
    <w:rsid w:val="00E40771"/>
    <w:rsid w:val="00E45CBA"/>
    <w:rsid w:val="00E6109D"/>
    <w:rsid w:val="00E67C64"/>
    <w:rsid w:val="00E7259D"/>
    <w:rsid w:val="00E8113B"/>
    <w:rsid w:val="00E81A44"/>
    <w:rsid w:val="00E84324"/>
    <w:rsid w:val="00E87FDE"/>
    <w:rsid w:val="00E91011"/>
    <w:rsid w:val="00E97526"/>
    <w:rsid w:val="00EA6AB0"/>
    <w:rsid w:val="00EB2D4F"/>
    <w:rsid w:val="00EC225B"/>
    <w:rsid w:val="00EC64BF"/>
    <w:rsid w:val="00ED5072"/>
    <w:rsid w:val="00ED6A40"/>
    <w:rsid w:val="00EE1670"/>
    <w:rsid w:val="00EE52A9"/>
    <w:rsid w:val="00EE735F"/>
    <w:rsid w:val="00EE7D6F"/>
    <w:rsid w:val="00EF0CDB"/>
    <w:rsid w:val="00EF398E"/>
    <w:rsid w:val="00EF40E6"/>
    <w:rsid w:val="00F02D7B"/>
    <w:rsid w:val="00F11DB8"/>
    <w:rsid w:val="00F164AD"/>
    <w:rsid w:val="00F1744C"/>
    <w:rsid w:val="00F2174D"/>
    <w:rsid w:val="00F222AA"/>
    <w:rsid w:val="00F22946"/>
    <w:rsid w:val="00F23750"/>
    <w:rsid w:val="00F2409A"/>
    <w:rsid w:val="00F26514"/>
    <w:rsid w:val="00F269B6"/>
    <w:rsid w:val="00F50311"/>
    <w:rsid w:val="00F5385E"/>
    <w:rsid w:val="00F54254"/>
    <w:rsid w:val="00F56AB3"/>
    <w:rsid w:val="00F76D88"/>
    <w:rsid w:val="00F77CC2"/>
    <w:rsid w:val="00F82616"/>
    <w:rsid w:val="00F9581E"/>
    <w:rsid w:val="00F95E01"/>
    <w:rsid w:val="00FA3B7E"/>
    <w:rsid w:val="00FA4587"/>
    <w:rsid w:val="00FB1DF0"/>
    <w:rsid w:val="00FB6C03"/>
    <w:rsid w:val="00FC0559"/>
    <w:rsid w:val="00FC1606"/>
    <w:rsid w:val="00FD402C"/>
    <w:rsid w:val="00FD532D"/>
    <w:rsid w:val="00FE0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B7A"/>
    <w:rPr>
      <w:sz w:val="28"/>
      <w:szCs w:val="28"/>
    </w:rPr>
  </w:style>
  <w:style w:type="paragraph" w:styleId="1">
    <w:name w:val="heading 1"/>
    <w:basedOn w:val="a"/>
    <w:next w:val="a"/>
    <w:qFormat/>
    <w:rsid w:val="00CA3E5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0EE0"/>
    <w:pPr>
      <w:tabs>
        <w:tab w:val="center" w:pos="4677"/>
        <w:tab w:val="right" w:pos="9355"/>
      </w:tabs>
    </w:pPr>
  </w:style>
  <w:style w:type="character" w:styleId="a4">
    <w:name w:val="page number"/>
    <w:basedOn w:val="a0"/>
    <w:rsid w:val="00B30EE0"/>
  </w:style>
  <w:style w:type="paragraph" w:styleId="a5">
    <w:name w:val="footer"/>
    <w:basedOn w:val="a"/>
    <w:rsid w:val="00B30EE0"/>
    <w:pPr>
      <w:tabs>
        <w:tab w:val="center" w:pos="4677"/>
        <w:tab w:val="right" w:pos="9355"/>
      </w:tabs>
    </w:pPr>
  </w:style>
  <w:style w:type="paragraph" w:styleId="a6">
    <w:name w:val="Body Text Indent"/>
    <w:basedOn w:val="a"/>
    <w:rsid w:val="00B30EE0"/>
    <w:pPr>
      <w:ind w:firstLine="709"/>
      <w:jc w:val="both"/>
    </w:pPr>
  </w:style>
  <w:style w:type="paragraph" w:styleId="2">
    <w:name w:val="Body Text Indent 2"/>
    <w:basedOn w:val="a"/>
    <w:rsid w:val="00B30EE0"/>
    <w:pPr>
      <w:ind w:left="5103"/>
    </w:pPr>
  </w:style>
  <w:style w:type="paragraph" w:styleId="a7">
    <w:name w:val="caption"/>
    <w:basedOn w:val="a"/>
    <w:next w:val="a"/>
    <w:qFormat/>
    <w:rsid w:val="00B765D4"/>
    <w:pPr>
      <w:overflowPunct w:val="0"/>
      <w:autoSpaceDE w:val="0"/>
      <w:autoSpaceDN w:val="0"/>
      <w:adjustRightInd w:val="0"/>
      <w:jc w:val="center"/>
    </w:pPr>
    <w:rPr>
      <w:b/>
      <w:spacing w:val="20"/>
      <w:sz w:val="32"/>
      <w:szCs w:val="20"/>
    </w:rPr>
  </w:style>
  <w:style w:type="paragraph" w:styleId="a8">
    <w:name w:val="Title"/>
    <w:basedOn w:val="a"/>
    <w:qFormat/>
    <w:rsid w:val="00B765D4"/>
    <w:pPr>
      <w:jc w:val="center"/>
    </w:pPr>
    <w:rPr>
      <w:b/>
      <w:sz w:val="19"/>
      <w:szCs w:val="20"/>
      <w:lang w:val="en-GB"/>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5D4"/>
    <w:pPr>
      <w:spacing w:before="100" w:beforeAutospacing="1" w:after="100" w:afterAutospacing="1"/>
      <w:jc w:val="both"/>
    </w:pPr>
    <w:rPr>
      <w:rFonts w:ascii="Tahoma" w:hAnsi="Tahoma"/>
      <w:sz w:val="20"/>
      <w:szCs w:val="20"/>
      <w:lang w:val="en-US" w:eastAsia="en-US"/>
    </w:rPr>
  </w:style>
  <w:style w:type="paragraph" w:customStyle="1" w:styleId="aa">
    <w:name w:val="Знак"/>
    <w:basedOn w:val="a"/>
    <w:rsid w:val="00CA3E5F"/>
    <w:pPr>
      <w:spacing w:before="100" w:beforeAutospacing="1" w:after="100" w:afterAutospacing="1"/>
      <w:jc w:val="both"/>
    </w:pPr>
    <w:rPr>
      <w:rFonts w:ascii="Tahoma" w:hAnsi="Tahoma"/>
      <w:sz w:val="20"/>
      <w:szCs w:val="20"/>
      <w:lang w:val="en-US" w:eastAsia="en-US"/>
    </w:rPr>
  </w:style>
  <w:style w:type="paragraph" w:customStyle="1" w:styleId="10">
    <w:name w:val="Знак Знак Знак1 Знак"/>
    <w:basedOn w:val="a"/>
    <w:rsid w:val="00397A0A"/>
    <w:pPr>
      <w:widowControl w:val="0"/>
      <w:adjustRightInd w:val="0"/>
      <w:spacing w:after="160" w:line="240" w:lineRule="exact"/>
      <w:jc w:val="right"/>
    </w:pPr>
    <w:rPr>
      <w:sz w:val="20"/>
      <w:szCs w:val="20"/>
      <w:lang w:val="en-GB" w:eastAsia="en-US"/>
    </w:rPr>
  </w:style>
  <w:style w:type="paragraph" w:customStyle="1" w:styleId="11">
    <w:name w:val="подпись1"/>
    <w:basedOn w:val="a"/>
    <w:rsid w:val="002067CE"/>
    <w:rPr>
      <w:szCs w:val="20"/>
    </w:rPr>
  </w:style>
  <w:style w:type="paragraph" w:styleId="ab">
    <w:name w:val="Body Text"/>
    <w:basedOn w:val="a"/>
    <w:rsid w:val="00C42EDF"/>
    <w:pPr>
      <w:spacing w:after="120"/>
    </w:pPr>
  </w:style>
  <w:style w:type="table" w:styleId="ac">
    <w:name w:val="Table Grid"/>
    <w:basedOn w:val="a1"/>
    <w:rsid w:val="0039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rsid w:val="00394B4C"/>
    <w:rPr>
      <w:color w:val="0000FF"/>
      <w:u w:val="single"/>
    </w:rPr>
  </w:style>
  <w:style w:type="paragraph" w:customStyle="1" w:styleId="ae">
    <w:name w:val="Знак"/>
    <w:basedOn w:val="a"/>
    <w:rsid w:val="009E6AC0"/>
    <w:pPr>
      <w:spacing w:before="100" w:beforeAutospacing="1" w:after="100" w:afterAutospacing="1"/>
      <w:jc w:val="both"/>
    </w:pPr>
    <w:rPr>
      <w:rFonts w:ascii="Tahoma" w:hAnsi="Tahoma" w:cs="Tahoma"/>
      <w:sz w:val="20"/>
      <w:szCs w:val="20"/>
      <w:lang w:val="en-US" w:eastAsia="en-US"/>
    </w:rPr>
  </w:style>
  <w:style w:type="paragraph" w:styleId="af">
    <w:name w:val="Balloon Text"/>
    <w:basedOn w:val="a"/>
    <w:semiHidden/>
    <w:rsid w:val="000133F6"/>
    <w:rPr>
      <w:rFonts w:ascii="Tahoma" w:hAnsi="Tahoma" w:cs="Tahoma"/>
      <w:sz w:val="16"/>
      <w:szCs w:val="16"/>
    </w:rPr>
  </w:style>
  <w:style w:type="paragraph" w:customStyle="1" w:styleId="ConsPlusNonformat">
    <w:name w:val="ConsPlusNonformat"/>
    <w:rsid w:val="00D023AD"/>
    <w:pPr>
      <w:autoSpaceDE w:val="0"/>
      <w:autoSpaceDN w:val="0"/>
      <w:adjustRightInd w:val="0"/>
    </w:pPr>
    <w:rPr>
      <w:rFonts w:ascii="Courier New" w:hAnsi="Courier New" w:cs="Courier New"/>
    </w:rPr>
  </w:style>
  <w:style w:type="paragraph" w:customStyle="1" w:styleId="ConsPlusNormal">
    <w:name w:val="ConsPlusNormal"/>
    <w:rsid w:val="00296E30"/>
    <w:pPr>
      <w:autoSpaceDE w:val="0"/>
      <w:autoSpaceDN w:val="0"/>
      <w:adjustRightInd w:val="0"/>
    </w:pPr>
    <w:rPr>
      <w:rFonts w:ascii="Arial" w:hAnsi="Arial" w:cs="Arial"/>
    </w:rPr>
  </w:style>
  <w:style w:type="paragraph" w:customStyle="1" w:styleId="ConsPlusTitle">
    <w:name w:val="ConsPlusTitle"/>
    <w:rsid w:val="007D2B44"/>
    <w:pPr>
      <w:autoSpaceDE w:val="0"/>
      <w:autoSpaceDN w:val="0"/>
      <w:adjustRightInd w:val="0"/>
    </w:pPr>
    <w:rPr>
      <w:rFonts w:ascii="Arial" w:hAnsi="Arial" w:cs="Arial"/>
      <w:b/>
      <w:bCs/>
    </w:rPr>
  </w:style>
  <w:style w:type="paragraph" w:customStyle="1" w:styleId="af0">
    <w:name w:val="Знак Знак Знак"/>
    <w:basedOn w:val="a"/>
    <w:rsid w:val="00AB2A67"/>
    <w:rPr>
      <w:rFonts w:ascii="Verdana" w:hAnsi="Verdana" w:cs="Verdana"/>
      <w:sz w:val="20"/>
      <w:szCs w:val="20"/>
      <w:lang w:val="en-US" w:eastAsia="en-US"/>
    </w:rPr>
  </w:style>
  <w:style w:type="character" w:customStyle="1" w:styleId="FontStyle82">
    <w:name w:val="Font Style82"/>
    <w:basedOn w:val="a0"/>
    <w:uiPriority w:val="99"/>
    <w:rsid w:val="00B733DA"/>
    <w:rPr>
      <w:rFonts w:ascii="Times New Roman" w:hAnsi="Times New Roman" w:cs="Times New Roman"/>
      <w:sz w:val="22"/>
      <w:szCs w:val="22"/>
    </w:rPr>
  </w:style>
  <w:style w:type="character" w:customStyle="1" w:styleId="FontStyle81">
    <w:name w:val="Font Style81"/>
    <w:basedOn w:val="a0"/>
    <w:uiPriority w:val="99"/>
    <w:rsid w:val="00F23750"/>
    <w:rPr>
      <w:rFonts w:ascii="Times New Roman" w:hAnsi="Times New Roman" w:cs="Times New Roman"/>
      <w:b/>
      <w:bCs/>
      <w:sz w:val="22"/>
      <w:szCs w:val="22"/>
    </w:rPr>
  </w:style>
  <w:style w:type="character" w:customStyle="1" w:styleId="FontStyle89">
    <w:name w:val="Font Style89"/>
    <w:basedOn w:val="a0"/>
    <w:uiPriority w:val="99"/>
    <w:rsid w:val="0007594D"/>
    <w:rPr>
      <w:rFonts w:ascii="Times New Roman" w:hAnsi="Times New Roman" w:cs="Times New Roman"/>
      <w:sz w:val="22"/>
      <w:szCs w:val="22"/>
    </w:rPr>
  </w:style>
  <w:style w:type="paragraph" w:customStyle="1" w:styleId="Style21">
    <w:name w:val="Style21"/>
    <w:basedOn w:val="a"/>
    <w:uiPriority w:val="99"/>
    <w:rsid w:val="0007594D"/>
    <w:pPr>
      <w:widowControl w:val="0"/>
      <w:spacing w:line="291" w:lineRule="exact"/>
      <w:ind w:firstLine="715"/>
      <w:jc w:val="both"/>
    </w:pPr>
    <w:rPr>
      <w:rFonts w:eastAsia="SimSun"/>
      <w:kern w:val="2"/>
      <w:sz w:val="21"/>
      <w:szCs w:val="20"/>
      <w:lang w:val="en-US" w:eastAsia="zh-CN"/>
    </w:rPr>
  </w:style>
  <w:style w:type="character" w:customStyle="1" w:styleId="apple-style-span">
    <w:name w:val="apple-style-span"/>
    <w:basedOn w:val="a0"/>
    <w:rsid w:val="001B35E8"/>
  </w:style>
  <w:style w:type="character" w:customStyle="1" w:styleId="apple-converted-space">
    <w:name w:val="apple-converted-space"/>
    <w:basedOn w:val="a0"/>
    <w:rsid w:val="001B35E8"/>
  </w:style>
</w:styles>
</file>

<file path=word/webSettings.xml><?xml version="1.0" encoding="utf-8"?>
<w:webSettings xmlns:r="http://schemas.openxmlformats.org/officeDocument/2006/relationships" xmlns:w="http://schemas.openxmlformats.org/wordprocessingml/2006/main">
  <w:divs>
    <w:div w:id="640959817">
      <w:bodyDiv w:val="1"/>
      <w:marLeft w:val="0"/>
      <w:marRight w:val="0"/>
      <w:marTop w:val="0"/>
      <w:marBottom w:val="0"/>
      <w:divBdr>
        <w:top w:val="none" w:sz="0" w:space="0" w:color="auto"/>
        <w:left w:val="none" w:sz="0" w:space="0" w:color="auto"/>
        <w:bottom w:val="none" w:sz="0" w:space="0" w:color="auto"/>
        <w:right w:val="none" w:sz="0" w:space="0" w:color="auto"/>
      </w:divBdr>
    </w:div>
    <w:div w:id="1885677449">
      <w:bodyDiv w:val="1"/>
      <w:marLeft w:val="0"/>
      <w:marRight w:val="0"/>
      <w:marTop w:val="0"/>
      <w:marBottom w:val="0"/>
      <w:divBdr>
        <w:top w:val="none" w:sz="0" w:space="0" w:color="auto"/>
        <w:left w:val="none" w:sz="0" w:space="0" w:color="auto"/>
        <w:bottom w:val="none" w:sz="0" w:space="0" w:color="auto"/>
        <w:right w:val="none" w:sz="0" w:space="0" w:color="auto"/>
      </w:divBdr>
    </w:div>
    <w:div w:id="21428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61@rosi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F2D5-C925-4286-94D8-8E876684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Links>
    <vt:vector size="12" baseType="variant">
      <vt:variant>
        <vt:i4>4128817</vt:i4>
      </vt:variant>
      <vt:variant>
        <vt:i4>3</vt:i4>
      </vt:variant>
      <vt:variant>
        <vt:i4>0</vt:i4>
      </vt:variant>
      <vt:variant>
        <vt:i4>5</vt:i4>
      </vt:variant>
      <vt:variant>
        <vt:lpwstr>http://www.kugi.donland.ru/</vt:lpwstr>
      </vt:variant>
      <vt:variant>
        <vt:lpwstr/>
      </vt:variant>
      <vt:variant>
        <vt:i4>4128799</vt:i4>
      </vt:variant>
      <vt:variant>
        <vt:i4>0</vt:i4>
      </vt:variant>
      <vt:variant>
        <vt:i4>0</vt:i4>
      </vt:variant>
      <vt:variant>
        <vt:i4>5</vt:i4>
      </vt:variant>
      <vt:variant>
        <vt:lpwstr>mailto:mioro@donpac.ru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Е.В.</dc:creator>
  <cp:lastModifiedBy>User</cp:lastModifiedBy>
  <cp:revision>2</cp:revision>
  <cp:lastPrinted>2020-04-27T14:53:00Z</cp:lastPrinted>
  <dcterms:created xsi:type="dcterms:W3CDTF">2020-05-27T09:59:00Z</dcterms:created>
  <dcterms:modified xsi:type="dcterms:W3CDTF">2020-05-27T09:59:00Z</dcterms:modified>
</cp:coreProperties>
</file>