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bookmarkStart w:id="0" w:name="Par1326"/>
      <w:bookmarkEnd w:id="0"/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 xml:space="preserve">Приложение 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к решению коллегии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Администрации</w:t>
      </w:r>
    </w:p>
    <w:p w:rsidR="005E34E4" w:rsidRPr="005E34E4" w:rsidRDefault="005E34E4" w:rsidP="005E34E4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города Батайска</w:t>
      </w:r>
    </w:p>
    <w:p w:rsidR="005E34E4" w:rsidRDefault="005E34E4" w:rsidP="00C0145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93C" w:rsidRPr="00675C2F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>ОТЧЕТ</w:t>
      </w:r>
    </w:p>
    <w:p w:rsidR="000F32B7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</w:t>
      </w:r>
    </w:p>
    <w:p w:rsidR="000F32B7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>«</w:t>
      </w:r>
      <w:r w:rsidR="00FA2044" w:rsidRPr="00675C2F">
        <w:rPr>
          <w:rFonts w:ascii="Times New Roman" w:hAnsi="Times New Roman" w:cs="Times New Roman"/>
          <w:sz w:val="28"/>
          <w:szCs w:val="28"/>
        </w:rPr>
        <w:t>Обеспечение качественным</w:t>
      </w:r>
      <w:r w:rsidR="007528D0" w:rsidRPr="00675C2F">
        <w:rPr>
          <w:rFonts w:ascii="Times New Roman" w:hAnsi="Times New Roman" w:cs="Times New Roman"/>
          <w:sz w:val="28"/>
          <w:szCs w:val="28"/>
        </w:rPr>
        <w:t>и</w:t>
      </w:r>
      <w:r w:rsidR="00FA2044" w:rsidRPr="00675C2F">
        <w:rPr>
          <w:rFonts w:ascii="Times New Roman" w:hAnsi="Times New Roman" w:cs="Times New Roman"/>
          <w:sz w:val="28"/>
          <w:szCs w:val="28"/>
        </w:rPr>
        <w:t xml:space="preserve"> жилищно-коммунальными услугами населения города Батайска</w:t>
      </w:r>
      <w:r w:rsidR="007B60E2" w:rsidRPr="00675C2F">
        <w:rPr>
          <w:rFonts w:ascii="Times New Roman" w:hAnsi="Times New Roman" w:cs="Times New Roman"/>
          <w:sz w:val="28"/>
          <w:szCs w:val="28"/>
        </w:rPr>
        <w:t>»</w:t>
      </w:r>
      <w:r w:rsidRPr="00675C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3C" w:rsidRPr="00675C2F" w:rsidRDefault="003B193C" w:rsidP="00C014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C2F">
        <w:rPr>
          <w:rFonts w:ascii="Times New Roman" w:hAnsi="Times New Roman" w:cs="Times New Roman"/>
          <w:sz w:val="28"/>
          <w:szCs w:val="28"/>
        </w:rPr>
        <w:t xml:space="preserve">за </w:t>
      </w:r>
      <w:r w:rsidR="00FA518C">
        <w:rPr>
          <w:rFonts w:ascii="Times New Roman" w:hAnsi="Times New Roman" w:cs="Times New Roman"/>
          <w:sz w:val="28"/>
          <w:szCs w:val="28"/>
        </w:rPr>
        <w:t>6</w:t>
      </w:r>
      <w:r w:rsidR="000F32B7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6A1155" w:rsidRPr="00675C2F">
        <w:rPr>
          <w:rFonts w:ascii="Times New Roman" w:hAnsi="Times New Roman" w:cs="Times New Roman"/>
          <w:sz w:val="28"/>
          <w:szCs w:val="28"/>
        </w:rPr>
        <w:t xml:space="preserve"> </w:t>
      </w:r>
      <w:r w:rsidRPr="00675C2F">
        <w:rPr>
          <w:rFonts w:ascii="Times New Roman" w:hAnsi="Times New Roman" w:cs="Times New Roman"/>
          <w:sz w:val="28"/>
          <w:szCs w:val="28"/>
        </w:rPr>
        <w:t>20</w:t>
      </w:r>
      <w:r w:rsidR="006A1CED" w:rsidRPr="00675C2F">
        <w:rPr>
          <w:rFonts w:ascii="Times New Roman" w:hAnsi="Times New Roman" w:cs="Times New Roman"/>
          <w:sz w:val="28"/>
          <w:szCs w:val="28"/>
        </w:rPr>
        <w:t>2</w:t>
      </w:r>
      <w:r w:rsidR="00FA518C">
        <w:rPr>
          <w:rFonts w:ascii="Times New Roman" w:hAnsi="Times New Roman" w:cs="Times New Roman"/>
          <w:sz w:val="28"/>
          <w:szCs w:val="28"/>
        </w:rPr>
        <w:t>3</w:t>
      </w:r>
      <w:r w:rsidRPr="00675C2F">
        <w:rPr>
          <w:rFonts w:ascii="Times New Roman" w:hAnsi="Times New Roman" w:cs="Times New Roman"/>
          <w:sz w:val="28"/>
          <w:szCs w:val="28"/>
        </w:rPr>
        <w:t xml:space="preserve"> г</w:t>
      </w:r>
      <w:r w:rsidR="000F32B7">
        <w:rPr>
          <w:rFonts w:ascii="Times New Roman" w:hAnsi="Times New Roman" w:cs="Times New Roman"/>
          <w:sz w:val="28"/>
          <w:szCs w:val="28"/>
        </w:rPr>
        <w:t>ода</w:t>
      </w:r>
    </w:p>
    <w:p w:rsidR="003B193C" w:rsidRPr="008724B9" w:rsidRDefault="003B193C" w:rsidP="00C0145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2019"/>
        <w:gridCol w:w="1701"/>
        <w:gridCol w:w="1276"/>
        <w:gridCol w:w="1241"/>
        <w:gridCol w:w="1843"/>
        <w:gridCol w:w="1452"/>
        <w:gridCol w:w="1134"/>
        <w:gridCol w:w="1428"/>
      </w:tblGrid>
      <w:tr w:rsidR="003B193C" w:rsidRPr="008724B9" w:rsidTr="0084558C">
        <w:trPr>
          <w:cantSplit/>
          <w:trHeight w:val="57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8724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F5133C" w:rsidP="00B1569D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="003B193C" w:rsidRPr="008724B9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3B193C" w:rsidRPr="008724B9" w:rsidRDefault="00B70A5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hyperlink w:anchor="Par1127" w:history="1">
              <w:r w:rsidR="003B193C" w:rsidRPr="008724B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B193C" w:rsidRPr="008724B9" w:rsidTr="0084558C">
        <w:trPr>
          <w:cantSplit/>
          <w:trHeight w:val="720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4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B193C" w:rsidRPr="008724B9" w:rsidRDefault="003B193C" w:rsidP="003B193C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3B193C" w:rsidRPr="008724B9" w:rsidRDefault="003B193C" w:rsidP="003B193C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3"/>
        <w:gridCol w:w="2942"/>
        <w:gridCol w:w="1878"/>
        <w:gridCol w:w="141"/>
        <w:gridCol w:w="1701"/>
        <w:gridCol w:w="1276"/>
        <w:gridCol w:w="1241"/>
        <w:gridCol w:w="1843"/>
        <w:gridCol w:w="1452"/>
        <w:gridCol w:w="1134"/>
        <w:gridCol w:w="1428"/>
      </w:tblGrid>
      <w:tr w:rsidR="003B193C" w:rsidRPr="008724B9" w:rsidTr="0084558C">
        <w:trPr>
          <w:tblHeader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193C" w:rsidRPr="008724B9" w:rsidTr="003B193C">
        <w:trPr>
          <w:trHeight w:val="202"/>
        </w:trPr>
        <w:tc>
          <w:tcPr>
            <w:tcW w:w="15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675C2F" w:rsidRDefault="003B193C" w:rsidP="00FA20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r w:rsidR="007B60E2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жилищного хозяйства в городе</w:t>
            </w: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Батайск</w:t>
            </w:r>
            <w:r w:rsidR="00FA2044"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B193C" w:rsidRPr="008724B9" w:rsidTr="000F32B7">
        <w:trPr>
          <w:trHeight w:val="26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B1569D">
            <w:pPr>
              <w:pStyle w:val="ConsPlusCell"/>
              <w:snapToGrid w:val="0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3B193C" w:rsidP="00FA2044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="001710CD">
              <w:rPr>
                <w:rFonts w:ascii="Times New Roman" w:hAnsi="Times New Roman" w:cs="Times New Roman"/>
              </w:rPr>
              <w:t xml:space="preserve">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общедомового имущества в МКД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7B60E2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2044" w:rsidRPr="008724B9">
              <w:rPr>
                <w:rFonts w:ascii="Times New Roman" w:hAnsi="Times New Roman" w:cs="Times New Roman"/>
                <w:sz w:val="24"/>
                <w:szCs w:val="24"/>
              </w:rPr>
              <w:br/>
              <w:t>КУИ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EB20E7" w:rsidP="00861CC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общедомового имущества в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ремонт квартир.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планируется в 4 квартале 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1F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616CEE" w:rsidP="00861CC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6A1CED"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616CE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6A1CED" w:rsidRPr="008724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2993,8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2993,8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8724B9" w:rsidRDefault="00B2185C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2126,37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8724B9" w:rsidRDefault="00085FFE" w:rsidP="00A1497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A149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A2044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Обслуживание информационной базы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387E32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2C5A3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некоммерческим организациям «Ростовский областной фонд содействия капитальному ремонту» залесье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C08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C083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2C5A3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  <w:p w:rsidR="009E440E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Муниципального жилья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1D290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7C5145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муниципального жилья. Освоение планируется в 4 квартале 2023года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3222,3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Default="00B2185C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317,0</w:t>
            </w:r>
          </w:p>
          <w:p w:rsidR="009E440E" w:rsidRPr="008724B9" w:rsidRDefault="009E440E" w:rsidP="009E440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1D29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Default="009E440E" w:rsidP="00682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  <w:p w:rsidR="009E440E" w:rsidRDefault="009E440E" w:rsidP="006825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муниципальное жилье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7C5145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муниципальное жилье. Освоение планируется в 4 квартале 2023года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379,9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7B77B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B77BE" w:rsidRDefault="009E440E" w:rsidP="00FA204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7B77B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387E32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6596,0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387E32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387E32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2662,23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AE3B4F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675C2F" w:rsidRDefault="009E440E" w:rsidP="00FA204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«Комплексное развитие инженерной инфраструктуры города Батайск»</w:t>
            </w:r>
          </w:p>
        </w:tc>
      </w:tr>
      <w:tr w:rsidR="009E440E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2.1 Строительство, ремонт, реконструкция объектов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электрических сетей наружного (уличного) освещения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C08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Комплексное развитие моногородов и промышленных зон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A20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 Строительство и реконструкция объектов водопроводно-канализационного хозяйства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2C1F70" w:rsidRDefault="009E440E" w:rsidP="002C1F70">
            <w:pPr>
              <w:tabs>
                <w:tab w:val="left" w:pos="935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2.4 Средства резервного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фонда Правительства в том числе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3943,2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111C63" w:rsidP="00E5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rPr>
          <w:trHeight w:val="3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294A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6439C6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3943,2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6439C6" w:rsidRDefault="009E440E" w:rsidP="000F32B7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6439C6" w:rsidRDefault="009E440E" w:rsidP="00B1569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9C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E57F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23403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675C2F" w:rsidRDefault="009E440E" w:rsidP="00294A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C2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«Ремонт жилищного фонда и имущества муниципального образования «город Батайск»»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294A45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 Содержание и текущий ремонт объектов, муниципального имущества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Батайска,</w:t>
            </w:r>
          </w:p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КУИ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7C5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Содержание и текущий ремонт объектов,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Освоение планируется в 4 квартале 202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3795,7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2408,12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294A45">
            <w:pPr>
              <w:pStyle w:val="ConsPlusCell"/>
              <w:rPr>
                <w:rFonts w:ascii="Times New Roman" w:hAnsi="Times New Roman" w:cs="Times New Roman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мероприятие 3.2 Содержание и обследование насосной станции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EB20E7" w:rsidRDefault="009E440E" w:rsidP="007C5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EB20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одержание и обследование насосной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станции.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планируется в 4 квартале 202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2155,2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2155,2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945,53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3.3 Налоги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B20E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налогов. Освоен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ие планируется в 4 квартале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1935,8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272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1935,8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1935,71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3.4 Инвентаризация бесхозных объектов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7C5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Инвентаризация бесхозных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Освоение планируется в 4 квартале 202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15CB2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15CB2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F210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3.5 Обеспечение выполнения функций аппарата УЖКХ г. Батайска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7C51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плата. Освоение планируется в 4 квартале 202</w:t>
            </w:r>
            <w:r w:rsidR="007C5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33579,0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33579,0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12117,67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111C63" w:rsidP="00A14976">
            <w:pPr>
              <w:pStyle w:val="ConsPlusCell"/>
              <w:snapToGrid w:val="0"/>
              <w:ind w:left="-75" w:right="-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3.6 Прочие виды работ и услуг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3.7 Возмещение предприятиям жилищно-коммунального хозяйства части платы граждан за жилое помещение и коммунальные услуги в объеме свыше установленных Региональной службой по 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5D7988" w:rsidRDefault="009E440E" w:rsidP="007C514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5D7988">
              <w:rPr>
                <w:rFonts w:ascii="Times New Roman" w:hAnsi="Times New Roman" w:cs="Times New Roman"/>
              </w:rPr>
              <w:t xml:space="preserve">Субсидии на возмещение предприятиям ЖКХ части платы граждан за жилое помещение и коммунальные услуги в объеме свыше установленных </w:t>
            </w:r>
            <w:r w:rsidRPr="005D7988">
              <w:rPr>
                <w:rFonts w:ascii="Times New Roman" w:hAnsi="Times New Roman" w:cs="Times New Roman"/>
              </w:rPr>
              <w:lastRenderedPageBreak/>
              <w:t>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образованиям. Освоение планируется в 4 квартале 202</w:t>
            </w:r>
            <w:r w:rsidR="007C5145">
              <w:rPr>
                <w:rFonts w:ascii="Times New Roman" w:hAnsi="Times New Roman" w:cs="Times New Roman"/>
              </w:rPr>
              <w:t>3</w:t>
            </w:r>
            <w:r w:rsidRPr="005D7988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60020,8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60020,8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Разработка проектной документации на строительство и реконструкцию объектов электрических сетей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5D7988" w:rsidRDefault="009E440E" w:rsidP="006439C6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4645,7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4645,7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6825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4B9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E440E" w:rsidRPr="008724B9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1035EF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7B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8724B9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B14895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107132,2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B14895" w:rsidRDefault="009E440E" w:rsidP="000F32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107132,2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B14895" w:rsidRDefault="009E440E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17527,40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8724B9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40E" w:rsidRPr="007A7010" w:rsidTr="000F32B7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B1569D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01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B1569D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9E440E" w:rsidP="00E1688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D85DD7" w:rsidP="00210D6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117671,4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D85DD7" w:rsidP="009E440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117671,4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40E" w:rsidRPr="007A7010" w:rsidRDefault="00D85DD7" w:rsidP="00210D6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20189,63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40E" w:rsidRPr="007A7010" w:rsidRDefault="009E440E" w:rsidP="00B1569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2C42" w:rsidRPr="007A7010" w:rsidRDefault="00772C42">
      <w:pPr>
        <w:rPr>
          <w:rFonts w:ascii="Times New Roman" w:hAnsi="Times New Roman" w:cs="Times New Roman"/>
          <w:b/>
        </w:rPr>
      </w:pPr>
    </w:p>
    <w:sectPr w:rsidR="00772C42" w:rsidRPr="007A7010" w:rsidSect="007A7010">
      <w:pgSz w:w="16838" w:h="11906" w:orient="landscape"/>
      <w:pgMar w:top="12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B6F" w:rsidRDefault="00010B6F" w:rsidP="007A7010">
      <w:pPr>
        <w:spacing w:line="240" w:lineRule="auto"/>
      </w:pPr>
      <w:r>
        <w:separator/>
      </w:r>
    </w:p>
  </w:endnote>
  <w:endnote w:type="continuationSeparator" w:id="0">
    <w:p w:rsidR="00010B6F" w:rsidRDefault="00010B6F" w:rsidP="007A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B6F" w:rsidRDefault="00010B6F" w:rsidP="007A7010">
      <w:pPr>
        <w:spacing w:line="240" w:lineRule="auto"/>
      </w:pPr>
      <w:r>
        <w:separator/>
      </w:r>
    </w:p>
  </w:footnote>
  <w:footnote w:type="continuationSeparator" w:id="0">
    <w:p w:rsidR="00010B6F" w:rsidRDefault="00010B6F" w:rsidP="007A70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93C"/>
    <w:rsid w:val="00010B6F"/>
    <w:rsid w:val="00015D5F"/>
    <w:rsid w:val="0002535C"/>
    <w:rsid w:val="0002729D"/>
    <w:rsid w:val="00085FFE"/>
    <w:rsid w:val="000C083E"/>
    <w:rsid w:val="000C20F6"/>
    <w:rsid w:val="000F32B7"/>
    <w:rsid w:val="001035EF"/>
    <w:rsid w:val="00104908"/>
    <w:rsid w:val="00111C63"/>
    <w:rsid w:val="00163AFE"/>
    <w:rsid w:val="001710CD"/>
    <w:rsid w:val="00173DAA"/>
    <w:rsid w:val="00193354"/>
    <w:rsid w:val="001D40D2"/>
    <w:rsid w:val="001F0F09"/>
    <w:rsid w:val="00200A7D"/>
    <w:rsid w:val="00201443"/>
    <w:rsid w:val="00210D65"/>
    <w:rsid w:val="00294A45"/>
    <w:rsid w:val="002B6089"/>
    <w:rsid w:val="002B6A47"/>
    <w:rsid w:val="002C1F70"/>
    <w:rsid w:val="002C5A34"/>
    <w:rsid w:val="002C616A"/>
    <w:rsid w:val="002D4C43"/>
    <w:rsid w:val="002D4D3B"/>
    <w:rsid w:val="002D6D15"/>
    <w:rsid w:val="002E09E3"/>
    <w:rsid w:val="002F5AED"/>
    <w:rsid w:val="002F7E2A"/>
    <w:rsid w:val="00315CEE"/>
    <w:rsid w:val="003263E8"/>
    <w:rsid w:val="00387E32"/>
    <w:rsid w:val="00392A2E"/>
    <w:rsid w:val="003A080F"/>
    <w:rsid w:val="003B193C"/>
    <w:rsid w:val="003C63DD"/>
    <w:rsid w:val="003F4B76"/>
    <w:rsid w:val="00403D7A"/>
    <w:rsid w:val="004170F8"/>
    <w:rsid w:val="00433593"/>
    <w:rsid w:val="00434019"/>
    <w:rsid w:val="004438FB"/>
    <w:rsid w:val="00464B4A"/>
    <w:rsid w:val="004A6B35"/>
    <w:rsid w:val="004B4CB3"/>
    <w:rsid w:val="004D3982"/>
    <w:rsid w:val="004E3E55"/>
    <w:rsid w:val="004F11AE"/>
    <w:rsid w:val="005253BA"/>
    <w:rsid w:val="00527B85"/>
    <w:rsid w:val="005640E6"/>
    <w:rsid w:val="005C2565"/>
    <w:rsid w:val="005D7988"/>
    <w:rsid w:val="005E34E4"/>
    <w:rsid w:val="00616CEE"/>
    <w:rsid w:val="006439C6"/>
    <w:rsid w:val="00666B7F"/>
    <w:rsid w:val="00675C2F"/>
    <w:rsid w:val="006773D4"/>
    <w:rsid w:val="006A1155"/>
    <w:rsid w:val="006A1CED"/>
    <w:rsid w:val="006F6A43"/>
    <w:rsid w:val="0074057F"/>
    <w:rsid w:val="007528D0"/>
    <w:rsid w:val="00772C42"/>
    <w:rsid w:val="00781AFE"/>
    <w:rsid w:val="007A7010"/>
    <w:rsid w:val="007B60E2"/>
    <w:rsid w:val="007B77BE"/>
    <w:rsid w:val="007C5145"/>
    <w:rsid w:val="0081707D"/>
    <w:rsid w:val="00836802"/>
    <w:rsid w:val="0084558C"/>
    <w:rsid w:val="00861CC4"/>
    <w:rsid w:val="008724B9"/>
    <w:rsid w:val="008906BB"/>
    <w:rsid w:val="00895649"/>
    <w:rsid w:val="008D399B"/>
    <w:rsid w:val="008F7C52"/>
    <w:rsid w:val="00903F69"/>
    <w:rsid w:val="00933FB8"/>
    <w:rsid w:val="00943B55"/>
    <w:rsid w:val="00971C22"/>
    <w:rsid w:val="009D693A"/>
    <w:rsid w:val="009E440E"/>
    <w:rsid w:val="00A04C1D"/>
    <w:rsid w:val="00A14976"/>
    <w:rsid w:val="00A82622"/>
    <w:rsid w:val="00A94C85"/>
    <w:rsid w:val="00A9519B"/>
    <w:rsid w:val="00AA3035"/>
    <w:rsid w:val="00AA4F37"/>
    <w:rsid w:val="00AD5F53"/>
    <w:rsid w:val="00AF57BD"/>
    <w:rsid w:val="00B068C8"/>
    <w:rsid w:val="00B13972"/>
    <w:rsid w:val="00B14895"/>
    <w:rsid w:val="00B2185C"/>
    <w:rsid w:val="00B21A1F"/>
    <w:rsid w:val="00B57C26"/>
    <w:rsid w:val="00B70A5C"/>
    <w:rsid w:val="00BC7888"/>
    <w:rsid w:val="00BD1452"/>
    <w:rsid w:val="00BD1721"/>
    <w:rsid w:val="00C0145B"/>
    <w:rsid w:val="00C11BF3"/>
    <w:rsid w:val="00CB171F"/>
    <w:rsid w:val="00CE6DCD"/>
    <w:rsid w:val="00D45108"/>
    <w:rsid w:val="00D4622B"/>
    <w:rsid w:val="00D50783"/>
    <w:rsid w:val="00D754AC"/>
    <w:rsid w:val="00D85DD7"/>
    <w:rsid w:val="00D91122"/>
    <w:rsid w:val="00D9128B"/>
    <w:rsid w:val="00DA1610"/>
    <w:rsid w:val="00DC6BC6"/>
    <w:rsid w:val="00DE0E23"/>
    <w:rsid w:val="00DE6315"/>
    <w:rsid w:val="00E1688E"/>
    <w:rsid w:val="00E342C8"/>
    <w:rsid w:val="00E57F5F"/>
    <w:rsid w:val="00EB10F0"/>
    <w:rsid w:val="00EB20E7"/>
    <w:rsid w:val="00F21099"/>
    <w:rsid w:val="00F41250"/>
    <w:rsid w:val="00F5133C"/>
    <w:rsid w:val="00FA2044"/>
    <w:rsid w:val="00FA518C"/>
    <w:rsid w:val="00FC00F4"/>
    <w:rsid w:val="00FC51F7"/>
    <w:rsid w:val="00FF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C"/>
    <w:pPr>
      <w:suppressAutoHyphens/>
      <w:spacing w:after="0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93C"/>
    <w:rPr>
      <w:color w:val="0000FF"/>
      <w:u w:val="single"/>
    </w:rPr>
  </w:style>
  <w:style w:type="paragraph" w:customStyle="1" w:styleId="ConsPlusNonformat">
    <w:name w:val="ConsPlusNonformat"/>
    <w:rsid w:val="003B193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3B193C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7A701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7010"/>
    <w:rPr>
      <w:rFonts w:ascii="Calibri" w:eastAsia="Calibri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7A701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7010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F1DDF-8F1D-4395-B64A-CB7866B5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2020-07-08T07:56:00Z</cp:lastPrinted>
  <dcterms:created xsi:type="dcterms:W3CDTF">2021-10-28T06:30:00Z</dcterms:created>
  <dcterms:modified xsi:type="dcterms:W3CDTF">2023-07-10T13:48:00Z</dcterms:modified>
</cp:coreProperties>
</file>