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FA" w:rsidRDefault="00E139FA" w:rsidP="009140A0">
      <w:pPr>
        <w:jc w:val="center"/>
      </w:pPr>
    </w:p>
    <w:p w:rsidR="006D4769" w:rsidRDefault="005945F1" w:rsidP="009140A0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69" w:rsidRDefault="006D4769" w:rsidP="0038617F">
      <w:pPr>
        <w:ind w:firstLine="567"/>
      </w:pPr>
    </w:p>
    <w:p w:rsidR="006D4769" w:rsidRDefault="006D4769" w:rsidP="0038617F">
      <w:pPr>
        <w:ind w:firstLine="567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6D4769" w:rsidRDefault="006D4769" w:rsidP="0038617F">
      <w:pPr>
        <w:ind w:firstLine="567"/>
        <w:jc w:val="center"/>
        <w:rPr>
          <w:sz w:val="24"/>
        </w:rPr>
      </w:pPr>
    </w:p>
    <w:p w:rsidR="006D4769" w:rsidRDefault="006D4769" w:rsidP="0038617F">
      <w:pPr>
        <w:ind w:firstLine="567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4F0761" w:rsidRPr="006030D0" w:rsidRDefault="004F0761" w:rsidP="0038617F">
      <w:pPr>
        <w:ind w:firstLine="567"/>
        <w:jc w:val="center"/>
        <w:rPr>
          <w:b/>
          <w:sz w:val="24"/>
          <w:szCs w:val="24"/>
        </w:rPr>
      </w:pPr>
    </w:p>
    <w:p w:rsidR="006D4769" w:rsidRPr="004F0761" w:rsidRDefault="00E4380F" w:rsidP="0038617F">
      <w:r>
        <w:t>___________</w:t>
      </w:r>
      <w:r w:rsidR="00E139FA">
        <w:t>20 г.</w:t>
      </w:r>
      <w:r w:rsidR="0038617F" w:rsidRPr="004F0761">
        <w:t xml:space="preserve">                 </w:t>
      </w:r>
      <w:r w:rsidR="008E6738">
        <w:t xml:space="preserve">                                </w:t>
      </w:r>
      <w:r w:rsidR="006D4769" w:rsidRPr="004F0761">
        <w:t xml:space="preserve">№ </w:t>
      </w:r>
      <w:r>
        <w:t>_____</w:t>
      </w:r>
      <w:r w:rsidR="006D4769" w:rsidRPr="004F0761">
        <w:tab/>
      </w:r>
      <w:r w:rsidR="006D4769" w:rsidRPr="004F0761">
        <w:tab/>
      </w:r>
      <w:r w:rsidR="006D4769" w:rsidRPr="004F0761">
        <w:tab/>
      </w:r>
      <w:r w:rsidR="0038617F" w:rsidRPr="004F0761">
        <w:t xml:space="preserve"> </w:t>
      </w:r>
      <w:r w:rsidR="004F0761">
        <w:t xml:space="preserve">                   </w:t>
      </w:r>
      <w:r w:rsidR="0038617F" w:rsidRPr="004F0761">
        <w:t xml:space="preserve">   </w:t>
      </w:r>
      <w:r w:rsidR="00E139FA">
        <w:t xml:space="preserve">               </w:t>
      </w:r>
      <w:r w:rsidR="0038617F" w:rsidRPr="004F0761">
        <w:t xml:space="preserve">     </w:t>
      </w:r>
      <w:r w:rsidR="006D4769" w:rsidRPr="004F0761">
        <w:t>г. Батайск</w:t>
      </w:r>
    </w:p>
    <w:p w:rsidR="00DC3158" w:rsidRDefault="00DC3158" w:rsidP="0038617F">
      <w:pPr>
        <w:rPr>
          <w:sz w:val="24"/>
          <w:szCs w:val="24"/>
        </w:rPr>
      </w:pPr>
    </w:p>
    <w:p w:rsidR="008E52D3" w:rsidRPr="00DC3158" w:rsidRDefault="00F72EAD" w:rsidP="0038617F">
      <w:pPr>
        <w:rPr>
          <w:sz w:val="24"/>
          <w:szCs w:val="24"/>
        </w:rPr>
      </w:pPr>
      <w:r w:rsidRPr="00DC3158">
        <w:rPr>
          <w:sz w:val="24"/>
          <w:szCs w:val="24"/>
        </w:rPr>
        <w:t xml:space="preserve">Об  утверждении административного регламента </w:t>
      </w:r>
    </w:p>
    <w:p w:rsidR="008E52D3" w:rsidRPr="00DC3158" w:rsidRDefault="00F72EAD" w:rsidP="0038617F">
      <w:pPr>
        <w:rPr>
          <w:sz w:val="24"/>
          <w:szCs w:val="24"/>
        </w:rPr>
      </w:pPr>
      <w:r w:rsidRPr="00DC3158">
        <w:rPr>
          <w:sz w:val="24"/>
          <w:szCs w:val="24"/>
        </w:rPr>
        <w:t>предоставлени</w:t>
      </w:r>
      <w:r w:rsidR="0038617F">
        <w:rPr>
          <w:sz w:val="24"/>
          <w:szCs w:val="24"/>
        </w:rPr>
        <w:t>я</w:t>
      </w:r>
      <w:r w:rsidRPr="00DC3158">
        <w:rPr>
          <w:sz w:val="24"/>
          <w:szCs w:val="24"/>
        </w:rPr>
        <w:t xml:space="preserve"> муниципальной услуги  </w:t>
      </w:r>
    </w:p>
    <w:p w:rsidR="00BC0A06" w:rsidRPr="00DC3158" w:rsidRDefault="00F72EAD" w:rsidP="0038617F">
      <w:pPr>
        <w:tabs>
          <w:tab w:val="left" w:pos="993"/>
          <w:tab w:val="left" w:pos="1276"/>
        </w:tabs>
        <w:rPr>
          <w:sz w:val="24"/>
          <w:szCs w:val="24"/>
        </w:rPr>
      </w:pPr>
      <w:r w:rsidRPr="00DC3158">
        <w:rPr>
          <w:bCs/>
          <w:kern w:val="36"/>
          <w:sz w:val="24"/>
          <w:szCs w:val="24"/>
        </w:rPr>
        <w:t>«</w:t>
      </w:r>
      <w:r w:rsidR="00821AC5" w:rsidRPr="00DC3158">
        <w:rPr>
          <w:sz w:val="24"/>
          <w:szCs w:val="24"/>
        </w:rPr>
        <w:t xml:space="preserve">Согласование </w:t>
      </w:r>
      <w:r w:rsidR="00BC0A06" w:rsidRPr="00DC3158">
        <w:rPr>
          <w:sz w:val="24"/>
          <w:szCs w:val="24"/>
        </w:rPr>
        <w:t xml:space="preserve">проектных решений по отделке </w:t>
      </w:r>
    </w:p>
    <w:p w:rsidR="00916B65" w:rsidRPr="00DC3158" w:rsidRDefault="00906684" w:rsidP="0038617F">
      <w:pPr>
        <w:tabs>
          <w:tab w:val="left" w:pos="993"/>
          <w:tab w:val="left" w:pos="1276"/>
        </w:tabs>
        <w:rPr>
          <w:sz w:val="24"/>
          <w:szCs w:val="24"/>
        </w:rPr>
      </w:pPr>
      <w:r w:rsidRPr="00DC3158">
        <w:rPr>
          <w:sz w:val="24"/>
          <w:szCs w:val="24"/>
        </w:rPr>
        <w:t>ф</w:t>
      </w:r>
      <w:r w:rsidR="00BC0A06" w:rsidRPr="00DC3158">
        <w:rPr>
          <w:sz w:val="24"/>
          <w:szCs w:val="24"/>
        </w:rPr>
        <w:t>асадов</w:t>
      </w:r>
      <w:r w:rsidR="00916B65" w:rsidRPr="00DC3158">
        <w:rPr>
          <w:sz w:val="24"/>
          <w:szCs w:val="24"/>
        </w:rPr>
        <w:t xml:space="preserve"> (паспортов цветовых решений фасадов)</w:t>
      </w:r>
    </w:p>
    <w:p w:rsidR="00B44FD3" w:rsidRDefault="00BC0A06" w:rsidP="0038617F">
      <w:pPr>
        <w:tabs>
          <w:tab w:val="left" w:pos="993"/>
          <w:tab w:val="left" w:pos="1276"/>
        </w:tabs>
        <w:rPr>
          <w:sz w:val="24"/>
          <w:szCs w:val="24"/>
        </w:rPr>
      </w:pPr>
      <w:r w:rsidRPr="00DC3158">
        <w:rPr>
          <w:sz w:val="24"/>
          <w:szCs w:val="24"/>
        </w:rPr>
        <w:t>при</w:t>
      </w:r>
      <w:r w:rsidR="00E4380F">
        <w:rPr>
          <w:sz w:val="24"/>
          <w:szCs w:val="24"/>
        </w:rPr>
        <w:t xml:space="preserve"> реконструкции</w:t>
      </w:r>
      <w:r w:rsidR="00B44FD3">
        <w:rPr>
          <w:sz w:val="24"/>
          <w:szCs w:val="24"/>
        </w:rPr>
        <w:t xml:space="preserve"> и </w:t>
      </w:r>
      <w:r w:rsidRPr="00DC3158">
        <w:rPr>
          <w:sz w:val="24"/>
          <w:szCs w:val="24"/>
        </w:rPr>
        <w:t xml:space="preserve"> ремонте зданий, </w:t>
      </w:r>
    </w:p>
    <w:p w:rsidR="000B3DF8" w:rsidRPr="00DC3158" w:rsidRDefault="00BC0A06" w:rsidP="0038617F">
      <w:pPr>
        <w:tabs>
          <w:tab w:val="left" w:pos="993"/>
          <w:tab w:val="left" w:pos="1276"/>
        </w:tabs>
        <w:rPr>
          <w:bCs/>
          <w:iCs/>
          <w:sz w:val="24"/>
          <w:szCs w:val="24"/>
        </w:rPr>
      </w:pPr>
      <w:r w:rsidRPr="00DC3158">
        <w:rPr>
          <w:sz w:val="24"/>
          <w:szCs w:val="24"/>
        </w:rPr>
        <w:t>сооружений и</w:t>
      </w:r>
      <w:r w:rsidR="0038617F">
        <w:rPr>
          <w:sz w:val="24"/>
          <w:szCs w:val="24"/>
        </w:rPr>
        <w:t xml:space="preserve"> </w:t>
      </w:r>
      <w:r w:rsidRPr="00DC3158">
        <w:rPr>
          <w:sz w:val="24"/>
          <w:szCs w:val="24"/>
        </w:rPr>
        <w:t>временных объектов</w:t>
      </w:r>
      <w:r w:rsidR="00F72EAD" w:rsidRPr="00DC3158">
        <w:rPr>
          <w:bCs/>
          <w:iCs/>
          <w:sz w:val="24"/>
          <w:szCs w:val="24"/>
        </w:rPr>
        <w:t>»</w:t>
      </w:r>
    </w:p>
    <w:p w:rsidR="00795C8C" w:rsidRDefault="00795C8C" w:rsidP="0038617F">
      <w:pPr>
        <w:ind w:firstLine="567"/>
        <w:rPr>
          <w:bCs/>
          <w:iCs/>
          <w:sz w:val="24"/>
          <w:szCs w:val="24"/>
        </w:rPr>
      </w:pPr>
    </w:p>
    <w:p w:rsidR="0038617F" w:rsidRPr="00301C14" w:rsidRDefault="0038617F" w:rsidP="004F0761">
      <w:pPr>
        <w:ind w:firstLine="567"/>
        <w:jc w:val="both"/>
        <w:rPr>
          <w:sz w:val="24"/>
          <w:szCs w:val="24"/>
        </w:rPr>
      </w:pPr>
      <w:proofErr w:type="gramStart"/>
      <w:r w:rsidRPr="00301C14">
        <w:rPr>
          <w:sz w:val="24"/>
          <w:szCs w:val="24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постановления Администрации города Батайска от 07.10.2011 г. № 1769 </w:t>
      </w:r>
      <w:r w:rsidRPr="00301C14">
        <w:rPr>
          <w:color w:val="000000"/>
          <w:sz w:val="24"/>
          <w:szCs w:val="24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постановления А</w:t>
      </w:r>
      <w:r>
        <w:rPr>
          <w:color w:val="000000"/>
          <w:sz w:val="24"/>
          <w:szCs w:val="24"/>
        </w:rPr>
        <w:t xml:space="preserve">дминистрации города Батайска </w:t>
      </w:r>
      <w:r w:rsidRPr="009267C2">
        <w:rPr>
          <w:color w:val="000000"/>
          <w:sz w:val="24"/>
          <w:szCs w:val="24"/>
        </w:rPr>
        <w:t>от 08.06.2015 г</w:t>
      </w:r>
      <w:proofErr w:type="gramEnd"/>
      <w:r w:rsidRPr="009267C2">
        <w:rPr>
          <w:color w:val="000000"/>
          <w:sz w:val="24"/>
          <w:szCs w:val="24"/>
        </w:rPr>
        <w:t xml:space="preserve">. № </w:t>
      </w:r>
      <w:proofErr w:type="gramStart"/>
      <w:r w:rsidRPr="009267C2">
        <w:rPr>
          <w:color w:val="000000"/>
          <w:sz w:val="24"/>
          <w:szCs w:val="24"/>
        </w:rPr>
        <w:t>1172</w:t>
      </w:r>
      <w:r w:rsidRPr="00FB391B">
        <w:rPr>
          <w:color w:val="000000"/>
          <w:sz w:val="24"/>
          <w:szCs w:val="24"/>
        </w:rPr>
        <w:t xml:space="preserve"> </w:t>
      </w:r>
      <w:r w:rsidRPr="000F3547">
        <w:rPr>
          <w:color w:val="000000"/>
          <w:sz w:val="24"/>
          <w:szCs w:val="24"/>
        </w:rPr>
        <w:t>«Об утверждении Реестра муниципальных услуг (функций) на территории муниципального образования «Город Батайск»,</w:t>
      </w:r>
      <w:r w:rsidR="00E4380F">
        <w:rPr>
          <w:color w:val="000000"/>
          <w:sz w:val="24"/>
          <w:szCs w:val="24"/>
        </w:rPr>
        <w:t xml:space="preserve"> постановления Администрации города Батайска от 22.09.2016 года №1739 «О внесении изменений в постановление Администрации города Батайска от 08.06.2015 №1172,</w:t>
      </w:r>
      <w:r w:rsidRPr="000F3547">
        <w:rPr>
          <w:color w:val="000000"/>
          <w:sz w:val="24"/>
          <w:szCs w:val="24"/>
        </w:rPr>
        <w:t xml:space="preserve"> руководствуясь</w:t>
      </w:r>
      <w:r w:rsidRPr="000F3547">
        <w:rPr>
          <w:sz w:val="24"/>
          <w:szCs w:val="24"/>
        </w:rPr>
        <w:t xml:space="preserve"> Федеральным законом от 06.10.2003 г. № 131</w:t>
      </w:r>
      <w:r w:rsidRPr="00301C14">
        <w:rPr>
          <w:sz w:val="24"/>
          <w:szCs w:val="24"/>
        </w:rPr>
        <w:t>-ФЗ «Об общих принципах организации местного самоуправления в Российской Федерации», Уставом муниципального образования «Город Батайск»,</w:t>
      </w:r>
      <w:proofErr w:type="gramEnd"/>
    </w:p>
    <w:p w:rsidR="00DC3158" w:rsidRDefault="00DC3158" w:rsidP="004F0761">
      <w:pPr>
        <w:tabs>
          <w:tab w:val="left" w:pos="2410"/>
        </w:tabs>
        <w:spacing w:before="120"/>
        <w:ind w:firstLine="567"/>
        <w:jc w:val="both"/>
        <w:rPr>
          <w:b/>
          <w:sz w:val="24"/>
          <w:szCs w:val="24"/>
        </w:rPr>
      </w:pPr>
    </w:p>
    <w:p w:rsidR="000B3DF8" w:rsidRPr="00DC3158" w:rsidRDefault="00011083" w:rsidP="004F0761">
      <w:pPr>
        <w:tabs>
          <w:tab w:val="left" w:pos="2410"/>
        </w:tabs>
        <w:spacing w:before="120"/>
        <w:jc w:val="both"/>
        <w:rPr>
          <w:b/>
          <w:sz w:val="24"/>
          <w:szCs w:val="24"/>
        </w:rPr>
      </w:pPr>
      <w:r w:rsidRPr="00DC3158">
        <w:rPr>
          <w:b/>
          <w:sz w:val="24"/>
          <w:szCs w:val="24"/>
        </w:rPr>
        <w:t>ПОСТАНОВЛЯЮ:</w:t>
      </w:r>
    </w:p>
    <w:p w:rsidR="00011083" w:rsidRDefault="00F70463" w:rsidP="004F0761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0"/>
        <w:jc w:val="both"/>
        <w:rPr>
          <w:sz w:val="24"/>
          <w:szCs w:val="24"/>
        </w:rPr>
      </w:pPr>
      <w:r w:rsidRPr="0038617F">
        <w:rPr>
          <w:sz w:val="24"/>
          <w:szCs w:val="24"/>
        </w:rPr>
        <w:t xml:space="preserve">Утвердить административный регламент </w:t>
      </w:r>
      <w:r w:rsidR="00831007" w:rsidRPr="0038617F">
        <w:rPr>
          <w:sz w:val="24"/>
          <w:szCs w:val="24"/>
        </w:rPr>
        <w:t>предоставления</w:t>
      </w:r>
      <w:r w:rsidRPr="0038617F">
        <w:rPr>
          <w:sz w:val="24"/>
          <w:szCs w:val="24"/>
        </w:rPr>
        <w:t xml:space="preserve"> муниципальной услуги </w:t>
      </w:r>
      <w:r w:rsidR="008E52D3" w:rsidRPr="0038617F">
        <w:rPr>
          <w:color w:val="000000"/>
          <w:sz w:val="24"/>
          <w:szCs w:val="24"/>
        </w:rPr>
        <w:t>«</w:t>
      </w:r>
      <w:r w:rsidR="0038617F" w:rsidRPr="0038617F">
        <w:rPr>
          <w:sz w:val="24"/>
          <w:szCs w:val="24"/>
        </w:rPr>
        <w:t>Согласование проектных решений по отделке фасадов (паспортов цветовых решений фасадов)</w:t>
      </w:r>
      <w:r w:rsidR="0038617F">
        <w:rPr>
          <w:sz w:val="24"/>
          <w:szCs w:val="24"/>
        </w:rPr>
        <w:t xml:space="preserve"> </w:t>
      </w:r>
      <w:r w:rsidR="0038617F" w:rsidRPr="0038617F">
        <w:rPr>
          <w:sz w:val="24"/>
          <w:szCs w:val="24"/>
        </w:rPr>
        <w:t>при</w:t>
      </w:r>
      <w:r w:rsidR="006D2F20">
        <w:rPr>
          <w:sz w:val="24"/>
          <w:szCs w:val="24"/>
        </w:rPr>
        <w:t xml:space="preserve"> реконструкции</w:t>
      </w:r>
      <w:r w:rsidR="00B44FD3">
        <w:rPr>
          <w:sz w:val="24"/>
          <w:szCs w:val="24"/>
        </w:rPr>
        <w:t xml:space="preserve"> и </w:t>
      </w:r>
      <w:r w:rsidR="0038617F" w:rsidRPr="0038617F">
        <w:rPr>
          <w:sz w:val="24"/>
          <w:szCs w:val="24"/>
        </w:rPr>
        <w:t xml:space="preserve"> ремонте зданий, сооружений и временных объектов</w:t>
      </w:r>
      <w:r w:rsidR="008E52D3" w:rsidRPr="0038617F">
        <w:rPr>
          <w:color w:val="000000"/>
          <w:sz w:val="24"/>
          <w:szCs w:val="24"/>
        </w:rPr>
        <w:t>»</w:t>
      </w:r>
      <w:r w:rsidR="00BC0A06" w:rsidRPr="0038617F">
        <w:rPr>
          <w:color w:val="000000"/>
          <w:sz w:val="24"/>
          <w:szCs w:val="24"/>
        </w:rPr>
        <w:t xml:space="preserve"> </w:t>
      </w:r>
      <w:r w:rsidRPr="0038617F">
        <w:rPr>
          <w:sz w:val="24"/>
          <w:szCs w:val="24"/>
        </w:rPr>
        <w:t xml:space="preserve">согласно </w:t>
      </w:r>
      <w:r w:rsidR="008066C8" w:rsidRPr="0038617F">
        <w:rPr>
          <w:sz w:val="24"/>
          <w:szCs w:val="24"/>
        </w:rPr>
        <w:t>П</w:t>
      </w:r>
      <w:r w:rsidRPr="0038617F">
        <w:rPr>
          <w:sz w:val="24"/>
          <w:szCs w:val="24"/>
        </w:rPr>
        <w:t>риложению</w:t>
      </w:r>
      <w:r w:rsidR="008066C8" w:rsidRPr="0038617F">
        <w:rPr>
          <w:sz w:val="24"/>
          <w:szCs w:val="24"/>
        </w:rPr>
        <w:t xml:space="preserve"> </w:t>
      </w:r>
      <w:r w:rsidRPr="0038617F">
        <w:rPr>
          <w:sz w:val="24"/>
          <w:szCs w:val="24"/>
        </w:rPr>
        <w:t>к настоящему постановлению</w:t>
      </w:r>
      <w:r w:rsidR="00011083" w:rsidRPr="0038617F">
        <w:rPr>
          <w:sz w:val="24"/>
          <w:szCs w:val="24"/>
        </w:rPr>
        <w:t>.</w:t>
      </w:r>
      <w:r w:rsidR="00BD395C" w:rsidRPr="0038617F">
        <w:rPr>
          <w:sz w:val="24"/>
          <w:szCs w:val="24"/>
        </w:rPr>
        <w:t xml:space="preserve"> </w:t>
      </w:r>
    </w:p>
    <w:p w:rsidR="00E139FA" w:rsidRPr="00DC3158" w:rsidRDefault="00E139FA" w:rsidP="00E139FA">
      <w:pPr>
        <w:pStyle w:val="21"/>
        <w:numPr>
          <w:ilvl w:val="0"/>
          <w:numId w:val="1"/>
        </w:numPr>
        <w:tabs>
          <w:tab w:val="left" w:pos="851"/>
        </w:tabs>
        <w:ind w:left="0" w:firstLine="0"/>
        <w:rPr>
          <w:szCs w:val="24"/>
        </w:rPr>
      </w:pPr>
      <w:r>
        <w:rPr>
          <w:szCs w:val="24"/>
        </w:rPr>
        <w:t xml:space="preserve">Постановление Администрации города Батайска от 14.03.2016 года №438                                     «Об утверждении административного регламента предоставления муниципальной услуги «Согласование проектных решений по отделке фасадов (паспортов цветовых решений фасадов) при ремонте зданий, сооружений и временных объектов» - признать утратившим силу. </w:t>
      </w:r>
    </w:p>
    <w:p w:rsidR="006E5E99" w:rsidRDefault="006E5E99" w:rsidP="004F0761">
      <w:pPr>
        <w:pStyle w:val="21"/>
        <w:numPr>
          <w:ilvl w:val="0"/>
          <w:numId w:val="1"/>
        </w:numPr>
        <w:tabs>
          <w:tab w:val="left" w:pos="851"/>
        </w:tabs>
        <w:ind w:left="0" w:firstLine="0"/>
        <w:rPr>
          <w:szCs w:val="24"/>
        </w:rPr>
      </w:pPr>
      <w:r w:rsidRPr="00DC3158">
        <w:rPr>
          <w:szCs w:val="24"/>
        </w:rPr>
        <w:t xml:space="preserve">Настоящее постановление вступает в силу со дня его официального опубликования в официальном печатном издании. </w:t>
      </w:r>
    </w:p>
    <w:p w:rsidR="0038617F" w:rsidRDefault="00F70463" w:rsidP="004F0761">
      <w:pPr>
        <w:pStyle w:val="21"/>
        <w:numPr>
          <w:ilvl w:val="0"/>
          <w:numId w:val="1"/>
        </w:numPr>
        <w:tabs>
          <w:tab w:val="left" w:pos="851"/>
        </w:tabs>
        <w:ind w:left="0" w:firstLine="0"/>
        <w:rPr>
          <w:szCs w:val="24"/>
        </w:rPr>
      </w:pPr>
      <w:proofErr w:type="gramStart"/>
      <w:r w:rsidRPr="00DC3158">
        <w:rPr>
          <w:szCs w:val="24"/>
        </w:rPr>
        <w:t>Контроль за</w:t>
      </w:r>
      <w:proofErr w:type="gramEnd"/>
      <w:r w:rsidRPr="00DC3158">
        <w:rPr>
          <w:szCs w:val="24"/>
        </w:rPr>
        <w:t xml:space="preserve"> исполнением постановления возложить на заместителя главы Администрации города Батайска по территориальному развитию и строительству </w:t>
      </w:r>
    </w:p>
    <w:p w:rsidR="00FF41EB" w:rsidRPr="00DC3158" w:rsidRDefault="00DE78AA" w:rsidP="004F0761">
      <w:pPr>
        <w:pStyle w:val="21"/>
        <w:tabs>
          <w:tab w:val="left" w:pos="851"/>
        </w:tabs>
        <w:ind w:left="0"/>
        <w:rPr>
          <w:szCs w:val="24"/>
        </w:rPr>
      </w:pPr>
      <w:r w:rsidRPr="00DC3158">
        <w:rPr>
          <w:szCs w:val="24"/>
        </w:rPr>
        <w:t xml:space="preserve">Ф.Ф. </w:t>
      </w:r>
      <w:proofErr w:type="spellStart"/>
      <w:r w:rsidR="00F70463" w:rsidRPr="00DC3158">
        <w:rPr>
          <w:szCs w:val="24"/>
        </w:rPr>
        <w:t>Ковтунова</w:t>
      </w:r>
      <w:proofErr w:type="spellEnd"/>
      <w:r w:rsidRPr="00DC3158">
        <w:rPr>
          <w:szCs w:val="24"/>
        </w:rPr>
        <w:t>.</w:t>
      </w:r>
    </w:p>
    <w:p w:rsidR="00A46E7A" w:rsidRPr="00DC3158" w:rsidRDefault="00A46E7A" w:rsidP="0038617F">
      <w:pPr>
        <w:tabs>
          <w:tab w:val="left" w:pos="2523"/>
        </w:tabs>
        <w:ind w:firstLine="567"/>
        <w:jc w:val="center"/>
        <w:rPr>
          <w:sz w:val="24"/>
          <w:szCs w:val="24"/>
        </w:rPr>
      </w:pPr>
    </w:p>
    <w:p w:rsidR="0038617F" w:rsidRDefault="0038617F" w:rsidP="0038617F">
      <w:pPr>
        <w:tabs>
          <w:tab w:val="left" w:pos="2523"/>
        </w:tabs>
        <w:ind w:firstLine="567"/>
        <w:jc w:val="center"/>
        <w:rPr>
          <w:sz w:val="24"/>
          <w:szCs w:val="24"/>
        </w:rPr>
      </w:pPr>
    </w:p>
    <w:p w:rsidR="00E930C2" w:rsidRDefault="00E930C2" w:rsidP="0038617F">
      <w:pPr>
        <w:tabs>
          <w:tab w:val="left" w:pos="2523"/>
        </w:tabs>
        <w:rPr>
          <w:sz w:val="24"/>
          <w:szCs w:val="24"/>
        </w:rPr>
      </w:pPr>
    </w:p>
    <w:p w:rsidR="008E52D3" w:rsidRPr="00DC3158" w:rsidRDefault="00370C9C" w:rsidP="0038617F">
      <w:pPr>
        <w:tabs>
          <w:tab w:val="left" w:pos="2523"/>
        </w:tabs>
        <w:rPr>
          <w:sz w:val="24"/>
          <w:szCs w:val="24"/>
        </w:rPr>
      </w:pPr>
      <w:r w:rsidRPr="00DC3158">
        <w:rPr>
          <w:sz w:val="24"/>
          <w:szCs w:val="24"/>
        </w:rPr>
        <w:t>Мэр</w:t>
      </w:r>
      <w:r w:rsidR="007E364C" w:rsidRPr="00DC3158">
        <w:rPr>
          <w:sz w:val="24"/>
          <w:szCs w:val="24"/>
        </w:rPr>
        <w:t xml:space="preserve"> города Батайска                 </w:t>
      </w:r>
      <w:r w:rsidRPr="00DC3158">
        <w:rPr>
          <w:sz w:val="24"/>
          <w:szCs w:val="24"/>
        </w:rPr>
        <w:t xml:space="preserve">              </w:t>
      </w:r>
      <w:r w:rsidR="007E364C" w:rsidRPr="00DC3158">
        <w:rPr>
          <w:sz w:val="24"/>
          <w:szCs w:val="24"/>
        </w:rPr>
        <w:t xml:space="preserve">                                   </w:t>
      </w:r>
      <w:r w:rsidR="0038617F">
        <w:rPr>
          <w:sz w:val="24"/>
          <w:szCs w:val="24"/>
        </w:rPr>
        <w:t xml:space="preserve">                            </w:t>
      </w:r>
      <w:r w:rsidR="007E364C" w:rsidRPr="00DC3158">
        <w:rPr>
          <w:sz w:val="24"/>
          <w:szCs w:val="24"/>
        </w:rPr>
        <w:t xml:space="preserve"> </w:t>
      </w:r>
      <w:r w:rsidRPr="00DC3158">
        <w:rPr>
          <w:sz w:val="24"/>
          <w:szCs w:val="24"/>
        </w:rPr>
        <w:t>В.В. Путилин</w:t>
      </w:r>
    </w:p>
    <w:p w:rsidR="00B31EF6" w:rsidRDefault="00B31EF6" w:rsidP="0038617F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2"/>
          <w:szCs w:val="22"/>
        </w:rPr>
      </w:pPr>
    </w:p>
    <w:p w:rsidR="009140A0" w:rsidRDefault="009140A0" w:rsidP="0038617F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2"/>
          <w:szCs w:val="22"/>
        </w:rPr>
      </w:pPr>
    </w:p>
    <w:p w:rsidR="004F0761" w:rsidRDefault="004F0761" w:rsidP="0038617F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2"/>
          <w:szCs w:val="22"/>
        </w:rPr>
      </w:pPr>
    </w:p>
    <w:p w:rsidR="00910321" w:rsidRPr="0038617F" w:rsidRDefault="008E52D3" w:rsidP="0038617F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2"/>
          <w:szCs w:val="22"/>
        </w:rPr>
      </w:pPr>
      <w:r w:rsidRPr="0038617F">
        <w:rPr>
          <w:sz w:val="22"/>
          <w:szCs w:val="22"/>
        </w:rPr>
        <w:t>Приложение</w:t>
      </w:r>
      <w:r w:rsidR="00910321" w:rsidRPr="0038617F">
        <w:rPr>
          <w:sz w:val="22"/>
          <w:szCs w:val="22"/>
        </w:rPr>
        <w:t xml:space="preserve"> </w:t>
      </w:r>
    </w:p>
    <w:p w:rsidR="008E52D3" w:rsidRPr="0038617F" w:rsidRDefault="00910321" w:rsidP="0038617F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2"/>
          <w:szCs w:val="22"/>
        </w:rPr>
      </w:pPr>
      <w:r w:rsidRPr="0038617F">
        <w:rPr>
          <w:sz w:val="22"/>
          <w:szCs w:val="22"/>
        </w:rPr>
        <w:t>к постановлению</w:t>
      </w:r>
    </w:p>
    <w:p w:rsidR="008E52D3" w:rsidRPr="0038617F" w:rsidRDefault="00910321" w:rsidP="0038617F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2"/>
          <w:szCs w:val="22"/>
        </w:rPr>
      </w:pPr>
      <w:r w:rsidRPr="0038617F">
        <w:rPr>
          <w:sz w:val="22"/>
          <w:szCs w:val="22"/>
        </w:rPr>
        <w:t>Администрации города Батайска</w:t>
      </w:r>
    </w:p>
    <w:p w:rsidR="008E52D3" w:rsidRPr="0038617F" w:rsidRDefault="008E52D3" w:rsidP="0038617F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2"/>
          <w:szCs w:val="22"/>
        </w:rPr>
      </w:pPr>
      <w:r w:rsidRPr="0038617F">
        <w:rPr>
          <w:sz w:val="22"/>
          <w:szCs w:val="22"/>
        </w:rPr>
        <w:t xml:space="preserve">от </w:t>
      </w:r>
      <w:r w:rsidR="0038617F">
        <w:rPr>
          <w:sz w:val="22"/>
          <w:szCs w:val="22"/>
        </w:rPr>
        <w:t xml:space="preserve"> </w:t>
      </w:r>
      <w:r w:rsidR="006D2F20">
        <w:rPr>
          <w:sz w:val="22"/>
          <w:szCs w:val="22"/>
        </w:rPr>
        <w:t>______________</w:t>
      </w:r>
      <w:r w:rsidR="008E6738">
        <w:rPr>
          <w:sz w:val="22"/>
          <w:szCs w:val="22"/>
        </w:rPr>
        <w:t xml:space="preserve"> года</w:t>
      </w:r>
      <w:r w:rsidR="00910321" w:rsidRPr="0038617F">
        <w:rPr>
          <w:sz w:val="22"/>
          <w:szCs w:val="22"/>
        </w:rPr>
        <w:t xml:space="preserve">   </w:t>
      </w:r>
      <w:r w:rsidRPr="0038617F">
        <w:rPr>
          <w:sz w:val="22"/>
          <w:szCs w:val="22"/>
        </w:rPr>
        <w:t xml:space="preserve"> №</w:t>
      </w:r>
      <w:r w:rsidR="006D2F20">
        <w:rPr>
          <w:sz w:val="22"/>
          <w:szCs w:val="22"/>
        </w:rPr>
        <w:t>___</w:t>
      </w:r>
      <w:r w:rsidRPr="0038617F">
        <w:rPr>
          <w:sz w:val="22"/>
          <w:szCs w:val="22"/>
        </w:rPr>
        <w:t xml:space="preserve"> </w:t>
      </w:r>
    </w:p>
    <w:p w:rsidR="004F0761" w:rsidRDefault="004F0761" w:rsidP="0038617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9140A0" w:rsidRPr="006030D0" w:rsidRDefault="009140A0" w:rsidP="0038617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FE30E1" w:rsidRPr="00DC3158" w:rsidRDefault="00FE30E1" w:rsidP="0038617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4"/>
          <w:szCs w:val="24"/>
        </w:rPr>
      </w:pPr>
      <w:r w:rsidRPr="00DC3158">
        <w:rPr>
          <w:b/>
          <w:caps/>
          <w:sz w:val="24"/>
          <w:szCs w:val="24"/>
        </w:rPr>
        <w:t>Административный регламент</w:t>
      </w:r>
    </w:p>
    <w:p w:rsidR="00FE30E1" w:rsidRPr="00DC3158" w:rsidRDefault="00FE30E1" w:rsidP="0038617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C3158">
        <w:rPr>
          <w:b/>
          <w:sz w:val="24"/>
          <w:szCs w:val="24"/>
        </w:rPr>
        <w:t>предоставления муниципальной услуги</w:t>
      </w:r>
    </w:p>
    <w:p w:rsidR="00FE30E1" w:rsidRPr="00DC3158" w:rsidRDefault="00FE30E1" w:rsidP="0038617F">
      <w:pPr>
        <w:tabs>
          <w:tab w:val="left" w:pos="993"/>
          <w:tab w:val="left" w:pos="1276"/>
        </w:tabs>
        <w:ind w:firstLine="567"/>
        <w:jc w:val="center"/>
        <w:rPr>
          <w:sz w:val="24"/>
          <w:szCs w:val="24"/>
        </w:rPr>
      </w:pPr>
      <w:r w:rsidRPr="00DC3158">
        <w:rPr>
          <w:b/>
          <w:sz w:val="24"/>
          <w:szCs w:val="24"/>
        </w:rPr>
        <w:t>«</w:t>
      </w:r>
      <w:r w:rsidR="00BC0A06" w:rsidRPr="00DC3158">
        <w:rPr>
          <w:b/>
          <w:sz w:val="24"/>
          <w:szCs w:val="24"/>
        </w:rPr>
        <w:t xml:space="preserve">Согласование проектных решений по отделке фасадов </w:t>
      </w:r>
      <w:r w:rsidR="00916B65" w:rsidRPr="00DC3158">
        <w:rPr>
          <w:b/>
          <w:sz w:val="24"/>
          <w:szCs w:val="24"/>
        </w:rPr>
        <w:t xml:space="preserve">(паспортов цветовых решений фасадов) </w:t>
      </w:r>
      <w:r w:rsidR="00BC0A06" w:rsidRPr="00DC3158">
        <w:rPr>
          <w:b/>
          <w:sz w:val="24"/>
          <w:szCs w:val="24"/>
        </w:rPr>
        <w:t>при</w:t>
      </w:r>
      <w:r w:rsidR="006D2F20">
        <w:rPr>
          <w:b/>
          <w:sz w:val="24"/>
          <w:szCs w:val="24"/>
        </w:rPr>
        <w:t xml:space="preserve"> реконструкции</w:t>
      </w:r>
      <w:r w:rsidR="00992283">
        <w:rPr>
          <w:b/>
          <w:sz w:val="24"/>
          <w:szCs w:val="24"/>
        </w:rPr>
        <w:t xml:space="preserve"> и </w:t>
      </w:r>
      <w:r w:rsidR="00BC0A06" w:rsidRPr="00DC3158">
        <w:rPr>
          <w:b/>
          <w:sz w:val="24"/>
          <w:szCs w:val="24"/>
        </w:rPr>
        <w:t xml:space="preserve"> ремонте зданий</w:t>
      </w:r>
      <w:r w:rsidR="0045138A" w:rsidRPr="00DC3158">
        <w:rPr>
          <w:b/>
          <w:sz w:val="24"/>
          <w:szCs w:val="24"/>
        </w:rPr>
        <w:t>,</w:t>
      </w:r>
      <w:r w:rsidR="006C5D3F" w:rsidRPr="00DC3158">
        <w:rPr>
          <w:b/>
          <w:sz w:val="24"/>
          <w:szCs w:val="24"/>
        </w:rPr>
        <w:t xml:space="preserve"> </w:t>
      </w:r>
      <w:r w:rsidR="00BC0A06" w:rsidRPr="00DC3158">
        <w:rPr>
          <w:b/>
          <w:sz w:val="24"/>
          <w:szCs w:val="24"/>
        </w:rPr>
        <w:t>сооружений и временных объектов</w:t>
      </w:r>
      <w:r w:rsidRPr="00DC3158">
        <w:rPr>
          <w:b/>
          <w:sz w:val="24"/>
          <w:szCs w:val="24"/>
        </w:rPr>
        <w:t>»</w:t>
      </w:r>
    </w:p>
    <w:p w:rsidR="009140A0" w:rsidRDefault="009140A0" w:rsidP="0038617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aps/>
          <w:sz w:val="24"/>
          <w:szCs w:val="24"/>
        </w:rPr>
      </w:pPr>
    </w:p>
    <w:p w:rsidR="00FE30E1" w:rsidRDefault="00FE30E1" w:rsidP="0038617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aps/>
          <w:sz w:val="24"/>
          <w:szCs w:val="24"/>
        </w:rPr>
      </w:pPr>
      <w:r w:rsidRPr="00DC3158">
        <w:rPr>
          <w:b/>
          <w:caps/>
          <w:sz w:val="24"/>
          <w:szCs w:val="24"/>
        </w:rPr>
        <w:t>Раздел 1.</w:t>
      </w:r>
    </w:p>
    <w:p w:rsidR="00DC3158" w:rsidRPr="00DC3158" w:rsidRDefault="00DC3158" w:rsidP="0038617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aps/>
          <w:sz w:val="24"/>
          <w:szCs w:val="24"/>
        </w:rPr>
      </w:pPr>
    </w:p>
    <w:p w:rsidR="00FE30E1" w:rsidRPr="00DC3158" w:rsidRDefault="00FE30E1" w:rsidP="0038617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center"/>
        <w:outlineLvl w:val="1"/>
        <w:rPr>
          <w:b/>
          <w:caps/>
          <w:sz w:val="24"/>
          <w:szCs w:val="24"/>
        </w:rPr>
      </w:pPr>
      <w:r w:rsidRPr="00DC3158">
        <w:rPr>
          <w:b/>
          <w:caps/>
          <w:sz w:val="24"/>
          <w:szCs w:val="24"/>
        </w:rPr>
        <w:t>ОБЩИЕ ПОЛОЖЕНИЯ</w:t>
      </w:r>
    </w:p>
    <w:p w:rsidR="00FE30E1" w:rsidRPr="00DC3158" w:rsidRDefault="00FE30E1" w:rsidP="0038617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4"/>
          <w:szCs w:val="24"/>
        </w:rPr>
      </w:pPr>
    </w:p>
    <w:p w:rsidR="00FE30E1" w:rsidRPr="00DC3158" w:rsidRDefault="00FE30E1" w:rsidP="0038617F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proofErr w:type="gramStart"/>
      <w:r w:rsidRPr="00DC3158">
        <w:rPr>
          <w:sz w:val="24"/>
          <w:szCs w:val="24"/>
        </w:rPr>
        <w:t>Административный регламент предоставления муниципальной услуги «</w:t>
      </w:r>
      <w:r w:rsidR="00BC0A06" w:rsidRPr="00DC3158">
        <w:rPr>
          <w:sz w:val="24"/>
          <w:szCs w:val="24"/>
        </w:rPr>
        <w:t>Согласование проектных решений по отделке фасадов</w:t>
      </w:r>
      <w:r w:rsidR="00916B65" w:rsidRPr="00DC3158">
        <w:rPr>
          <w:sz w:val="24"/>
          <w:szCs w:val="24"/>
        </w:rPr>
        <w:t xml:space="preserve"> (паспортов цветовых решений фасадов)</w:t>
      </w:r>
      <w:r w:rsidR="00BC0A06" w:rsidRPr="00DC3158">
        <w:rPr>
          <w:sz w:val="24"/>
          <w:szCs w:val="24"/>
        </w:rPr>
        <w:t xml:space="preserve"> при</w:t>
      </w:r>
      <w:r w:rsidR="006D2F20">
        <w:rPr>
          <w:sz w:val="24"/>
          <w:szCs w:val="24"/>
        </w:rPr>
        <w:t xml:space="preserve"> реконструкции</w:t>
      </w:r>
      <w:r w:rsidR="00992283">
        <w:rPr>
          <w:sz w:val="24"/>
          <w:szCs w:val="24"/>
        </w:rPr>
        <w:t xml:space="preserve"> и </w:t>
      </w:r>
      <w:r w:rsidR="00BC0A06" w:rsidRPr="00DC3158">
        <w:rPr>
          <w:sz w:val="24"/>
          <w:szCs w:val="24"/>
        </w:rPr>
        <w:t xml:space="preserve"> ремонте зданий,</w:t>
      </w:r>
      <w:r w:rsidR="006C5D3F" w:rsidRPr="00DC3158">
        <w:rPr>
          <w:sz w:val="24"/>
          <w:szCs w:val="24"/>
        </w:rPr>
        <w:t xml:space="preserve"> </w:t>
      </w:r>
      <w:r w:rsidR="00BC0A06" w:rsidRPr="00DC3158">
        <w:rPr>
          <w:sz w:val="24"/>
          <w:szCs w:val="24"/>
        </w:rPr>
        <w:t>сооружений и временных объектов</w:t>
      </w:r>
      <w:r w:rsidRPr="00DC3158">
        <w:rPr>
          <w:sz w:val="24"/>
          <w:szCs w:val="24"/>
        </w:rPr>
        <w:t xml:space="preserve">» </w:t>
      </w:r>
      <w:r w:rsidR="008F2A6B" w:rsidRPr="00DC3158">
        <w:rPr>
          <w:sz w:val="24"/>
          <w:szCs w:val="24"/>
        </w:rPr>
        <w:t xml:space="preserve">(далее по тексту – муниципальная услуга) </w:t>
      </w:r>
      <w:r w:rsidRPr="00DC3158">
        <w:rPr>
          <w:sz w:val="24"/>
          <w:szCs w:val="24"/>
        </w:rPr>
        <w:t>разработан в соответствии с Федеральным  законом от 27.07.2010</w:t>
      </w:r>
      <w:r w:rsidR="008F2A6B" w:rsidRPr="00DC3158">
        <w:rPr>
          <w:sz w:val="24"/>
          <w:szCs w:val="24"/>
        </w:rPr>
        <w:t xml:space="preserve"> </w:t>
      </w:r>
      <w:r w:rsidRPr="00DC3158">
        <w:rPr>
          <w:sz w:val="24"/>
          <w:szCs w:val="24"/>
        </w:rPr>
        <w:t>г. № 210-ФЗ «Об организации предоставления государственных и муниципальных услуг», постановлением Администрации города Батайска от 07.10.2011</w:t>
      </w:r>
      <w:r w:rsidR="008F2A6B" w:rsidRPr="00DC3158">
        <w:rPr>
          <w:sz w:val="24"/>
          <w:szCs w:val="24"/>
        </w:rPr>
        <w:t xml:space="preserve"> </w:t>
      </w:r>
      <w:r w:rsidR="00916048" w:rsidRPr="00DC3158">
        <w:rPr>
          <w:sz w:val="24"/>
          <w:szCs w:val="24"/>
        </w:rPr>
        <w:t>г.</w:t>
      </w:r>
      <w:r w:rsidR="006C5D3F" w:rsidRPr="00DC3158">
        <w:rPr>
          <w:sz w:val="24"/>
          <w:szCs w:val="24"/>
        </w:rPr>
        <w:t xml:space="preserve"> </w:t>
      </w:r>
      <w:r w:rsidRPr="00DC3158">
        <w:rPr>
          <w:sz w:val="24"/>
          <w:szCs w:val="24"/>
        </w:rPr>
        <w:t>№</w:t>
      </w:r>
      <w:r w:rsidR="00916048" w:rsidRPr="00DC3158">
        <w:rPr>
          <w:sz w:val="24"/>
          <w:szCs w:val="24"/>
        </w:rPr>
        <w:t xml:space="preserve"> </w:t>
      </w:r>
      <w:r w:rsidRPr="00DC3158">
        <w:rPr>
          <w:sz w:val="24"/>
          <w:szCs w:val="24"/>
        </w:rPr>
        <w:t>1769 «Об утверждении Порядка разработки и утверждения</w:t>
      </w:r>
      <w:proofErr w:type="gramEnd"/>
      <w:r w:rsidRPr="00DC3158">
        <w:rPr>
          <w:sz w:val="24"/>
          <w:szCs w:val="24"/>
        </w:rPr>
        <w:t xml:space="preserve"> </w:t>
      </w:r>
      <w:proofErr w:type="gramStart"/>
      <w:r w:rsidRPr="00DC3158">
        <w:rPr>
          <w:sz w:val="24"/>
          <w:szCs w:val="24"/>
        </w:rPr>
        <w:t>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</w:t>
      </w:r>
      <w:r w:rsidR="00BB7B2C" w:rsidRPr="00DC3158">
        <w:rPr>
          <w:sz w:val="24"/>
          <w:szCs w:val="24"/>
        </w:rPr>
        <w:t xml:space="preserve"> (</w:t>
      </w:r>
      <w:r w:rsidR="001F49FB" w:rsidRPr="00DC3158">
        <w:rPr>
          <w:sz w:val="24"/>
          <w:szCs w:val="24"/>
        </w:rPr>
        <w:t xml:space="preserve">с </w:t>
      </w:r>
      <w:proofErr w:type="spellStart"/>
      <w:r w:rsidR="001F49FB" w:rsidRPr="00DC3158">
        <w:rPr>
          <w:sz w:val="24"/>
          <w:szCs w:val="24"/>
        </w:rPr>
        <w:t>изм</w:t>
      </w:r>
      <w:proofErr w:type="spellEnd"/>
      <w:r w:rsidR="001F49FB" w:rsidRPr="00DC3158">
        <w:rPr>
          <w:sz w:val="24"/>
          <w:szCs w:val="24"/>
        </w:rPr>
        <w:t>. и доп.), в целях повышения качества предоставления и доступности получения муниципальной услуги, создания комфортных условий для получателей муниципальной услуги, устанавливает порядок и стандарт предоставления муниципальной услуги, в том числе в электронной форме с использованием</w:t>
      </w:r>
      <w:proofErr w:type="gramEnd"/>
      <w:r w:rsidR="001F49FB" w:rsidRPr="00DC3158">
        <w:rPr>
          <w:sz w:val="24"/>
          <w:szCs w:val="24"/>
        </w:rPr>
        <w:t xml:space="preserve"> </w:t>
      </w:r>
      <w:proofErr w:type="gramStart"/>
      <w:r w:rsidR="001F49FB" w:rsidRPr="00DC3158">
        <w:rPr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 (далее по тексту – Единый портал государственных и муниципальных услуг) и информационно-телекоммуникационной сети Интернет с соблюдением норм</w:t>
      </w:r>
      <w:r w:rsidR="008F2A6B" w:rsidRPr="00DC3158">
        <w:rPr>
          <w:sz w:val="24"/>
          <w:szCs w:val="24"/>
        </w:rPr>
        <w:t xml:space="preserve"> </w:t>
      </w:r>
      <w:r w:rsidR="001F49FB" w:rsidRPr="00DC3158">
        <w:rPr>
          <w:sz w:val="24"/>
          <w:szCs w:val="24"/>
        </w:rPr>
        <w:t>законодательства о защите персональных данных, а также состав, последовательность и сроки выполнения административных процедур, требования</w:t>
      </w:r>
      <w:r w:rsidR="008F2A6B" w:rsidRPr="00DC3158">
        <w:rPr>
          <w:sz w:val="24"/>
          <w:szCs w:val="24"/>
        </w:rPr>
        <w:t xml:space="preserve"> к порядку их выполнения, порядок и формы контроля за исполнением административного регламента, порядок досудебного (внесудебного) обжалования решений и</w:t>
      </w:r>
      <w:proofErr w:type="gramEnd"/>
      <w:r w:rsidR="008F2A6B" w:rsidRPr="00DC3158">
        <w:rPr>
          <w:sz w:val="24"/>
          <w:szCs w:val="24"/>
        </w:rPr>
        <w:t xml:space="preserve"> действий (бездействия) Управления по архитектуре и градостроительству города Батайска, предоставляющей муниципальную услугу, должностного лица либо муниципального служащего при предоставлении муниципальной услуги</w:t>
      </w:r>
      <w:r w:rsidRPr="00DC3158">
        <w:rPr>
          <w:sz w:val="24"/>
          <w:szCs w:val="24"/>
        </w:rPr>
        <w:t>.</w:t>
      </w:r>
    </w:p>
    <w:p w:rsidR="00A663CD" w:rsidRDefault="00A663CD" w:rsidP="00A663CD">
      <w:pPr>
        <w:numPr>
          <w:ilvl w:val="1"/>
          <w:numId w:val="2"/>
        </w:numPr>
        <w:tabs>
          <w:tab w:val="left" w:pos="0"/>
        </w:tabs>
        <w:spacing w:after="240"/>
        <w:ind w:left="0" w:firstLine="567"/>
        <w:jc w:val="both"/>
        <w:rPr>
          <w:sz w:val="24"/>
          <w:szCs w:val="24"/>
        </w:rPr>
      </w:pPr>
      <w:r w:rsidRPr="00896D13">
        <w:rPr>
          <w:sz w:val="24"/>
          <w:szCs w:val="24"/>
        </w:rPr>
        <w:t>Прием заявлений осуществляется в рамках соглашения о взаимодействии в сфере организации предоставления муниципальных услуг по принципу «одного окна» Муниципальным бюджетным учреждением «Многофункциональный центр предоставления государственных и муниципальных услуг» города Батайска</w:t>
      </w:r>
      <w:r>
        <w:rPr>
          <w:sz w:val="24"/>
          <w:szCs w:val="24"/>
        </w:rPr>
        <w:t xml:space="preserve"> либо непосредственно в Управлении по архитектуре и градостроительству города Батайска</w:t>
      </w:r>
      <w:r w:rsidRPr="00896D13">
        <w:rPr>
          <w:sz w:val="24"/>
          <w:szCs w:val="24"/>
        </w:rPr>
        <w:t>.</w:t>
      </w:r>
    </w:p>
    <w:p w:rsidR="00FE30E1" w:rsidRPr="00DC3158" w:rsidRDefault="00FE30E1" w:rsidP="00A663CD">
      <w:pPr>
        <w:pStyle w:val="a9"/>
        <w:widowControl w:val="0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outlineLvl w:val="0"/>
        <w:rPr>
          <w:rStyle w:val="aa"/>
          <w:rFonts w:ascii="Times New Roman" w:hAnsi="Times New Roman"/>
          <w:caps/>
          <w:sz w:val="24"/>
        </w:rPr>
      </w:pPr>
      <w:r w:rsidRPr="00DC3158">
        <w:rPr>
          <w:rStyle w:val="aa"/>
          <w:rFonts w:ascii="Times New Roman" w:hAnsi="Times New Roman"/>
          <w:caps/>
          <w:sz w:val="24"/>
        </w:rPr>
        <w:t>Категории заявителей</w:t>
      </w:r>
    </w:p>
    <w:p w:rsidR="00FE30E1" w:rsidRPr="00DC3158" w:rsidRDefault="00FE30E1" w:rsidP="0038617F">
      <w:pPr>
        <w:pStyle w:val="a9"/>
        <w:widowControl w:val="0"/>
        <w:spacing w:before="0" w:beforeAutospacing="0" w:after="0" w:afterAutospacing="0"/>
        <w:ind w:firstLine="567"/>
        <w:outlineLvl w:val="0"/>
        <w:rPr>
          <w:rStyle w:val="aa"/>
          <w:rFonts w:ascii="Times New Roman" w:hAnsi="Times New Roman"/>
          <w:sz w:val="24"/>
        </w:rPr>
      </w:pPr>
    </w:p>
    <w:p w:rsidR="00FE30E1" w:rsidRDefault="00916048" w:rsidP="0038617F">
      <w:pPr>
        <w:numPr>
          <w:ilvl w:val="1"/>
          <w:numId w:val="2"/>
        </w:numPr>
        <w:spacing w:line="4" w:lineRule="atLeast"/>
        <w:ind w:left="0" w:firstLine="567"/>
        <w:jc w:val="both"/>
        <w:rPr>
          <w:sz w:val="24"/>
          <w:szCs w:val="24"/>
        </w:rPr>
      </w:pPr>
      <w:r w:rsidRPr="00DC3158">
        <w:rPr>
          <w:sz w:val="24"/>
          <w:szCs w:val="24"/>
        </w:rPr>
        <w:t xml:space="preserve">Получателями </w:t>
      </w:r>
      <w:r w:rsidR="00FE30E1" w:rsidRPr="00DC3158">
        <w:rPr>
          <w:sz w:val="24"/>
          <w:szCs w:val="24"/>
        </w:rPr>
        <w:t xml:space="preserve">муниципальной услуги </w:t>
      </w:r>
      <w:r w:rsidRPr="00DC3158">
        <w:rPr>
          <w:sz w:val="24"/>
          <w:szCs w:val="24"/>
        </w:rPr>
        <w:t xml:space="preserve">(далее по тексту – Заявители) </w:t>
      </w:r>
      <w:r w:rsidR="00FE30E1" w:rsidRPr="00DC3158">
        <w:rPr>
          <w:sz w:val="24"/>
          <w:szCs w:val="24"/>
        </w:rPr>
        <w:t>являются  физические или юридические лица</w:t>
      </w:r>
      <w:r w:rsidR="008066C8" w:rsidRPr="00DC3158">
        <w:rPr>
          <w:sz w:val="24"/>
          <w:szCs w:val="24"/>
        </w:rPr>
        <w:t>,</w:t>
      </w:r>
      <w:r w:rsidR="00FE30E1" w:rsidRPr="00DC3158">
        <w:rPr>
          <w:sz w:val="24"/>
          <w:szCs w:val="24"/>
        </w:rPr>
        <w:t xml:space="preserve"> </w:t>
      </w:r>
      <w:r w:rsidRPr="00DC3158">
        <w:rPr>
          <w:sz w:val="24"/>
          <w:szCs w:val="24"/>
        </w:rPr>
        <w:t>а также их законные представители, действующие на основании доверенности,</w:t>
      </w:r>
      <w:r w:rsidR="00FE30E1" w:rsidRPr="00DC3158">
        <w:rPr>
          <w:sz w:val="24"/>
          <w:szCs w:val="24"/>
        </w:rPr>
        <w:t xml:space="preserve"> обративш</w:t>
      </w:r>
      <w:r w:rsidR="008066C8" w:rsidRPr="00DC3158">
        <w:rPr>
          <w:sz w:val="24"/>
          <w:szCs w:val="24"/>
        </w:rPr>
        <w:t>и</w:t>
      </w:r>
      <w:r w:rsidR="00FE30E1" w:rsidRPr="00DC3158">
        <w:rPr>
          <w:sz w:val="24"/>
          <w:szCs w:val="24"/>
        </w:rPr>
        <w:t>еся в орган, предоставляющий муниципальные услуги</w:t>
      </w:r>
      <w:r w:rsidR="008066C8" w:rsidRPr="00DC3158">
        <w:rPr>
          <w:sz w:val="24"/>
          <w:szCs w:val="24"/>
        </w:rPr>
        <w:t>,</w:t>
      </w:r>
      <w:r w:rsidR="00FE30E1" w:rsidRPr="00DC3158">
        <w:rPr>
          <w:sz w:val="24"/>
          <w:szCs w:val="24"/>
        </w:rPr>
        <w:t xml:space="preserve"> с запросом, выраженным в письменной или электронной форме.  </w:t>
      </w:r>
    </w:p>
    <w:p w:rsidR="00B31EF6" w:rsidRPr="00DC3158" w:rsidRDefault="00B31EF6" w:rsidP="00B31EF6">
      <w:pPr>
        <w:spacing w:line="4" w:lineRule="atLeast"/>
        <w:ind w:left="567"/>
        <w:jc w:val="both"/>
        <w:rPr>
          <w:sz w:val="24"/>
          <w:szCs w:val="24"/>
        </w:rPr>
      </w:pPr>
    </w:p>
    <w:p w:rsidR="00A663CD" w:rsidRPr="00C429D0" w:rsidRDefault="00A663CD" w:rsidP="00A663CD">
      <w:pPr>
        <w:pStyle w:val="a9"/>
        <w:widowControl w:val="0"/>
        <w:spacing w:before="0" w:beforeAutospacing="0" w:after="0" w:afterAutospacing="0"/>
        <w:ind w:left="567"/>
        <w:jc w:val="center"/>
        <w:outlineLvl w:val="0"/>
        <w:rPr>
          <w:rStyle w:val="aa"/>
          <w:rFonts w:ascii="Times New Roman" w:hAnsi="Times New Roman"/>
          <w:caps/>
          <w:sz w:val="24"/>
        </w:rPr>
      </w:pPr>
      <w:r w:rsidRPr="003B0AAF">
        <w:rPr>
          <w:rStyle w:val="aa"/>
          <w:rFonts w:ascii="Times New Roman" w:hAnsi="Times New Roman"/>
          <w:caps/>
          <w:sz w:val="24"/>
        </w:rPr>
        <w:lastRenderedPageBreak/>
        <w:t>3</w:t>
      </w:r>
      <w:r w:rsidRPr="009F54C1">
        <w:rPr>
          <w:rStyle w:val="aa"/>
          <w:caps/>
          <w:sz w:val="24"/>
        </w:rPr>
        <w:t>.</w:t>
      </w:r>
      <w:r>
        <w:rPr>
          <w:rStyle w:val="aa"/>
          <w:caps/>
          <w:sz w:val="24"/>
        </w:rPr>
        <w:t xml:space="preserve"> </w:t>
      </w:r>
      <w:r w:rsidRPr="00C429D0">
        <w:rPr>
          <w:rStyle w:val="aa"/>
          <w:rFonts w:ascii="Times New Roman" w:hAnsi="Times New Roman"/>
          <w:caps/>
          <w:sz w:val="24"/>
        </w:rPr>
        <w:t xml:space="preserve">Порядок информирования о правилах </w:t>
      </w:r>
      <w:r>
        <w:rPr>
          <w:rStyle w:val="aa"/>
          <w:rFonts w:ascii="Times New Roman" w:hAnsi="Times New Roman"/>
          <w:caps/>
          <w:sz w:val="24"/>
        </w:rPr>
        <w:t xml:space="preserve">  </w:t>
      </w:r>
      <w:r w:rsidRPr="00C429D0">
        <w:rPr>
          <w:rStyle w:val="aa"/>
          <w:rFonts w:ascii="Times New Roman" w:hAnsi="Times New Roman"/>
          <w:caps/>
          <w:sz w:val="24"/>
        </w:rPr>
        <w:t>предоставления  муниципальной услуги</w:t>
      </w:r>
    </w:p>
    <w:p w:rsidR="00A663CD" w:rsidRPr="00C429D0" w:rsidRDefault="00A663CD" w:rsidP="00A663CD">
      <w:pPr>
        <w:pStyle w:val="a9"/>
        <w:widowControl w:val="0"/>
        <w:spacing w:before="0" w:beforeAutospacing="0" w:after="0" w:afterAutospacing="0"/>
        <w:jc w:val="center"/>
        <w:outlineLvl w:val="0"/>
        <w:rPr>
          <w:rFonts w:ascii="Times New Roman" w:hAnsi="Times New Roman"/>
          <w:sz w:val="24"/>
        </w:rPr>
      </w:pPr>
    </w:p>
    <w:p w:rsidR="00A663CD" w:rsidRPr="00C429D0" w:rsidRDefault="00A663CD" w:rsidP="00A663CD">
      <w:pPr>
        <w:pStyle w:val="a9"/>
        <w:numPr>
          <w:ilvl w:val="1"/>
          <w:numId w:val="1"/>
        </w:numPr>
        <w:tabs>
          <w:tab w:val="clear" w:pos="792"/>
          <w:tab w:val="num" w:pos="0"/>
          <w:tab w:val="left" w:pos="993"/>
        </w:tabs>
        <w:spacing w:before="0" w:beforeAutospacing="0" w:after="0" w:afterAutospacing="0"/>
        <w:ind w:left="0" w:right="-1"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Местонахождение и почтовый адрес Управления по архитектуре и градостроительству города Батайска (далее – Управление): 346880, Ростовская область, </w:t>
      </w:r>
      <w:proofErr w:type="gramStart"/>
      <w:r w:rsidRPr="00C429D0">
        <w:rPr>
          <w:rFonts w:ascii="Times New Roman" w:hAnsi="Times New Roman"/>
          <w:sz w:val="24"/>
        </w:rPr>
        <w:t>г</w:t>
      </w:r>
      <w:proofErr w:type="gramEnd"/>
      <w:r w:rsidRPr="00C429D0">
        <w:rPr>
          <w:rFonts w:ascii="Times New Roman" w:hAnsi="Times New Roman"/>
          <w:sz w:val="24"/>
        </w:rPr>
        <w:t>. Батайск, ул. Ворошилова, 189.</w:t>
      </w:r>
    </w:p>
    <w:p w:rsidR="00A663CD" w:rsidRPr="00C429D0" w:rsidRDefault="00A663CD" w:rsidP="00A663CD">
      <w:pPr>
        <w:pStyle w:val="a9"/>
        <w:numPr>
          <w:ilvl w:val="1"/>
          <w:numId w:val="1"/>
        </w:numPr>
        <w:tabs>
          <w:tab w:val="clear" w:pos="792"/>
          <w:tab w:val="num" w:pos="0"/>
          <w:tab w:val="left" w:pos="993"/>
        </w:tabs>
        <w:spacing w:before="0" w:beforeAutospacing="0" w:after="0" w:afterAutospacing="0"/>
        <w:ind w:left="0" w:right="-1"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Справочные телефоны Управления: </w:t>
      </w:r>
    </w:p>
    <w:p w:rsidR="00A663CD" w:rsidRPr="00C429D0" w:rsidRDefault="00A663CD" w:rsidP="00A663CD">
      <w:pPr>
        <w:tabs>
          <w:tab w:val="num" w:pos="0"/>
        </w:tabs>
        <w:ind w:right="18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- телефон/факс приемной начальника Управления: 8 (86354) 6-78-36; </w:t>
      </w:r>
    </w:p>
    <w:p w:rsidR="00A663CD" w:rsidRPr="00C429D0" w:rsidRDefault="00A663CD" w:rsidP="00A663CD">
      <w:pPr>
        <w:tabs>
          <w:tab w:val="num" w:pos="0"/>
        </w:tabs>
        <w:ind w:right="180" w:firstLine="567"/>
        <w:jc w:val="both"/>
        <w:rPr>
          <w:rStyle w:val="FontStyle18"/>
          <w:sz w:val="24"/>
          <w:szCs w:val="24"/>
        </w:rPr>
      </w:pPr>
      <w:r w:rsidRPr="00C429D0">
        <w:rPr>
          <w:sz w:val="24"/>
          <w:szCs w:val="24"/>
        </w:rPr>
        <w:t xml:space="preserve">- телефон заместителя начальника Управления: 8 </w:t>
      </w:r>
      <w:r w:rsidRPr="00C429D0">
        <w:rPr>
          <w:rStyle w:val="FontStyle18"/>
          <w:sz w:val="24"/>
          <w:szCs w:val="24"/>
        </w:rPr>
        <w:t>(86354) 5-82-11;</w:t>
      </w:r>
    </w:p>
    <w:p w:rsidR="00A663CD" w:rsidRPr="00C429D0" w:rsidRDefault="00A663CD" w:rsidP="00A663CD">
      <w:pPr>
        <w:tabs>
          <w:tab w:val="num" w:pos="0"/>
        </w:tabs>
        <w:ind w:right="18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телефоны специалистов, ответственных за предоставление муниципальной услуги</w:t>
      </w:r>
      <w:r w:rsidRPr="00C429D0">
        <w:rPr>
          <w:rStyle w:val="FontStyle18"/>
          <w:sz w:val="24"/>
          <w:szCs w:val="24"/>
        </w:rPr>
        <w:t xml:space="preserve">:  </w:t>
      </w:r>
      <w:r w:rsidRPr="00C429D0">
        <w:rPr>
          <w:sz w:val="24"/>
          <w:szCs w:val="24"/>
        </w:rPr>
        <w:t xml:space="preserve">8 </w:t>
      </w:r>
      <w:r w:rsidRPr="00C429D0">
        <w:rPr>
          <w:rStyle w:val="FontStyle18"/>
          <w:sz w:val="24"/>
          <w:szCs w:val="24"/>
        </w:rPr>
        <w:t>(86354) 5-82-11, 5-83-00.</w:t>
      </w:r>
    </w:p>
    <w:p w:rsidR="00A663CD" w:rsidRPr="00C429D0" w:rsidRDefault="00A663CD" w:rsidP="009140A0">
      <w:pPr>
        <w:tabs>
          <w:tab w:val="num" w:pos="0"/>
        </w:tabs>
        <w:ind w:right="18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Pr="00C429D0">
        <w:rPr>
          <w:sz w:val="24"/>
          <w:szCs w:val="24"/>
        </w:rPr>
        <w:t>График (режим) приема заинтересованных лиц по вопросам предоставления муниципальной услуги должностными лицами Управления по архитектуре и градостроительству города Батайска: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91"/>
        <w:gridCol w:w="2688"/>
      </w:tblGrid>
      <w:tr w:rsidR="00A663CD" w:rsidRPr="00C429D0" w:rsidTr="003B22A8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Понедельник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15.00-18.00</w:t>
            </w:r>
          </w:p>
        </w:tc>
      </w:tr>
      <w:tr w:rsidR="00A663CD" w:rsidRPr="00C429D0" w:rsidTr="003B22A8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Вторник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Не приемный день</w:t>
            </w:r>
          </w:p>
        </w:tc>
      </w:tr>
      <w:tr w:rsidR="00A663CD" w:rsidRPr="00C429D0" w:rsidTr="003B22A8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Среда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15.00-18.00</w:t>
            </w:r>
          </w:p>
        </w:tc>
      </w:tr>
      <w:tr w:rsidR="00A663CD" w:rsidRPr="00C429D0" w:rsidTr="003B22A8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Четверг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Не приемный день</w:t>
            </w:r>
          </w:p>
        </w:tc>
      </w:tr>
      <w:tr w:rsidR="00A663CD" w:rsidRPr="00C429D0" w:rsidTr="003B22A8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Пятница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Не приемный день</w:t>
            </w:r>
          </w:p>
        </w:tc>
      </w:tr>
      <w:tr w:rsidR="00A663CD" w:rsidRPr="00C429D0" w:rsidTr="003B22A8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Суббота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выходной</w:t>
            </w:r>
          </w:p>
        </w:tc>
      </w:tr>
      <w:tr w:rsidR="00A663CD" w:rsidRPr="00C429D0" w:rsidTr="003B22A8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Воскресенье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выходной</w:t>
            </w:r>
          </w:p>
        </w:tc>
      </w:tr>
      <w:tr w:rsidR="00A663CD" w:rsidRPr="00C429D0" w:rsidTr="003B22A8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Обеденный перерыв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CD" w:rsidRPr="00C429D0" w:rsidRDefault="00A663CD" w:rsidP="003B22A8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13.00-13.45</w:t>
            </w:r>
          </w:p>
        </w:tc>
      </w:tr>
    </w:tbl>
    <w:p w:rsidR="00A663CD" w:rsidRPr="00C429D0" w:rsidRDefault="00A663CD" w:rsidP="00A663CD">
      <w:pPr>
        <w:pStyle w:val="Style1"/>
        <w:tabs>
          <w:tab w:val="left" w:pos="0"/>
        </w:tabs>
        <w:spacing w:line="240" w:lineRule="auto"/>
        <w:ind w:firstLine="567"/>
      </w:pPr>
      <w:r w:rsidRPr="00C429D0">
        <w:t>Накануне праздничных дней продолжительность рабочего дня сокращается на 1 (</w:t>
      </w:r>
      <w:r>
        <w:t>о</w:t>
      </w:r>
      <w:r w:rsidRPr="00C429D0">
        <w:t>дин) час.</w:t>
      </w:r>
    </w:p>
    <w:p w:rsidR="00A663CD" w:rsidRPr="00C429D0" w:rsidRDefault="00A663CD" w:rsidP="00A663CD">
      <w:pPr>
        <w:pStyle w:val="Style1"/>
        <w:widowControl/>
        <w:tabs>
          <w:tab w:val="left" w:pos="0"/>
        </w:tabs>
        <w:spacing w:line="240" w:lineRule="auto"/>
        <w:ind w:left="567" w:right="180"/>
        <w:rPr>
          <w:rStyle w:val="FontStyle18"/>
          <w:b/>
          <w:sz w:val="24"/>
          <w:szCs w:val="24"/>
        </w:rPr>
      </w:pPr>
      <w:r w:rsidRPr="00C429D0">
        <w:rPr>
          <w:rStyle w:val="FontStyle18"/>
          <w:sz w:val="24"/>
          <w:szCs w:val="24"/>
        </w:rPr>
        <w:t xml:space="preserve">3.4. Адрес электронной почты Управления: </w:t>
      </w:r>
      <w:proofErr w:type="spellStart"/>
      <w:r w:rsidRPr="00C429D0">
        <w:rPr>
          <w:rStyle w:val="FontStyle18"/>
          <w:b/>
          <w:sz w:val="24"/>
          <w:szCs w:val="24"/>
          <w:lang w:val="en-US"/>
        </w:rPr>
        <w:t>uaig</w:t>
      </w:r>
      <w:proofErr w:type="spellEnd"/>
      <w:r w:rsidRPr="00C429D0">
        <w:rPr>
          <w:rStyle w:val="FontStyle18"/>
          <w:b/>
          <w:sz w:val="24"/>
          <w:szCs w:val="24"/>
        </w:rPr>
        <w:t>-</w:t>
      </w:r>
      <w:proofErr w:type="spellStart"/>
      <w:r w:rsidRPr="00C429D0">
        <w:rPr>
          <w:rStyle w:val="FontStyle18"/>
          <w:b/>
          <w:sz w:val="24"/>
          <w:szCs w:val="24"/>
          <w:lang w:val="en-US"/>
        </w:rPr>
        <w:t>bataisk</w:t>
      </w:r>
      <w:proofErr w:type="spellEnd"/>
      <w:r w:rsidRPr="00C429D0">
        <w:rPr>
          <w:rStyle w:val="FontStyle18"/>
          <w:b/>
          <w:sz w:val="24"/>
          <w:szCs w:val="24"/>
        </w:rPr>
        <w:t>@</w:t>
      </w:r>
      <w:r w:rsidRPr="00C429D0">
        <w:rPr>
          <w:rStyle w:val="FontStyle18"/>
          <w:b/>
          <w:sz w:val="24"/>
          <w:szCs w:val="24"/>
          <w:lang w:val="en-US"/>
        </w:rPr>
        <w:t>inbox</w:t>
      </w:r>
      <w:r w:rsidRPr="00C429D0">
        <w:rPr>
          <w:rStyle w:val="FontStyle18"/>
          <w:b/>
          <w:sz w:val="24"/>
          <w:szCs w:val="24"/>
        </w:rPr>
        <w:t>.</w:t>
      </w:r>
      <w:proofErr w:type="spellStart"/>
      <w:r w:rsidRPr="00C429D0">
        <w:rPr>
          <w:rStyle w:val="FontStyle18"/>
          <w:b/>
          <w:sz w:val="24"/>
          <w:szCs w:val="24"/>
          <w:lang w:val="en-US"/>
        </w:rPr>
        <w:t>ru</w:t>
      </w:r>
      <w:proofErr w:type="spellEnd"/>
    </w:p>
    <w:p w:rsidR="00A663CD" w:rsidRPr="00C429D0" w:rsidRDefault="00A663CD" w:rsidP="00A663CD">
      <w:pPr>
        <w:pStyle w:val="Style1"/>
        <w:widowControl/>
        <w:tabs>
          <w:tab w:val="left" w:pos="0"/>
        </w:tabs>
        <w:spacing w:line="240" w:lineRule="auto"/>
        <w:ind w:right="180" w:firstLine="567"/>
      </w:pPr>
      <w:r w:rsidRPr="00C429D0">
        <w:t>3.5. Адрес интернет-сайта, на котором размещены сведения о местонахождении, графике работы и контактных телефонах, почтовом адресе Управления по архитектуре и градостроительству города Батайска, о порядке предоставления муниципальной услуги:</w:t>
      </w:r>
    </w:p>
    <w:p w:rsidR="00A663CD" w:rsidRPr="00C429D0" w:rsidRDefault="00A663CD" w:rsidP="00A663CD">
      <w:pPr>
        <w:pStyle w:val="Style1"/>
        <w:tabs>
          <w:tab w:val="left" w:pos="0"/>
        </w:tabs>
        <w:spacing w:line="240" w:lineRule="auto"/>
        <w:ind w:firstLine="567"/>
        <w:rPr>
          <w:rFonts w:eastAsia="Calibri"/>
          <w:b/>
          <w:lang w:eastAsia="en-US"/>
        </w:rPr>
      </w:pPr>
      <w:r w:rsidRPr="00C429D0">
        <w:t xml:space="preserve">официальный сайт Администрации города Батайска: </w:t>
      </w:r>
      <w:hyperlink r:id="rId9" w:history="1">
        <w:r w:rsidRPr="00C429D0">
          <w:rPr>
            <w:rStyle w:val="ac"/>
            <w:color w:val="auto"/>
            <w:lang w:val="en-US"/>
          </w:rPr>
          <w:t>www</w:t>
        </w:r>
        <w:r w:rsidRPr="00C429D0">
          <w:rPr>
            <w:rStyle w:val="ac"/>
            <w:color w:val="auto"/>
          </w:rPr>
          <w:t>.батайск-официальный.рф</w:t>
        </w:r>
      </w:hyperlink>
      <w:r w:rsidRPr="00C429D0">
        <w:t xml:space="preserve">; </w:t>
      </w:r>
      <w:r w:rsidRPr="00C429D0">
        <w:rPr>
          <w:b/>
        </w:rPr>
        <w:t xml:space="preserve">Портал государственных и муниципальных услуг Ростовской области – </w:t>
      </w:r>
      <w:r w:rsidRPr="00C429D0">
        <w:rPr>
          <w:b/>
          <w:lang w:val="en-US"/>
        </w:rPr>
        <w:t>www</w:t>
      </w:r>
      <w:r w:rsidRPr="00C429D0">
        <w:rPr>
          <w:b/>
        </w:rPr>
        <w:t>.61.</w:t>
      </w:r>
      <w:r w:rsidRPr="00C429D0">
        <w:rPr>
          <w:rFonts w:eastAsia="Calibri"/>
          <w:b/>
          <w:lang w:eastAsia="en-US"/>
        </w:rPr>
        <w:t xml:space="preserve">gosuslugi.ru, Единый портал государственных услуг </w:t>
      </w:r>
      <w:r w:rsidRPr="00C429D0">
        <w:rPr>
          <w:b/>
        </w:rPr>
        <w:t>–</w:t>
      </w:r>
      <w:r w:rsidRPr="00C429D0">
        <w:rPr>
          <w:rFonts w:eastAsia="Calibri"/>
          <w:b/>
          <w:lang w:eastAsia="en-US"/>
        </w:rPr>
        <w:t xml:space="preserve"> </w:t>
      </w:r>
      <w:hyperlink r:id="rId10" w:history="1">
        <w:r w:rsidRPr="00C429D0">
          <w:rPr>
            <w:rStyle w:val="ac"/>
            <w:rFonts w:eastAsia="Calibri"/>
            <w:b/>
            <w:color w:val="auto"/>
            <w:lang w:eastAsia="en-US"/>
          </w:rPr>
          <w:t>www.gosuslugi.ru</w:t>
        </w:r>
      </w:hyperlink>
      <w:r w:rsidRPr="00C429D0">
        <w:rPr>
          <w:b/>
        </w:rPr>
        <w:t xml:space="preserve">  </w:t>
      </w:r>
    </w:p>
    <w:p w:rsidR="00A663CD" w:rsidRPr="00C429D0" w:rsidRDefault="00A663CD" w:rsidP="00A663CD">
      <w:pPr>
        <w:pStyle w:val="Style1"/>
        <w:tabs>
          <w:tab w:val="left" w:pos="0"/>
        </w:tabs>
        <w:spacing w:line="240" w:lineRule="auto"/>
        <w:ind w:firstLine="567"/>
      </w:pPr>
      <w:r w:rsidRPr="00C429D0">
        <w:t>3.6. Заявитель может получить муниципальную услугу</w:t>
      </w:r>
      <w:r w:rsidRPr="00C429D0">
        <w:rPr>
          <w:i/>
        </w:rPr>
        <w:t xml:space="preserve"> </w:t>
      </w:r>
      <w:r w:rsidRPr="00C429D0">
        <w:t xml:space="preserve"> </w:t>
      </w:r>
      <w:r>
        <w:t>через</w:t>
      </w:r>
      <w:r w:rsidRPr="00C429D0">
        <w:t xml:space="preserve"> Муниципально</w:t>
      </w:r>
      <w:r>
        <w:t>е</w:t>
      </w:r>
      <w:r w:rsidRPr="00C429D0">
        <w:t xml:space="preserve"> бюджетно</w:t>
      </w:r>
      <w:r>
        <w:t>е</w:t>
      </w:r>
      <w:r w:rsidRPr="00C429D0">
        <w:t xml:space="preserve"> учреждени</w:t>
      </w:r>
      <w:r>
        <w:t>е</w:t>
      </w:r>
      <w:r w:rsidRPr="00C429D0">
        <w:t xml:space="preserve"> «Многофункциональный центр предоставления государственных и муниципальных услуг» города Батайска (далее – МФЦ).</w:t>
      </w:r>
    </w:p>
    <w:p w:rsidR="00A663CD" w:rsidRDefault="00A663CD" w:rsidP="00A663CD">
      <w:pPr>
        <w:pStyle w:val="a9"/>
        <w:widowControl w:val="0"/>
        <w:numPr>
          <w:ilvl w:val="1"/>
          <w:numId w:val="15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Местонахождение  и почтовый адрес МФЦ</w:t>
      </w:r>
      <w:r w:rsidRPr="00C429D0">
        <w:rPr>
          <w:rFonts w:ascii="Times New Roman" w:hAnsi="Times New Roman"/>
          <w:i/>
          <w:sz w:val="24"/>
        </w:rPr>
        <w:t>:</w:t>
      </w:r>
      <w:r w:rsidRPr="00C429D0">
        <w:rPr>
          <w:rFonts w:ascii="Times New Roman" w:hAnsi="Times New Roman"/>
          <w:sz w:val="24"/>
        </w:rPr>
        <w:t xml:space="preserve"> 346880, Ростовская область, </w:t>
      </w:r>
      <w:proofErr w:type="gramStart"/>
      <w:r w:rsidRPr="00C429D0">
        <w:rPr>
          <w:rFonts w:ascii="Times New Roman" w:hAnsi="Times New Roman"/>
          <w:sz w:val="24"/>
        </w:rPr>
        <w:t>г</w:t>
      </w:r>
      <w:proofErr w:type="gramEnd"/>
      <w:r w:rsidRPr="00C429D0">
        <w:rPr>
          <w:rFonts w:ascii="Times New Roman" w:hAnsi="Times New Roman"/>
          <w:sz w:val="24"/>
        </w:rPr>
        <w:t xml:space="preserve">. Батайск, ул. </w:t>
      </w:r>
      <w:r>
        <w:rPr>
          <w:rFonts w:ascii="Times New Roman" w:hAnsi="Times New Roman"/>
          <w:sz w:val="24"/>
        </w:rPr>
        <w:t>Луначарского, 177</w:t>
      </w:r>
      <w:r w:rsidRPr="00C429D0">
        <w:rPr>
          <w:rFonts w:ascii="Times New Roman" w:hAnsi="Times New Roman"/>
          <w:sz w:val="24"/>
        </w:rPr>
        <w:t>.</w:t>
      </w:r>
    </w:p>
    <w:p w:rsidR="00A663CD" w:rsidRPr="00B640FF" w:rsidRDefault="00A663CD" w:rsidP="00A663CD">
      <w:pPr>
        <w:pStyle w:val="a9"/>
        <w:widowControl w:val="0"/>
        <w:numPr>
          <w:ilvl w:val="1"/>
          <w:numId w:val="15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B640FF">
        <w:rPr>
          <w:rFonts w:ascii="Times New Roman" w:hAnsi="Times New Roman"/>
          <w:sz w:val="24"/>
        </w:rPr>
        <w:t>Справочные телефоны:</w:t>
      </w:r>
      <w:r>
        <w:rPr>
          <w:rFonts w:ascii="Times New Roman" w:hAnsi="Times New Roman"/>
          <w:sz w:val="24"/>
        </w:rPr>
        <w:t xml:space="preserve">      </w:t>
      </w:r>
      <w:r w:rsidRPr="00B640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B640FF">
        <w:rPr>
          <w:rFonts w:ascii="Times New Roman" w:hAnsi="Times New Roman"/>
          <w:color w:val="000000"/>
          <w:sz w:val="24"/>
          <w:lang w:eastAsia="ar-SA"/>
        </w:rPr>
        <w:t>(86354) 2-32-74,</w:t>
      </w:r>
    </w:p>
    <w:p w:rsidR="00A663CD" w:rsidRPr="004E6200" w:rsidRDefault="00A663CD" w:rsidP="00A663CD">
      <w:pPr>
        <w:suppressAutoHyphens/>
        <w:jc w:val="center"/>
        <w:rPr>
          <w:color w:val="000000"/>
          <w:sz w:val="24"/>
          <w:szCs w:val="24"/>
          <w:lang w:eastAsia="ar-SA"/>
        </w:rPr>
      </w:pPr>
      <w:r w:rsidRPr="004E6200">
        <w:rPr>
          <w:color w:val="000000"/>
          <w:sz w:val="24"/>
          <w:szCs w:val="24"/>
          <w:lang w:eastAsia="ar-SA"/>
        </w:rPr>
        <w:t>(86354) 5-72-93,</w:t>
      </w:r>
    </w:p>
    <w:p w:rsidR="00A663CD" w:rsidRPr="004E6200" w:rsidRDefault="00A663CD" w:rsidP="00A663CD">
      <w:pPr>
        <w:suppressAutoHyphens/>
        <w:jc w:val="center"/>
        <w:rPr>
          <w:color w:val="000000"/>
          <w:sz w:val="24"/>
          <w:szCs w:val="24"/>
          <w:lang w:eastAsia="ar-SA"/>
        </w:rPr>
      </w:pPr>
      <w:r w:rsidRPr="004E6200">
        <w:rPr>
          <w:color w:val="000000"/>
          <w:sz w:val="24"/>
          <w:szCs w:val="24"/>
          <w:lang w:eastAsia="ar-SA"/>
        </w:rPr>
        <w:t>(86354) 2-32-75,</w:t>
      </w:r>
    </w:p>
    <w:p w:rsidR="00A663CD" w:rsidRPr="004E6200" w:rsidRDefault="00A663CD" w:rsidP="00A663CD">
      <w:pPr>
        <w:suppressAutoHyphens/>
        <w:jc w:val="center"/>
        <w:rPr>
          <w:color w:val="000000"/>
          <w:sz w:val="24"/>
          <w:szCs w:val="24"/>
          <w:lang w:eastAsia="ar-SA"/>
        </w:rPr>
      </w:pPr>
      <w:r w:rsidRPr="004E6200">
        <w:rPr>
          <w:color w:val="000000"/>
          <w:sz w:val="24"/>
          <w:szCs w:val="24"/>
          <w:lang w:eastAsia="ar-SA"/>
        </w:rPr>
        <w:t>(86354) 2-32-74,</w:t>
      </w:r>
    </w:p>
    <w:p w:rsidR="00A663CD" w:rsidRDefault="00A663CD" w:rsidP="00A663CD">
      <w:pPr>
        <w:pStyle w:val="a9"/>
        <w:widowControl w:val="0"/>
        <w:tabs>
          <w:tab w:val="left" w:pos="440"/>
        </w:tabs>
        <w:spacing w:before="0" w:beforeAutospacing="0" w:after="0" w:afterAutospacing="0"/>
        <w:ind w:left="1287"/>
        <w:jc w:val="both"/>
        <w:rPr>
          <w:rFonts w:ascii="Times New Roman" w:hAnsi="Times New Roman"/>
          <w:color w:val="000000"/>
          <w:sz w:val="24"/>
          <w:lang w:eastAsia="ar-SA"/>
        </w:rPr>
      </w:pPr>
      <w:r>
        <w:rPr>
          <w:rFonts w:ascii="Times New Roman" w:hAnsi="Times New Roman"/>
          <w:color w:val="000000"/>
          <w:sz w:val="24"/>
          <w:lang w:eastAsia="ar-SA"/>
        </w:rPr>
        <w:t xml:space="preserve">                                            </w:t>
      </w:r>
      <w:r w:rsidRPr="004E6200">
        <w:rPr>
          <w:rFonts w:ascii="Times New Roman" w:hAnsi="Times New Roman"/>
          <w:color w:val="000000"/>
          <w:sz w:val="24"/>
          <w:lang w:eastAsia="ar-SA"/>
        </w:rPr>
        <w:t>(86354) 6-16-81</w:t>
      </w:r>
      <w:r>
        <w:rPr>
          <w:rFonts w:ascii="Times New Roman" w:hAnsi="Times New Roman"/>
          <w:color w:val="000000"/>
          <w:sz w:val="24"/>
          <w:lang w:eastAsia="ar-SA"/>
        </w:rPr>
        <w:t>.</w:t>
      </w:r>
    </w:p>
    <w:p w:rsidR="00A663CD" w:rsidRDefault="00A663CD" w:rsidP="00A663CD">
      <w:pPr>
        <w:pStyle w:val="a9"/>
        <w:widowControl w:val="0"/>
        <w:tabs>
          <w:tab w:val="left" w:pos="4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3.9. </w:t>
      </w:r>
      <w:r w:rsidRPr="00C429D0">
        <w:rPr>
          <w:rFonts w:ascii="Times New Roman" w:hAnsi="Times New Roman"/>
          <w:sz w:val="24"/>
        </w:rPr>
        <w:t>График (режим) приема заинтересованных лиц по вопросам предоставления муниципальной услуги должностными лицами МФЦ:</w:t>
      </w:r>
    </w:p>
    <w:p w:rsidR="00A663CD" w:rsidRDefault="00A663CD" w:rsidP="00A663CD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91"/>
        <w:gridCol w:w="1800"/>
      </w:tblGrid>
      <w:tr w:rsidR="00A663CD" w:rsidRPr="00C429D0" w:rsidTr="003B22A8">
        <w:tc>
          <w:tcPr>
            <w:tcW w:w="3691" w:type="dxa"/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Понедельник</w:t>
            </w:r>
          </w:p>
        </w:tc>
        <w:tc>
          <w:tcPr>
            <w:tcW w:w="1800" w:type="dxa"/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A663CD" w:rsidRPr="00C429D0" w:rsidTr="003B22A8">
        <w:tc>
          <w:tcPr>
            <w:tcW w:w="3691" w:type="dxa"/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Вторник</w:t>
            </w:r>
          </w:p>
        </w:tc>
        <w:tc>
          <w:tcPr>
            <w:tcW w:w="1800" w:type="dxa"/>
          </w:tcPr>
          <w:p w:rsidR="00A663CD" w:rsidRPr="00C429D0" w:rsidRDefault="00A663CD" w:rsidP="003B22A8">
            <w:pPr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A663CD" w:rsidRPr="00C429D0" w:rsidTr="003B22A8">
        <w:tc>
          <w:tcPr>
            <w:tcW w:w="3691" w:type="dxa"/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Среда</w:t>
            </w:r>
          </w:p>
        </w:tc>
        <w:tc>
          <w:tcPr>
            <w:tcW w:w="1800" w:type="dxa"/>
          </w:tcPr>
          <w:p w:rsidR="00A663CD" w:rsidRPr="00C429D0" w:rsidRDefault="00A663CD" w:rsidP="003B22A8">
            <w:pPr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8.00-</w:t>
            </w:r>
            <w:r>
              <w:rPr>
                <w:rStyle w:val="FontStyle18"/>
                <w:sz w:val="24"/>
                <w:szCs w:val="24"/>
              </w:rPr>
              <w:t>20</w:t>
            </w:r>
            <w:r w:rsidRPr="00C429D0">
              <w:rPr>
                <w:rStyle w:val="FontStyle18"/>
                <w:sz w:val="24"/>
                <w:szCs w:val="24"/>
              </w:rPr>
              <w:t>.00</w:t>
            </w:r>
          </w:p>
        </w:tc>
      </w:tr>
      <w:tr w:rsidR="00A663CD" w:rsidRPr="00C429D0" w:rsidTr="003B22A8">
        <w:tc>
          <w:tcPr>
            <w:tcW w:w="3691" w:type="dxa"/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Четверг</w:t>
            </w:r>
          </w:p>
        </w:tc>
        <w:tc>
          <w:tcPr>
            <w:tcW w:w="1800" w:type="dxa"/>
          </w:tcPr>
          <w:p w:rsidR="00A663CD" w:rsidRPr="00C429D0" w:rsidRDefault="00A663CD" w:rsidP="003B22A8">
            <w:pPr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A663CD" w:rsidRPr="00C429D0" w:rsidTr="003B22A8">
        <w:tc>
          <w:tcPr>
            <w:tcW w:w="3691" w:type="dxa"/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Пятница</w:t>
            </w:r>
          </w:p>
        </w:tc>
        <w:tc>
          <w:tcPr>
            <w:tcW w:w="1800" w:type="dxa"/>
          </w:tcPr>
          <w:p w:rsidR="00A663CD" w:rsidRPr="00C429D0" w:rsidRDefault="00A663CD" w:rsidP="003B22A8">
            <w:pPr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A663CD" w:rsidRPr="00C429D0" w:rsidTr="003B22A8">
        <w:tc>
          <w:tcPr>
            <w:tcW w:w="3691" w:type="dxa"/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Суббота</w:t>
            </w:r>
          </w:p>
        </w:tc>
        <w:tc>
          <w:tcPr>
            <w:tcW w:w="1800" w:type="dxa"/>
          </w:tcPr>
          <w:p w:rsidR="00A663CD" w:rsidRPr="00C429D0" w:rsidRDefault="00A663CD" w:rsidP="003B22A8">
            <w:pPr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9</w:t>
            </w:r>
            <w:r w:rsidRPr="00C429D0">
              <w:rPr>
                <w:rStyle w:val="FontStyle18"/>
                <w:sz w:val="24"/>
                <w:szCs w:val="24"/>
              </w:rPr>
              <w:t>.00-1</w:t>
            </w:r>
            <w:r>
              <w:rPr>
                <w:rStyle w:val="FontStyle18"/>
                <w:sz w:val="24"/>
                <w:szCs w:val="24"/>
              </w:rPr>
              <w:t>5</w:t>
            </w:r>
            <w:r w:rsidRPr="00C429D0">
              <w:rPr>
                <w:rStyle w:val="FontStyle18"/>
                <w:sz w:val="24"/>
                <w:szCs w:val="24"/>
              </w:rPr>
              <w:t>.00</w:t>
            </w:r>
          </w:p>
        </w:tc>
      </w:tr>
      <w:tr w:rsidR="00A663CD" w:rsidRPr="00C429D0" w:rsidTr="003B22A8">
        <w:tc>
          <w:tcPr>
            <w:tcW w:w="3691" w:type="dxa"/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1800" w:type="dxa"/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выходной</w:t>
            </w:r>
          </w:p>
        </w:tc>
      </w:tr>
      <w:tr w:rsidR="00A663CD" w:rsidRPr="00C429D0" w:rsidTr="003B22A8">
        <w:tc>
          <w:tcPr>
            <w:tcW w:w="3691" w:type="dxa"/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Обеденный перерыв</w:t>
            </w:r>
          </w:p>
        </w:tc>
        <w:tc>
          <w:tcPr>
            <w:tcW w:w="1800" w:type="dxa"/>
          </w:tcPr>
          <w:p w:rsidR="00A663CD" w:rsidRPr="00C429D0" w:rsidRDefault="00A663CD" w:rsidP="003B22A8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без перерывов</w:t>
            </w:r>
          </w:p>
        </w:tc>
      </w:tr>
    </w:tbl>
    <w:p w:rsidR="00A663CD" w:rsidRPr="00C429D0" w:rsidRDefault="00A663CD" w:rsidP="00A663CD">
      <w:pPr>
        <w:pStyle w:val="Style1"/>
        <w:numPr>
          <w:ilvl w:val="1"/>
          <w:numId w:val="16"/>
        </w:numPr>
        <w:tabs>
          <w:tab w:val="left" w:pos="0"/>
        </w:tabs>
        <w:spacing w:line="240" w:lineRule="auto"/>
        <w:ind w:left="0" w:firstLine="567"/>
      </w:pPr>
      <w:r w:rsidRPr="00C429D0">
        <w:rPr>
          <w:rStyle w:val="FontStyle18"/>
          <w:sz w:val="24"/>
          <w:szCs w:val="24"/>
        </w:rPr>
        <w:t xml:space="preserve">Адрес электронной почты </w:t>
      </w:r>
      <w:r w:rsidRPr="00C429D0">
        <w:t xml:space="preserve">МФЦ: </w:t>
      </w:r>
      <w:hyperlink r:id="rId11" w:history="1">
        <w:r w:rsidRPr="00C429D0">
          <w:rPr>
            <w:rStyle w:val="ac"/>
            <w:b/>
            <w:bCs/>
            <w:color w:val="auto"/>
            <w:u w:val="none"/>
            <w:bdr w:val="none" w:sz="0" w:space="0" w:color="auto" w:frame="1"/>
            <w:lang w:val="en-US"/>
          </w:rPr>
          <w:t>bat</w:t>
        </w:r>
        <w:r w:rsidRPr="00C429D0">
          <w:rPr>
            <w:rStyle w:val="ac"/>
            <w:b/>
            <w:bCs/>
            <w:color w:val="auto"/>
            <w:u w:val="none"/>
            <w:bdr w:val="none" w:sz="0" w:space="0" w:color="auto" w:frame="1"/>
          </w:rPr>
          <w:t>_</w:t>
        </w:r>
        <w:r w:rsidRPr="00C429D0">
          <w:rPr>
            <w:rStyle w:val="ac"/>
            <w:b/>
            <w:bCs/>
            <w:color w:val="auto"/>
            <w:u w:val="none"/>
            <w:bdr w:val="none" w:sz="0" w:space="0" w:color="auto" w:frame="1"/>
            <w:lang w:val="en-US"/>
          </w:rPr>
          <w:t>mfc</w:t>
        </w:r>
        <w:r w:rsidRPr="00C429D0">
          <w:rPr>
            <w:rStyle w:val="ac"/>
            <w:b/>
            <w:bCs/>
            <w:color w:val="auto"/>
            <w:u w:val="none"/>
            <w:bdr w:val="none" w:sz="0" w:space="0" w:color="auto" w:frame="1"/>
          </w:rPr>
          <w:t>@</w:t>
        </w:r>
        <w:r w:rsidRPr="00C429D0">
          <w:rPr>
            <w:rStyle w:val="ac"/>
            <w:b/>
            <w:bCs/>
            <w:color w:val="auto"/>
            <w:u w:val="none"/>
            <w:bdr w:val="none" w:sz="0" w:space="0" w:color="auto" w:frame="1"/>
            <w:lang w:val="en-US"/>
          </w:rPr>
          <w:t>list</w:t>
        </w:r>
        <w:r w:rsidRPr="00C429D0">
          <w:rPr>
            <w:rStyle w:val="ac"/>
            <w:b/>
            <w:bCs/>
            <w:color w:val="auto"/>
            <w:u w:val="none"/>
            <w:bdr w:val="none" w:sz="0" w:space="0" w:color="auto" w:frame="1"/>
          </w:rPr>
          <w:t>.</w:t>
        </w:r>
        <w:r w:rsidRPr="00C429D0">
          <w:rPr>
            <w:rStyle w:val="ac"/>
            <w:b/>
            <w:bCs/>
            <w:color w:val="auto"/>
            <w:u w:val="none"/>
            <w:bdr w:val="none" w:sz="0" w:space="0" w:color="auto" w:frame="1"/>
            <w:lang w:val="en-US"/>
          </w:rPr>
          <w:t>ru</w:t>
        </w:r>
      </w:hyperlink>
    </w:p>
    <w:p w:rsidR="00A663CD" w:rsidRPr="00C429D0" w:rsidRDefault="00A663CD" w:rsidP="00A663CD">
      <w:pPr>
        <w:pStyle w:val="Style1"/>
        <w:numPr>
          <w:ilvl w:val="1"/>
          <w:numId w:val="16"/>
        </w:numPr>
        <w:tabs>
          <w:tab w:val="left" w:pos="0"/>
        </w:tabs>
        <w:spacing w:line="240" w:lineRule="auto"/>
        <w:ind w:left="0" w:firstLine="567"/>
        <w:rPr>
          <w:b/>
        </w:rPr>
      </w:pPr>
      <w:r w:rsidRPr="00C429D0">
        <w:t xml:space="preserve">Адрес интернет-сайтов, на которых размещены сведения о местонахождении, графике работы и контактных телефонах, почтовом адресе МФЦ: официальный сайт Администрации города Батайска: </w:t>
      </w:r>
      <w:hyperlink r:id="rId12" w:history="1">
        <w:r w:rsidRPr="00C429D0">
          <w:rPr>
            <w:rStyle w:val="ac"/>
            <w:b/>
            <w:color w:val="auto"/>
            <w:u w:val="none"/>
            <w:lang w:val="en-US"/>
          </w:rPr>
          <w:t>www</w:t>
        </w:r>
        <w:r w:rsidRPr="00C429D0">
          <w:rPr>
            <w:rStyle w:val="ac"/>
            <w:b/>
            <w:color w:val="auto"/>
            <w:u w:val="none"/>
          </w:rPr>
          <w:t>.батайск-официальный.рф</w:t>
        </w:r>
      </w:hyperlink>
      <w:r w:rsidRPr="00C429D0">
        <w:t xml:space="preserve">, «Сеть многофункциональных центров Ростовской области» – </w:t>
      </w:r>
      <w:hyperlink r:id="rId13" w:history="1">
        <w:r w:rsidRPr="00C429D0">
          <w:rPr>
            <w:rStyle w:val="ac"/>
            <w:rFonts w:eastAsia="Calibri"/>
            <w:b/>
            <w:color w:val="auto"/>
            <w:u w:val="none"/>
            <w:lang w:eastAsia="en-US"/>
          </w:rPr>
          <w:t>www.mfc61.ru</w:t>
        </w:r>
      </w:hyperlink>
      <w:r w:rsidRPr="00C429D0">
        <w:rPr>
          <w:rFonts w:eastAsia="Calibri"/>
          <w:lang w:eastAsia="en-US"/>
        </w:rPr>
        <w:t xml:space="preserve"> </w:t>
      </w:r>
      <w:r w:rsidRPr="00C429D0">
        <w:rPr>
          <w:b/>
        </w:rPr>
        <w:t xml:space="preserve"> </w:t>
      </w:r>
    </w:p>
    <w:p w:rsidR="00A663CD" w:rsidRPr="00C429D0" w:rsidRDefault="00A663CD" w:rsidP="00A663CD">
      <w:pPr>
        <w:pStyle w:val="Style1"/>
        <w:numPr>
          <w:ilvl w:val="1"/>
          <w:numId w:val="16"/>
        </w:numPr>
        <w:tabs>
          <w:tab w:val="left" w:pos="0"/>
        </w:tabs>
        <w:spacing w:line="240" w:lineRule="auto"/>
        <w:ind w:left="0" w:firstLine="567"/>
      </w:pPr>
      <w:r w:rsidRPr="00C429D0">
        <w:t>Информация по вопросам предоставления муниципальной услуги и о ходе предоставления муниципальной услуги (далее – информация) предоставляется:</w:t>
      </w:r>
    </w:p>
    <w:p w:rsidR="00A663CD" w:rsidRPr="00C429D0" w:rsidRDefault="00A663CD" w:rsidP="00A663CD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непосредственно в помещениях Управления и/или МФЦ: на информационных стендах и в форме личного консультирования специалистами Управления и/или МФЦ, ответственными за предоставление муниципальной услуги;</w:t>
      </w:r>
    </w:p>
    <w:p w:rsidR="00A663CD" w:rsidRPr="00C429D0" w:rsidRDefault="00A663CD" w:rsidP="00A663CD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с использованием средств телефонной, факсимильной и электронной связи;</w:t>
      </w:r>
    </w:p>
    <w:p w:rsidR="00A663CD" w:rsidRPr="00C429D0" w:rsidRDefault="00A663CD" w:rsidP="00A663CD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письменно, в случае письменного обращения заявителя;</w:t>
      </w:r>
    </w:p>
    <w:p w:rsidR="00A663CD" w:rsidRPr="00C429D0" w:rsidRDefault="00A663CD" w:rsidP="00A663CD">
      <w:pPr>
        <w:pStyle w:val="a9"/>
        <w:widowControl w:val="0"/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посредством размещения в информационно-телекоммуникационной сети «Интернет», публикации в средствах массовой информации;</w:t>
      </w:r>
    </w:p>
    <w:p w:rsidR="00A663CD" w:rsidRPr="00C429D0" w:rsidRDefault="00A663CD" w:rsidP="00A663CD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C429D0">
        <w:rPr>
          <w:rFonts w:ascii="Times New Roman" w:hAnsi="Times New Roman"/>
          <w:sz w:val="24"/>
        </w:rPr>
        <w:t xml:space="preserve">- на Портале государственных и муниципальных услуг Ростовской области официальном информационно-справочном портале об услугах, предоставляемых органами исполнительной власти Ростовской области – </w:t>
      </w:r>
      <w:hyperlink w:history="1">
        <w:r w:rsidRPr="00C429D0">
          <w:rPr>
            <w:rStyle w:val="ac"/>
            <w:rFonts w:ascii="Times New Roman" w:hAnsi="Times New Roman"/>
            <w:b/>
            <w:color w:val="auto"/>
            <w:sz w:val="24"/>
            <w:u w:val="none"/>
            <w:lang w:val="en-US"/>
          </w:rPr>
          <w:t>www</w:t>
        </w:r>
        <w:r w:rsidRPr="00C429D0">
          <w:rPr>
            <w:rStyle w:val="ac"/>
            <w:rFonts w:ascii="Times New Roman" w:hAnsi="Times New Roman"/>
            <w:b/>
            <w:color w:val="auto"/>
            <w:sz w:val="24"/>
            <w:u w:val="none"/>
          </w:rPr>
          <w:t>.61</w:t>
        </w:r>
        <w:r w:rsidRPr="00C429D0">
          <w:rPr>
            <w:rStyle w:val="ac"/>
            <w:rFonts w:ascii="Times New Roman" w:eastAsia="Calibri" w:hAnsi="Times New Roman"/>
            <w:b/>
            <w:color w:val="auto"/>
            <w:sz w:val="24"/>
            <w:u w:val="none"/>
            <w:lang w:eastAsia="en-US"/>
          </w:rPr>
          <w:t xml:space="preserve">. </w:t>
        </w:r>
        <w:proofErr w:type="spellStart"/>
        <w:r w:rsidRPr="00C429D0">
          <w:rPr>
            <w:rStyle w:val="ac"/>
            <w:rFonts w:ascii="Times New Roman" w:eastAsia="Calibri" w:hAnsi="Times New Roman"/>
            <w:b/>
            <w:color w:val="auto"/>
            <w:sz w:val="24"/>
            <w:u w:val="none"/>
            <w:lang w:eastAsia="en-US"/>
          </w:rPr>
          <w:t>gosuslugi.ru</w:t>
        </w:r>
        <w:proofErr w:type="spellEnd"/>
      </w:hyperlink>
      <w:r w:rsidRPr="00C429D0">
        <w:rPr>
          <w:rFonts w:ascii="Times New Roman" w:eastAsia="Calibri" w:hAnsi="Times New Roman"/>
          <w:sz w:val="24"/>
          <w:lang w:eastAsia="en-US"/>
        </w:rPr>
        <w:t>;</w:t>
      </w:r>
    </w:p>
    <w:p w:rsidR="00A663CD" w:rsidRPr="00C429D0" w:rsidRDefault="00A663CD" w:rsidP="00A663CD">
      <w:pPr>
        <w:pStyle w:val="Style1"/>
        <w:tabs>
          <w:tab w:val="left" w:pos="0"/>
        </w:tabs>
        <w:spacing w:line="240" w:lineRule="auto"/>
        <w:ind w:firstLine="567"/>
        <w:rPr>
          <w:b/>
        </w:rPr>
      </w:pPr>
      <w:r w:rsidRPr="00C429D0">
        <w:rPr>
          <w:rFonts w:eastAsia="Calibri"/>
          <w:lang w:eastAsia="en-US"/>
        </w:rPr>
        <w:t xml:space="preserve">- Единым порталом государственных услуг </w:t>
      </w:r>
      <w:r w:rsidRPr="00C429D0">
        <w:t>–</w:t>
      </w:r>
      <w:r w:rsidRPr="00C429D0">
        <w:rPr>
          <w:rFonts w:eastAsia="Calibri"/>
          <w:lang w:eastAsia="en-US"/>
        </w:rPr>
        <w:t xml:space="preserve"> </w:t>
      </w:r>
      <w:proofErr w:type="spellStart"/>
      <w:r w:rsidRPr="00C429D0">
        <w:rPr>
          <w:rFonts w:eastAsia="Calibri"/>
          <w:b/>
          <w:lang w:eastAsia="en-US"/>
        </w:rPr>
        <w:t>www.gosuslugi.ru</w:t>
      </w:r>
      <w:proofErr w:type="spellEnd"/>
      <w:r w:rsidRPr="00C429D0">
        <w:rPr>
          <w:rFonts w:eastAsia="Calibri"/>
          <w:lang w:eastAsia="en-US"/>
        </w:rPr>
        <w:t xml:space="preserve">; </w:t>
      </w:r>
      <w:r w:rsidRPr="00C429D0">
        <w:rPr>
          <w:b/>
        </w:rPr>
        <w:t xml:space="preserve"> </w:t>
      </w:r>
    </w:p>
    <w:p w:rsidR="00A663CD" w:rsidRDefault="00A663CD" w:rsidP="00A663CD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sz w:val="24"/>
        </w:rPr>
      </w:pPr>
      <w:r w:rsidRPr="00C429D0">
        <w:rPr>
          <w:rFonts w:ascii="Times New Roman" w:eastAsia="Calibri" w:hAnsi="Times New Roman"/>
          <w:sz w:val="24"/>
          <w:lang w:eastAsia="en-US"/>
        </w:rPr>
        <w:t xml:space="preserve">- на официальном сайте Администрации города Батайска – </w:t>
      </w:r>
      <w:hyperlink r:id="rId14" w:history="1">
        <w:r w:rsidRPr="00C429D0">
          <w:rPr>
            <w:rStyle w:val="ac"/>
            <w:rFonts w:ascii="Times New Roman" w:hAnsi="Times New Roman"/>
            <w:b/>
            <w:color w:val="auto"/>
            <w:sz w:val="24"/>
            <w:u w:val="none"/>
            <w:lang w:val="en-US"/>
          </w:rPr>
          <w:t>www</w:t>
        </w:r>
        <w:r w:rsidRPr="00C429D0">
          <w:rPr>
            <w:rStyle w:val="ac"/>
            <w:rFonts w:ascii="Times New Roman" w:hAnsi="Times New Roman"/>
            <w:b/>
            <w:color w:val="auto"/>
            <w:sz w:val="24"/>
            <w:u w:val="none"/>
          </w:rPr>
          <w:t>.</w:t>
        </w:r>
        <w:proofErr w:type="spellStart"/>
        <w:r w:rsidRPr="00C429D0">
          <w:rPr>
            <w:rStyle w:val="ac"/>
            <w:rFonts w:ascii="Times New Roman" w:hAnsi="Times New Roman"/>
            <w:b/>
            <w:color w:val="auto"/>
            <w:sz w:val="24"/>
            <w:u w:val="none"/>
          </w:rPr>
          <w:t>батайск-официальный.рф</w:t>
        </w:r>
        <w:proofErr w:type="spellEnd"/>
      </w:hyperlink>
      <w:r>
        <w:rPr>
          <w:sz w:val="24"/>
        </w:rPr>
        <w:t>.</w:t>
      </w:r>
    </w:p>
    <w:p w:rsidR="00A663CD" w:rsidRPr="00293E47" w:rsidRDefault="00A663CD" w:rsidP="00A663CD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293E47">
        <w:rPr>
          <w:rFonts w:ascii="Times New Roman" w:hAnsi="Times New Roman"/>
          <w:sz w:val="24"/>
        </w:rPr>
        <w:t>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сотрудники МФЦ в соответствии с соглашением о взаимодействии между Управлением и «МФЦ».</w:t>
      </w:r>
    </w:p>
    <w:p w:rsidR="00A663CD" w:rsidRPr="00293E47" w:rsidRDefault="00A663CD" w:rsidP="00A663CD">
      <w:pPr>
        <w:pStyle w:val="2"/>
        <w:ind w:firstLine="567"/>
        <w:jc w:val="both"/>
        <w:rPr>
          <w:sz w:val="24"/>
          <w:szCs w:val="24"/>
        </w:rPr>
      </w:pPr>
      <w:r w:rsidRPr="00293E47">
        <w:rPr>
          <w:sz w:val="24"/>
          <w:szCs w:val="24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A663CD" w:rsidRPr="00293E47" w:rsidRDefault="00A663CD" w:rsidP="00A663CD">
      <w:pPr>
        <w:pStyle w:val="2"/>
        <w:jc w:val="both"/>
        <w:rPr>
          <w:sz w:val="24"/>
          <w:szCs w:val="24"/>
        </w:rPr>
      </w:pPr>
      <w:r w:rsidRPr="00293E47">
        <w:rPr>
          <w:sz w:val="24"/>
          <w:szCs w:val="24"/>
        </w:rPr>
        <w:t>- сроков и процедур предоставления услуги;</w:t>
      </w:r>
    </w:p>
    <w:p w:rsidR="00A663CD" w:rsidRPr="00293E47" w:rsidRDefault="00A663CD" w:rsidP="00A663CD">
      <w:pPr>
        <w:pStyle w:val="2"/>
        <w:jc w:val="both"/>
        <w:rPr>
          <w:sz w:val="24"/>
          <w:szCs w:val="24"/>
        </w:rPr>
      </w:pPr>
      <w:r w:rsidRPr="00293E47">
        <w:rPr>
          <w:sz w:val="24"/>
          <w:szCs w:val="24"/>
        </w:rPr>
        <w:t>- категории заявителей, имеющих право обращения за получением услуги;</w:t>
      </w:r>
    </w:p>
    <w:p w:rsidR="00A663CD" w:rsidRPr="00293E47" w:rsidRDefault="00A663CD" w:rsidP="00A663CD">
      <w:pPr>
        <w:pStyle w:val="2"/>
        <w:jc w:val="both"/>
        <w:rPr>
          <w:sz w:val="24"/>
          <w:szCs w:val="24"/>
        </w:rPr>
      </w:pPr>
      <w:r w:rsidRPr="00293E47">
        <w:rPr>
          <w:sz w:val="24"/>
          <w:szCs w:val="24"/>
        </w:rPr>
        <w:t>- уточнения перечня документов, необходимых при обращении за получением услуги;</w:t>
      </w:r>
    </w:p>
    <w:p w:rsidR="00A663CD" w:rsidRPr="00293E47" w:rsidRDefault="00A663CD" w:rsidP="00A663CD">
      <w:pPr>
        <w:pStyle w:val="2"/>
        <w:jc w:val="both"/>
        <w:rPr>
          <w:sz w:val="24"/>
          <w:szCs w:val="24"/>
        </w:rPr>
      </w:pPr>
      <w:r w:rsidRPr="00293E47">
        <w:rPr>
          <w:sz w:val="24"/>
          <w:szCs w:val="24"/>
        </w:rPr>
        <w:t>- уточнения контактной информации органа власти (структурных подразделений), ответственного за предоставление муниципальной услуги;</w:t>
      </w:r>
    </w:p>
    <w:p w:rsidR="00A663CD" w:rsidRPr="00293E47" w:rsidRDefault="00A663CD" w:rsidP="00A663CD">
      <w:pPr>
        <w:jc w:val="both"/>
        <w:rPr>
          <w:sz w:val="24"/>
          <w:szCs w:val="24"/>
        </w:rPr>
      </w:pPr>
      <w:r w:rsidRPr="00293E47">
        <w:rPr>
          <w:sz w:val="24"/>
          <w:szCs w:val="24"/>
        </w:rPr>
        <w:t xml:space="preserve">- услуг, которые являются необходимыми и обязательными для </w:t>
      </w:r>
      <w:proofErr w:type="gramStart"/>
      <w:r w:rsidRPr="00293E47">
        <w:rPr>
          <w:sz w:val="24"/>
          <w:szCs w:val="24"/>
        </w:rPr>
        <w:t>предоставлении</w:t>
      </w:r>
      <w:proofErr w:type="gramEnd"/>
      <w:r w:rsidRPr="00293E47">
        <w:rPr>
          <w:sz w:val="24"/>
          <w:szCs w:val="24"/>
        </w:rPr>
        <w:t xml:space="preserve"> муниципальной услуги. </w:t>
      </w:r>
    </w:p>
    <w:p w:rsidR="00A663CD" w:rsidRPr="00C429D0" w:rsidRDefault="00A663CD" w:rsidP="00A663CD">
      <w:pPr>
        <w:pStyle w:val="a9"/>
        <w:widowControl w:val="0"/>
        <w:numPr>
          <w:ilvl w:val="1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Основными требованиями при предоставлении информации являются: </w:t>
      </w:r>
    </w:p>
    <w:p w:rsidR="00A663CD" w:rsidRPr="00C429D0" w:rsidRDefault="00A663CD" w:rsidP="00A663CD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достоверность предоставляемой информации;</w:t>
      </w:r>
    </w:p>
    <w:p w:rsidR="00A663CD" w:rsidRPr="00C429D0" w:rsidRDefault="00A663CD" w:rsidP="00A663CD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четкость изложения информации;</w:t>
      </w:r>
    </w:p>
    <w:p w:rsidR="00A663CD" w:rsidRPr="00C429D0" w:rsidRDefault="00A663CD" w:rsidP="00A663CD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полнота информирования;</w:t>
      </w:r>
    </w:p>
    <w:p w:rsidR="00A663CD" w:rsidRPr="00C429D0" w:rsidRDefault="00A663CD" w:rsidP="00A663CD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наглядность форм предоставляемой информации;</w:t>
      </w:r>
    </w:p>
    <w:p w:rsidR="00A663CD" w:rsidRPr="00C429D0" w:rsidRDefault="00A663CD" w:rsidP="00A663CD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удобство и доступность получения информации;</w:t>
      </w:r>
    </w:p>
    <w:p w:rsidR="00A663CD" w:rsidRPr="00C429D0" w:rsidRDefault="00A663CD" w:rsidP="00A663CD">
      <w:pPr>
        <w:pStyle w:val="a9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оперативность предоставления информации.</w:t>
      </w:r>
    </w:p>
    <w:p w:rsidR="00A663CD" w:rsidRPr="00C429D0" w:rsidRDefault="00A663CD" w:rsidP="00A663CD">
      <w:pPr>
        <w:widowControl w:val="0"/>
        <w:numPr>
          <w:ilvl w:val="1"/>
          <w:numId w:val="1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Заявители, направившие в Управление и/или МФЦ документы для предоставления муниципальной услуги, в обязательном порядке информируются Управление</w:t>
      </w:r>
      <w:r>
        <w:rPr>
          <w:sz w:val="24"/>
          <w:szCs w:val="24"/>
        </w:rPr>
        <w:t>м и/</w:t>
      </w:r>
      <w:r w:rsidRPr="00C429D0">
        <w:rPr>
          <w:sz w:val="24"/>
          <w:szCs w:val="24"/>
        </w:rPr>
        <w:t>или МФЦ по вопросам, указанным в разделе 3 настоящего регламента.</w:t>
      </w:r>
    </w:p>
    <w:p w:rsidR="00A663CD" w:rsidRPr="00C429D0" w:rsidRDefault="00A663CD" w:rsidP="00A663CD">
      <w:pPr>
        <w:widowControl w:val="0"/>
        <w:numPr>
          <w:ilvl w:val="1"/>
          <w:numId w:val="1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В любое время с момента приема документов, необходимых для предоставления муниципальной услуги, зая</w:t>
      </w:r>
      <w:r>
        <w:rPr>
          <w:sz w:val="24"/>
          <w:szCs w:val="24"/>
        </w:rPr>
        <w:t>в</w:t>
      </w:r>
      <w:r w:rsidRPr="00C429D0">
        <w:rPr>
          <w:sz w:val="24"/>
          <w:szCs w:val="24"/>
        </w:rPr>
        <w:t>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 или посредством личного посещения Управления и/или МФЦ.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A663CD" w:rsidRPr="00C429D0" w:rsidRDefault="00A663CD" w:rsidP="00A663CD">
      <w:pPr>
        <w:widowControl w:val="0"/>
        <w:numPr>
          <w:ilvl w:val="1"/>
          <w:numId w:val="1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При оказании муниципальной услуги Управление и/или МФЦ осуществляет межведомственное взаимодействие с органами, участвующими в предоставлении </w:t>
      </w:r>
      <w:r w:rsidRPr="00C429D0">
        <w:rPr>
          <w:sz w:val="24"/>
          <w:szCs w:val="24"/>
        </w:rPr>
        <w:lastRenderedPageBreak/>
        <w:t>государственных и муниципальных услуг, в случае если необходимые сведения находятся в распоряжении подведомственных государственным органам или органами местного самоуправления организациях.</w:t>
      </w:r>
    </w:p>
    <w:p w:rsidR="00A663CD" w:rsidRPr="00B640FF" w:rsidRDefault="00A663CD" w:rsidP="00A663CD">
      <w:pPr>
        <w:pStyle w:val="Style1"/>
        <w:numPr>
          <w:ilvl w:val="1"/>
          <w:numId w:val="16"/>
        </w:numPr>
        <w:tabs>
          <w:tab w:val="left" w:pos="0"/>
        </w:tabs>
        <w:spacing w:line="240" w:lineRule="auto"/>
        <w:ind w:left="0" w:firstLine="567"/>
      </w:pPr>
      <w:r w:rsidRPr="00B640FF">
        <w:t xml:space="preserve">На стендах, расположенных в Управлении и/или МФЦ, на официальном сайте Администрации города Батайска – </w:t>
      </w:r>
      <w:hyperlink r:id="rId15" w:history="1">
        <w:r w:rsidRPr="00B640FF">
          <w:rPr>
            <w:rStyle w:val="ac"/>
          </w:rPr>
          <w:t>www.батайск-официальный.рф</w:t>
        </w:r>
      </w:hyperlink>
      <w:r w:rsidRPr="00B640FF">
        <w:t>.,</w:t>
      </w:r>
      <w:r>
        <w:t xml:space="preserve"> в</w:t>
      </w:r>
      <w:r w:rsidRPr="00B640FF">
        <w:t xml:space="preserve"> </w:t>
      </w:r>
      <w:r w:rsidRPr="00C429D0">
        <w:t>«Сет</w:t>
      </w:r>
      <w:r>
        <w:t>и</w:t>
      </w:r>
      <w:r w:rsidRPr="00C429D0">
        <w:t xml:space="preserve"> многофункциональных центров Ростовской области» – </w:t>
      </w:r>
      <w:hyperlink r:id="rId16" w:history="1">
        <w:r w:rsidRPr="00B640FF">
          <w:rPr>
            <w:rStyle w:val="ac"/>
            <w:rFonts w:eastAsia="Calibri"/>
            <w:b/>
            <w:color w:val="auto"/>
            <w:u w:val="none"/>
            <w:lang w:eastAsia="en-US"/>
          </w:rPr>
          <w:t>www.mfc61.ru</w:t>
        </w:r>
      </w:hyperlink>
      <w:r>
        <w:t>,</w:t>
      </w:r>
      <w:r w:rsidRPr="00B640FF">
        <w:rPr>
          <w:rFonts w:eastAsia="Calibri"/>
          <w:lang w:eastAsia="en-US"/>
        </w:rPr>
        <w:t xml:space="preserve"> </w:t>
      </w:r>
      <w:proofErr w:type="gramStart"/>
      <w:r w:rsidRPr="00B640FF">
        <w:t>в</w:t>
      </w:r>
      <w:proofErr w:type="gramEnd"/>
      <w:r w:rsidRPr="00B640FF">
        <w:t xml:space="preserve"> Едином порталом государст</w:t>
      </w:r>
      <w:r>
        <w:t xml:space="preserve">венных услуг – </w:t>
      </w:r>
      <w:hyperlink r:id="rId17" w:history="1">
        <w:r w:rsidRPr="0012060B">
          <w:rPr>
            <w:rStyle w:val="ac"/>
          </w:rPr>
          <w:t>www.gosuslugi.ru</w:t>
        </w:r>
      </w:hyperlink>
      <w:r>
        <w:t xml:space="preserve"> </w:t>
      </w:r>
      <w:r w:rsidRPr="00B640FF">
        <w:t>размещается следующая информация</w:t>
      </w:r>
      <w:r>
        <w:t xml:space="preserve"> о муниципальной услуге</w:t>
      </w:r>
      <w:r w:rsidRPr="00B640FF">
        <w:t>:</w:t>
      </w:r>
    </w:p>
    <w:p w:rsidR="00A663CD" w:rsidRPr="00C429D0" w:rsidRDefault="00A663CD" w:rsidP="00A663CD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- ответственные за предоставление муниципальной услуги, включая информацию о месте нахождения, графике работы, контактных телефонах, адреса электронной почты, </w:t>
      </w:r>
      <w:proofErr w:type="spellStart"/>
      <w:proofErr w:type="gramStart"/>
      <w:r w:rsidRPr="00C429D0">
        <w:rPr>
          <w:rFonts w:ascii="Times New Roman" w:hAnsi="Times New Roman"/>
          <w:sz w:val="24"/>
        </w:rPr>
        <w:t>интернет-адреса</w:t>
      </w:r>
      <w:proofErr w:type="spellEnd"/>
      <w:proofErr w:type="gramEnd"/>
      <w:r w:rsidRPr="00C429D0">
        <w:rPr>
          <w:rFonts w:ascii="Times New Roman" w:hAnsi="Times New Roman"/>
          <w:sz w:val="24"/>
        </w:rPr>
        <w:t xml:space="preserve">;  </w:t>
      </w:r>
    </w:p>
    <w:p w:rsidR="00A663CD" w:rsidRPr="00C429D0" w:rsidRDefault="00A663CD" w:rsidP="00A663CD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порядок предоставления муниципальной услуги и о ходе предоставления муниципальной услуги;</w:t>
      </w:r>
    </w:p>
    <w:p w:rsidR="00A663CD" w:rsidRPr="00C429D0" w:rsidRDefault="00A663CD" w:rsidP="00A663CD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перечень документов, необходимых для предоставления муниципальной услуги;</w:t>
      </w:r>
    </w:p>
    <w:p w:rsidR="00A663CD" w:rsidRPr="00C429D0" w:rsidRDefault="00A663CD" w:rsidP="00A663CD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время приема документов;</w:t>
      </w:r>
    </w:p>
    <w:p w:rsidR="00A663CD" w:rsidRPr="00C429D0" w:rsidRDefault="00A663CD" w:rsidP="00A663CD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срок предоставления муниципальной услуги;</w:t>
      </w:r>
    </w:p>
    <w:p w:rsidR="00A663CD" w:rsidRPr="00C429D0" w:rsidRDefault="00A663CD" w:rsidP="00A663CD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основания для отказа в предоставлении муниципальной услуги;</w:t>
      </w:r>
    </w:p>
    <w:p w:rsidR="00A663CD" w:rsidRPr="00C429D0" w:rsidRDefault="00A663CD" w:rsidP="00A663CD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образец заполнения заявления;</w:t>
      </w:r>
    </w:p>
    <w:p w:rsidR="00A663CD" w:rsidRPr="00C429D0" w:rsidRDefault="00A663CD" w:rsidP="00A663CD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порядок обжалования решений действий (бездействия) сотрудника, ответственного за предоставление муниципальной услуги, а также должностных лиц Управления и/или МФЦ;</w:t>
      </w:r>
    </w:p>
    <w:p w:rsidR="00FE30E1" w:rsidRDefault="00A663CD" w:rsidP="00563F8D">
      <w:pPr>
        <w:pStyle w:val="a9"/>
        <w:widowControl w:val="0"/>
        <w:spacing w:before="0" w:beforeAutospacing="0" w:after="0" w:afterAutospacing="0"/>
        <w:outlineLvl w:val="0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- текст административного регламента с приложениями.  </w:t>
      </w:r>
    </w:p>
    <w:p w:rsidR="00563F8D" w:rsidRDefault="00563F8D" w:rsidP="00563F8D">
      <w:pPr>
        <w:pStyle w:val="a9"/>
        <w:widowControl w:val="0"/>
        <w:spacing w:before="0" w:beforeAutospacing="0" w:after="0" w:afterAutospacing="0"/>
        <w:outlineLvl w:val="0"/>
        <w:rPr>
          <w:rFonts w:ascii="Times New Roman" w:hAnsi="Times New Roman"/>
          <w:sz w:val="24"/>
        </w:rPr>
      </w:pPr>
    </w:p>
    <w:p w:rsidR="00FE30E1" w:rsidRPr="00DC3158" w:rsidRDefault="00FE30E1" w:rsidP="0038617F">
      <w:pPr>
        <w:pStyle w:val="a9"/>
        <w:widowControl w:val="0"/>
        <w:spacing w:before="0" w:beforeAutospacing="0" w:after="0" w:afterAutospacing="0"/>
        <w:ind w:firstLine="567"/>
        <w:jc w:val="center"/>
        <w:outlineLvl w:val="0"/>
        <w:rPr>
          <w:rStyle w:val="aa"/>
          <w:rFonts w:ascii="Times New Roman" w:hAnsi="Times New Roman"/>
          <w:caps/>
          <w:sz w:val="24"/>
        </w:rPr>
      </w:pPr>
      <w:r w:rsidRPr="00DC3158">
        <w:rPr>
          <w:rStyle w:val="aa"/>
          <w:rFonts w:ascii="Times New Roman" w:hAnsi="Times New Roman"/>
          <w:caps/>
          <w:sz w:val="24"/>
        </w:rPr>
        <w:t>Раздел 2. Стандарт предоставления муниципальной услуги</w:t>
      </w:r>
    </w:p>
    <w:p w:rsidR="00FE30E1" w:rsidRPr="00DC3158" w:rsidRDefault="00FE30E1" w:rsidP="0038617F">
      <w:pPr>
        <w:pStyle w:val="a9"/>
        <w:widowControl w:val="0"/>
        <w:spacing w:before="0" w:beforeAutospacing="0" w:after="0" w:afterAutospacing="0"/>
        <w:ind w:firstLine="567"/>
        <w:jc w:val="center"/>
        <w:outlineLvl w:val="0"/>
        <w:rPr>
          <w:rStyle w:val="aa"/>
          <w:rFonts w:ascii="Times New Roman" w:hAnsi="Times New Roman"/>
          <w:sz w:val="24"/>
          <w:u w:val="single"/>
        </w:rPr>
      </w:pPr>
    </w:p>
    <w:p w:rsidR="00FE30E1" w:rsidRPr="00DC3158" w:rsidRDefault="00FE30E1" w:rsidP="0038617F">
      <w:pPr>
        <w:pStyle w:val="a9"/>
        <w:widowControl w:val="0"/>
        <w:numPr>
          <w:ilvl w:val="1"/>
          <w:numId w:val="6"/>
        </w:numPr>
        <w:tabs>
          <w:tab w:val="clear" w:pos="1440"/>
          <w:tab w:val="num" w:pos="0"/>
        </w:tabs>
        <w:spacing w:before="0" w:beforeAutospacing="0" w:after="0" w:afterAutospacing="0"/>
        <w:ind w:left="0" w:firstLine="567"/>
        <w:jc w:val="center"/>
        <w:outlineLvl w:val="0"/>
        <w:rPr>
          <w:rStyle w:val="aa"/>
          <w:rFonts w:ascii="Times New Roman" w:hAnsi="Times New Roman"/>
          <w:caps/>
          <w:sz w:val="24"/>
        </w:rPr>
      </w:pPr>
      <w:r w:rsidRPr="00DC3158">
        <w:rPr>
          <w:rStyle w:val="aa"/>
          <w:rFonts w:ascii="Times New Roman" w:hAnsi="Times New Roman"/>
          <w:caps/>
          <w:sz w:val="24"/>
        </w:rPr>
        <w:t>Наименование  муниципальной услуги</w:t>
      </w:r>
    </w:p>
    <w:p w:rsidR="00FE30E1" w:rsidRPr="00DC3158" w:rsidRDefault="00FE30E1" w:rsidP="0038617F">
      <w:pPr>
        <w:pStyle w:val="a9"/>
        <w:widowControl w:val="0"/>
        <w:spacing w:before="0" w:beforeAutospacing="0" w:after="0" w:afterAutospacing="0"/>
        <w:ind w:firstLine="567"/>
        <w:outlineLvl w:val="0"/>
        <w:rPr>
          <w:rStyle w:val="aa"/>
          <w:rFonts w:ascii="Times New Roman" w:hAnsi="Times New Roman"/>
          <w:sz w:val="24"/>
        </w:rPr>
      </w:pPr>
    </w:p>
    <w:p w:rsidR="00FE30E1" w:rsidRPr="00563F8D" w:rsidRDefault="00FE30E1" w:rsidP="0038617F">
      <w:pPr>
        <w:numPr>
          <w:ilvl w:val="1"/>
          <w:numId w:val="7"/>
        </w:numPr>
        <w:tabs>
          <w:tab w:val="left" w:pos="0"/>
        </w:tabs>
        <w:spacing w:line="4" w:lineRule="atLeast"/>
        <w:ind w:left="0" w:firstLine="567"/>
        <w:jc w:val="both"/>
        <w:rPr>
          <w:sz w:val="24"/>
          <w:szCs w:val="24"/>
        </w:rPr>
      </w:pPr>
      <w:r w:rsidRPr="00DC3158">
        <w:rPr>
          <w:sz w:val="24"/>
          <w:szCs w:val="24"/>
        </w:rPr>
        <w:t xml:space="preserve">Наименование муниципальной услуги – </w:t>
      </w:r>
      <w:r w:rsidR="00BC0A06" w:rsidRPr="00563F8D">
        <w:rPr>
          <w:sz w:val="24"/>
          <w:szCs w:val="24"/>
        </w:rPr>
        <w:t>Согласование проектных решений по отделке фасадов</w:t>
      </w:r>
      <w:r w:rsidR="00916B65" w:rsidRPr="00563F8D">
        <w:rPr>
          <w:sz w:val="24"/>
          <w:szCs w:val="24"/>
        </w:rPr>
        <w:t xml:space="preserve"> (паспортов цветовых решений фасадов)</w:t>
      </w:r>
      <w:r w:rsidR="00BC0A06" w:rsidRPr="00563F8D">
        <w:rPr>
          <w:sz w:val="24"/>
          <w:szCs w:val="24"/>
        </w:rPr>
        <w:t xml:space="preserve"> при</w:t>
      </w:r>
      <w:r w:rsidR="009A103A">
        <w:rPr>
          <w:sz w:val="24"/>
          <w:szCs w:val="24"/>
        </w:rPr>
        <w:t xml:space="preserve"> реконструкции</w:t>
      </w:r>
      <w:r w:rsidR="00992283">
        <w:rPr>
          <w:sz w:val="24"/>
          <w:szCs w:val="24"/>
        </w:rPr>
        <w:t xml:space="preserve"> и </w:t>
      </w:r>
      <w:r w:rsidR="00BC0A06" w:rsidRPr="00563F8D">
        <w:rPr>
          <w:sz w:val="24"/>
          <w:szCs w:val="24"/>
        </w:rPr>
        <w:t xml:space="preserve"> ремонте зданий, сооружений и временных объектов</w:t>
      </w:r>
      <w:r w:rsidRPr="00563F8D">
        <w:rPr>
          <w:sz w:val="24"/>
          <w:szCs w:val="24"/>
        </w:rPr>
        <w:t>.</w:t>
      </w:r>
    </w:p>
    <w:p w:rsidR="00FE30E1" w:rsidRPr="00DC3158" w:rsidRDefault="00FE30E1" w:rsidP="0038617F">
      <w:pPr>
        <w:widowControl w:val="0"/>
        <w:tabs>
          <w:tab w:val="left" w:pos="440"/>
        </w:tabs>
        <w:ind w:firstLine="567"/>
        <w:jc w:val="both"/>
        <w:rPr>
          <w:sz w:val="24"/>
          <w:szCs w:val="24"/>
        </w:rPr>
      </w:pPr>
    </w:p>
    <w:p w:rsidR="00FE30E1" w:rsidRPr="00DC3158" w:rsidRDefault="00FE30E1" w:rsidP="0038617F">
      <w:pPr>
        <w:widowControl w:val="0"/>
        <w:numPr>
          <w:ilvl w:val="0"/>
          <w:numId w:val="7"/>
        </w:numPr>
        <w:ind w:left="0" w:firstLine="567"/>
        <w:jc w:val="center"/>
        <w:rPr>
          <w:b/>
          <w:caps/>
          <w:sz w:val="24"/>
          <w:szCs w:val="24"/>
        </w:rPr>
      </w:pPr>
      <w:r w:rsidRPr="00DC3158">
        <w:rPr>
          <w:b/>
          <w:caps/>
          <w:sz w:val="24"/>
          <w:szCs w:val="24"/>
        </w:rPr>
        <w:t>Наименование органа, предоставляющего муниципальную услугу</w:t>
      </w:r>
    </w:p>
    <w:p w:rsidR="00FE30E1" w:rsidRPr="00DC3158" w:rsidRDefault="00FE30E1" w:rsidP="0038617F">
      <w:pPr>
        <w:widowControl w:val="0"/>
        <w:ind w:firstLine="567"/>
        <w:rPr>
          <w:b/>
          <w:sz w:val="24"/>
          <w:szCs w:val="24"/>
        </w:rPr>
      </w:pPr>
    </w:p>
    <w:p w:rsidR="00563F8D" w:rsidRPr="00025AFD" w:rsidRDefault="00563F8D" w:rsidP="00563F8D">
      <w:pPr>
        <w:widowControl w:val="0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025AFD">
        <w:rPr>
          <w:sz w:val="24"/>
          <w:szCs w:val="24"/>
        </w:rPr>
        <w:t>Муниципальная услуга предоставляется специалистами Управления и организуется предоставление специалистами МФЦ.</w:t>
      </w:r>
    </w:p>
    <w:p w:rsidR="00563F8D" w:rsidRPr="00025AFD" w:rsidRDefault="00563F8D" w:rsidP="00563F8D">
      <w:pPr>
        <w:widowControl w:val="0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025AFD">
        <w:rPr>
          <w:sz w:val="24"/>
          <w:szCs w:val="24"/>
        </w:rPr>
        <w:t xml:space="preserve"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</w:t>
      </w:r>
      <w:r>
        <w:rPr>
          <w:sz w:val="24"/>
          <w:szCs w:val="24"/>
        </w:rPr>
        <w:t>муниципальной</w:t>
      </w:r>
      <w:r w:rsidRPr="00025AFD">
        <w:rPr>
          <w:sz w:val="24"/>
          <w:szCs w:val="24"/>
        </w:rPr>
        <w:t xml:space="preserve"> услуги.</w:t>
      </w:r>
    </w:p>
    <w:p w:rsidR="00563F8D" w:rsidRPr="00025AFD" w:rsidRDefault="00563F8D" w:rsidP="00563F8D">
      <w:pPr>
        <w:widowControl w:val="0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proofErr w:type="gramStart"/>
      <w:r w:rsidRPr="00025AFD">
        <w:rPr>
          <w:sz w:val="24"/>
          <w:szCs w:val="24"/>
        </w:rPr>
        <w:t>При предоставлении муниципальной услуги Управление,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правовыми актами муниципального образования.</w:t>
      </w:r>
      <w:proofErr w:type="gramEnd"/>
    </w:p>
    <w:p w:rsidR="00563F8D" w:rsidRDefault="00563F8D" w:rsidP="00563F8D">
      <w:pPr>
        <w:widowControl w:val="0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025AFD">
        <w:rPr>
          <w:sz w:val="24"/>
          <w:szCs w:val="24"/>
        </w:rPr>
        <w:t>Порядок взаимодействия по консультированию, приему и выдаче документов, сроков и последовательности действий (административных процедур) между Управлением и МФЦ при оказании муниципальной услуги осуществляется в рамках соглашения о взаимодействии в сфере организации предоставления муниципальных услуг по принципу «одного окна» Муниципальным бюджетным учреждением «Многофункциональный центр предоставления государственных и муниципальных услуг» города Батайска.</w:t>
      </w:r>
    </w:p>
    <w:p w:rsidR="004F0761" w:rsidRDefault="004F0761" w:rsidP="004F0761">
      <w:pPr>
        <w:widowControl w:val="0"/>
        <w:ind w:left="567"/>
        <w:jc w:val="both"/>
        <w:rPr>
          <w:sz w:val="24"/>
          <w:szCs w:val="24"/>
        </w:rPr>
      </w:pPr>
    </w:p>
    <w:p w:rsidR="004F0761" w:rsidRPr="00025AFD" w:rsidRDefault="004F0761" w:rsidP="004F0761">
      <w:pPr>
        <w:widowControl w:val="0"/>
        <w:ind w:left="567"/>
        <w:jc w:val="both"/>
        <w:rPr>
          <w:sz w:val="24"/>
          <w:szCs w:val="24"/>
        </w:rPr>
      </w:pPr>
    </w:p>
    <w:p w:rsidR="00FE30E1" w:rsidRPr="00DC3158" w:rsidRDefault="00FE30E1" w:rsidP="0038617F">
      <w:pPr>
        <w:pStyle w:val="a9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center"/>
        <w:rPr>
          <w:rFonts w:ascii="Times New Roman" w:hAnsi="Times New Roman"/>
          <w:b/>
          <w:caps/>
          <w:sz w:val="24"/>
        </w:rPr>
      </w:pPr>
      <w:r w:rsidRPr="00DC3158">
        <w:rPr>
          <w:rFonts w:ascii="Times New Roman" w:hAnsi="Times New Roman"/>
          <w:b/>
          <w:caps/>
          <w:sz w:val="24"/>
        </w:rPr>
        <w:lastRenderedPageBreak/>
        <w:t>Результат предоставления муниципальной услуги</w:t>
      </w:r>
    </w:p>
    <w:p w:rsidR="00FE30E1" w:rsidRPr="00DC3158" w:rsidRDefault="00FE30E1" w:rsidP="0038617F">
      <w:pPr>
        <w:pStyle w:val="a9"/>
        <w:widowControl w:val="0"/>
        <w:spacing w:before="0" w:beforeAutospacing="0" w:after="0" w:afterAutospacing="0"/>
        <w:ind w:firstLine="567"/>
        <w:rPr>
          <w:rFonts w:ascii="Times New Roman" w:hAnsi="Times New Roman"/>
          <w:caps/>
          <w:sz w:val="24"/>
        </w:rPr>
      </w:pPr>
    </w:p>
    <w:p w:rsidR="00FE30E1" w:rsidRPr="00DC3158" w:rsidRDefault="00FE30E1" w:rsidP="0038617F">
      <w:pPr>
        <w:pStyle w:val="a9"/>
        <w:widowControl w:val="0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aps/>
          <w:sz w:val="24"/>
        </w:rPr>
      </w:pPr>
      <w:r w:rsidRPr="00DC3158">
        <w:rPr>
          <w:rFonts w:ascii="Times New Roman" w:hAnsi="Times New Roman"/>
          <w:sz w:val="24"/>
        </w:rPr>
        <w:t xml:space="preserve">Результатом предоставления муниципальной услуги является: </w:t>
      </w:r>
    </w:p>
    <w:p w:rsidR="00E12B0E" w:rsidRPr="00DC3158" w:rsidRDefault="00E12B0E" w:rsidP="0038617F">
      <w:pPr>
        <w:pStyle w:val="a9"/>
        <w:widowControl w:val="0"/>
        <w:numPr>
          <w:ilvl w:val="2"/>
          <w:numId w:val="1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aps/>
          <w:sz w:val="24"/>
        </w:rPr>
      </w:pPr>
      <w:r w:rsidRPr="00DC3158">
        <w:rPr>
          <w:rFonts w:ascii="Times New Roman" w:hAnsi="Times New Roman"/>
          <w:sz w:val="24"/>
        </w:rPr>
        <w:t>Согласованное проектное решение по отделке фасадов (паспорт</w:t>
      </w:r>
      <w:r w:rsidR="00A52AD7">
        <w:rPr>
          <w:rFonts w:ascii="Times New Roman" w:hAnsi="Times New Roman"/>
          <w:sz w:val="24"/>
        </w:rPr>
        <w:t>а</w:t>
      </w:r>
      <w:r w:rsidRPr="00DC3158">
        <w:rPr>
          <w:rFonts w:ascii="Times New Roman" w:hAnsi="Times New Roman"/>
          <w:sz w:val="24"/>
        </w:rPr>
        <w:t xml:space="preserve"> цветового решения фасада) при</w:t>
      </w:r>
      <w:r w:rsidR="009A103A">
        <w:rPr>
          <w:rFonts w:ascii="Times New Roman" w:hAnsi="Times New Roman"/>
          <w:sz w:val="24"/>
        </w:rPr>
        <w:t xml:space="preserve"> реконструкции</w:t>
      </w:r>
      <w:r w:rsidR="00992283">
        <w:rPr>
          <w:rFonts w:ascii="Times New Roman" w:hAnsi="Times New Roman"/>
          <w:sz w:val="24"/>
        </w:rPr>
        <w:t xml:space="preserve"> и </w:t>
      </w:r>
      <w:r w:rsidRPr="00DC3158">
        <w:rPr>
          <w:rFonts w:ascii="Times New Roman" w:hAnsi="Times New Roman"/>
          <w:sz w:val="24"/>
        </w:rPr>
        <w:t xml:space="preserve"> ремонте зданий, сооружений и временных объектов</w:t>
      </w:r>
      <w:r w:rsidR="00DD02BC">
        <w:rPr>
          <w:rFonts w:ascii="Times New Roman" w:hAnsi="Times New Roman"/>
          <w:sz w:val="24"/>
        </w:rPr>
        <w:t xml:space="preserve"> (Приложение № 2 и Приложение № 3)</w:t>
      </w:r>
      <w:r w:rsidRPr="00DC3158">
        <w:rPr>
          <w:rFonts w:ascii="Times New Roman" w:hAnsi="Times New Roman"/>
          <w:sz w:val="24"/>
        </w:rPr>
        <w:t>.</w:t>
      </w:r>
    </w:p>
    <w:p w:rsidR="00E12B0E" w:rsidRPr="00DC3158" w:rsidRDefault="00E12B0E" w:rsidP="0038617F">
      <w:pPr>
        <w:pStyle w:val="a9"/>
        <w:widowControl w:val="0"/>
        <w:numPr>
          <w:ilvl w:val="2"/>
          <w:numId w:val="1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aps/>
          <w:sz w:val="24"/>
        </w:rPr>
      </w:pPr>
      <w:r w:rsidRPr="00DC3158">
        <w:rPr>
          <w:rFonts w:ascii="Times New Roman" w:hAnsi="Times New Roman"/>
          <w:sz w:val="24"/>
        </w:rPr>
        <w:t>Выдача уведомления об отказе в согласовании проектно</w:t>
      </w:r>
      <w:r w:rsidR="0032544F">
        <w:rPr>
          <w:rFonts w:ascii="Times New Roman" w:hAnsi="Times New Roman"/>
          <w:sz w:val="24"/>
        </w:rPr>
        <w:t>го</w:t>
      </w:r>
      <w:r w:rsidRPr="00DC3158">
        <w:rPr>
          <w:rFonts w:ascii="Times New Roman" w:hAnsi="Times New Roman"/>
          <w:sz w:val="24"/>
        </w:rPr>
        <w:t xml:space="preserve"> решени</w:t>
      </w:r>
      <w:r w:rsidR="0032544F">
        <w:rPr>
          <w:rFonts w:ascii="Times New Roman" w:hAnsi="Times New Roman"/>
          <w:sz w:val="24"/>
        </w:rPr>
        <w:t>я</w:t>
      </w:r>
      <w:r w:rsidRPr="00DC3158">
        <w:rPr>
          <w:rFonts w:ascii="Times New Roman" w:hAnsi="Times New Roman"/>
          <w:sz w:val="24"/>
        </w:rPr>
        <w:t xml:space="preserve"> по отделке фасадов (паспорт</w:t>
      </w:r>
      <w:r w:rsidR="0032544F">
        <w:rPr>
          <w:rFonts w:ascii="Times New Roman" w:hAnsi="Times New Roman"/>
          <w:sz w:val="24"/>
        </w:rPr>
        <w:t>а</w:t>
      </w:r>
      <w:r w:rsidRPr="00DC3158">
        <w:rPr>
          <w:rFonts w:ascii="Times New Roman" w:hAnsi="Times New Roman"/>
          <w:sz w:val="24"/>
        </w:rPr>
        <w:t xml:space="preserve"> цветового решения фасада) при</w:t>
      </w:r>
      <w:r w:rsidR="009A103A">
        <w:rPr>
          <w:rFonts w:ascii="Times New Roman" w:hAnsi="Times New Roman"/>
          <w:sz w:val="24"/>
        </w:rPr>
        <w:t xml:space="preserve"> реконструкции,</w:t>
      </w:r>
      <w:r w:rsidRPr="00DC3158">
        <w:rPr>
          <w:rFonts w:ascii="Times New Roman" w:hAnsi="Times New Roman"/>
          <w:sz w:val="24"/>
        </w:rPr>
        <w:t xml:space="preserve"> ремонте зданий, сооружений и временных объектов.</w:t>
      </w:r>
    </w:p>
    <w:p w:rsidR="00FE30E1" w:rsidRPr="00DC3158" w:rsidRDefault="00FE30E1" w:rsidP="0038617F">
      <w:pPr>
        <w:widowControl w:val="0"/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FE30E1" w:rsidRPr="00DC3158" w:rsidRDefault="00FE30E1" w:rsidP="0038617F">
      <w:pPr>
        <w:widowControl w:val="0"/>
        <w:numPr>
          <w:ilvl w:val="0"/>
          <w:numId w:val="7"/>
        </w:numPr>
        <w:spacing w:line="4" w:lineRule="atLeast"/>
        <w:ind w:left="0" w:firstLine="567"/>
        <w:jc w:val="center"/>
        <w:rPr>
          <w:b/>
          <w:sz w:val="24"/>
          <w:szCs w:val="24"/>
        </w:rPr>
      </w:pPr>
      <w:r w:rsidRPr="00DC3158">
        <w:rPr>
          <w:b/>
          <w:sz w:val="24"/>
          <w:szCs w:val="24"/>
        </w:rPr>
        <w:t>СРОК ПРЕДОСТАВЛЕНИЯ УСЛУГИ</w:t>
      </w:r>
    </w:p>
    <w:p w:rsidR="00FE30E1" w:rsidRPr="00DC3158" w:rsidRDefault="00FE30E1" w:rsidP="0038617F">
      <w:pPr>
        <w:widowControl w:val="0"/>
        <w:tabs>
          <w:tab w:val="num" w:pos="0"/>
        </w:tabs>
        <w:ind w:firstLine="567"/>
        <w:jc w:val="both"/>
        <w:rPr>
          <w:i/>
          <w:sz w:val="24"/>
          <w:szCs w:val="24"/>
        </w:rPr>
      </w:pPr>
    </w:p>
    <w:p w:rsidR="00563F8D" w:rsidRDefault="00FE30E1" w:rsidP="00563F8D">
      <w:pPr>
        <w:numPr>
          <w:ilvl w:val="1"/>
          <w:numId w:val="7"/>
        </w:numPr>
        <w:spacing w:line="4" w:lineRule="atLeast"/>
        <w:ind w:left="0" w:firstLine="567"/>
        <w:jc w:val="both"/>
        <w:rPr>
          <w:rStyle w:val="aa"/>
          <w:b w:val="0"/>
          <w:sz w:val="24"/>
          <w:szCs w:val="24"/>
        </w:rPr>
      </w:pPr>
      <w:r w:rsidRPr="00DC3158">
        <w:rPr>
          <w:rStyle w:val="aa"/>
          <w:b w:val="0"/>
          <w:sz w:val="24"/>
          <w:szCs w:val="24"/>
        </w:rPr>
        <w:t xml:space="preserve">Общий срок предоставления муниципальной  услуги </w:t>
      </w:r>
      <w:r w:rsidR="00F435CE" w:rsidRPr="00DC3158">
        <w:rPr>
          <w:rStyle w:val="aa"/>
          <w:b w:val="0"/>
          <w:sz w:val="24"/>
          <w:szCs w:val="24"/>
        </w:rPr>
        <w:t>–</w:t>
      </w:r>
      <w:r w:rsidR="003C4020" w:rsidRPr="00DC3158">
        <w:rPr>
          <w:rStyle w:val="aa"/>
          <w:b w:val="0"/>
          <w:sz w:val="24"/>
          <w:szCs w:val="24"/>
        </w:rPr>
        <w:t xml:space="preserve"> </w:t>
      </w:r>
      <w:r w:rsidR="00F435CE" w:rsidRPr="00563F8D">
        <w:rPr>
          <w:rStyle w:val="aa"/>
          <w:b w:val="0"/>
          <w:sz w:val="24"/>
          <w:szCs w:val="24"/>
        </w:rPr>
        <w:t>1</w:t>
      </w:r>
      <w:r w:rsidR="00E12B0E" w:rsidRPr="00563F8D">
        <w:rPr>
          <w:rStyle w:val="aa"/>
          <w:b w:val="0"/>
          <w:sz w:val="24"/>
          <w:szCs w:val="24"/>
        </w:rPr>
        <w:t>5</w:t>
      </w:r>
      <w:r w:rsidR="00F435CE" w:rsidRPr="00563F8D">
        <w:rPr>
          <w:rStyle w:val="aa"/>
          <w:b w:val="0"/>
          <w:sz w:val="24"/>
          <w:szCs w:val="24"/>
        </w:rPr>
        <w:t xml:space="preserve"> (</w:t>
      </w:r>
      <w:r w:rsidR="00E12B0E" w:rsidRPr="00563F8D">
        <w:rPr>
          <w:rStyle w:val="aa"/>
          <w:b w:val="0"/>
          <w:sz w:val="24"/>
          <w:szCs w:val="24"/>
        </w:rPr>
        <w:t>Пятнадцать</w:t>
      </w:r>
      <w:r w:rsidR="00F435CE" w:rsidRPr="00563F8D">
        <w:rPr>
          <w:rStyle w:val="aa"/>
          <w:b w:val="0"/>
          <w:sz w:val="24"/>
          <w:szCs w:val="24"/>
        </w:rPr>
        <w:t>)</w:t>
      </w:r>
      <w:r w:rsidR="00E12B0E" w:rsidRPr="00DC3158">
        <w:rPr>
          <w:rStyle w:val="aa"/>
          <w:b w:val="0"/>
          <w:sz w:val="24"/>
          <w:szCs w:val="24"/>
        </w:rPr>
        <w:t xml:space="preserve"> рабочих</w:t>
      </w:r>
      <w:r w:rsidR="00F435CE" w:rsidRPr="00DC3158">
        <w:rPr>
          <w:rStyle w:val="aa"/>
          <w:b w:val="0"/>
          <w:sz w:val="24"/>
          <w:szCs w:val="24"/>
        </w:rPr>
        <w:t xml:space="preserve"> дней</w:t>
      </w:r>
      <w:r w:rsidRPr="00DC3158">
        <w:rPr>
          <w:rStyle w:val="aa"/>
          <w:b w:val="0"/>
          <w:sz w:val="24"/>
          <w:szCs w:val="24"/>
        </w:rPr>
        <w:t xml:space="preserve"> со дня </w:t>
      </w:r>
      <w:r w:rsidR="00A57462" w:rsidRPr="00DC3158">
        <w:rPr>
          <w:rStyle w:val="aa"/>
          <w:b w:val="0"/>
          <w:sz w:val="24"/>
          <w:szCs w:val="24"/>
        </w:rPr>
        <w:t>поступления</w:t>
      </w:r>
      <w:r w:rsidRPr="00DC3158">
        <w:rPr>
          <w:rStyle w:val="aa"/>
          <w:b w:val="0"/>
          <w:sz w:val="24"/>
          <w:szCs w:val="24"/>
        </w:rPr>
        <w:t xml:space="preserve"> заявления</w:t>
      </w:r>
      <w:r w:rsidR="00563F8D" w:rsidRPr="00563F8D">
        <w:rPr>
          <w:rStyle w:val="aa"/>
          <w:b w:val="0"/>
          <w:sz w:val="24"/>
          <w:szCs w:val="24"/>
        </w:rPr>
        <w:t xml:space="preserve"> </w:t>
      </w:r>
      <w:r w:rsidR="00563F8D">
        <w:rPr>
          <w:rStyle w:val="aa"/>
          <w:b w:val="0"/>
          <w:sz w:val="24"/>
          <w:szCs w:val="24"/>
        </w:rPr>
        <w:t>в Управление</w:t>
      </w:r>
      <w:r w:rsidR="00563F8D" w:rsidRPr="00896D13">
        <w:rPr>
          <w:rStyle w:val="aa"/>
          <w:b w:val="0"/>
          <w:sz w:val="24"/>
          <w:szCs w:val="24"/>
        </w:rPr>
        <w:t>.</w:t>
      </w:r>
    </w:p>
    <w:p w:rsidR="00563F8D" w:rsidRPr="00D1480A" w:rsidRDefault="00563F8D" w:rsidP="00563F8D">
      <w:pPr>
        <w:numPr>
          <w:ilvl w:val="1"/>
          <w:numId w:val="7"/>
        </w:numPr>
        <w:spacing w:line="4" w:lineRule="atLeast"/>
        <w:ind w:left="0" w:firstLine="567"/>
        <w:jc w:val="both"/>
        <w:rPr>
          <w:rStyle w:val="aa"/>
          <w:b w:val="0"/>
          <w:sz w:val="24"/>
          <w:szCs w:val="24"/>
        </w:rPr>
      </w:pPr>
      <w:r w:rsidRPr="00D1480A">
        <w:rPr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hyperlink w:anchor="Par150" w:tooltip="Ссылка на текущий документ" w:history="1">
        <w:r w:rsidRPr="00D1480A">
          <w:rPr>
            <w:sz w:val="24"/>
            <w:szCs w:val="24"/>
          </w:rPr>
          <w:t>п.</w:t>
        </w:r>
      </w:hyperlink>
      <w:r w:rsidRPr="00D1480A">
        <w:rPr>
          <w:sz w:val="24"/>
          <w:szCs w:val="24"/>
        </w:rPr>
        <w:t xml:space="preserve"> 4.1.</w:t>
      </w:r>
      <w:r w:rsidR="0032544F">
        <w:rPr>
          <w:sz w:val="24"/>
          <w:szCs w:val="24"/>
        </w:rPr>
        <w:t xml:space="preserve"> раздела 2</w:t>
      </w:r>
      <w:r w:rsidRPr="00D1480A">
        <w:rPr>
          <w:sz w:val="24"/>
          <w:szCs w:val="24"/>
        </w:rPr>
        <w:t xml:space="preserve"> настоящего регламента, исчисляется со дня передачи многофункциональным центром заявления и документов, указанных в </w:t>
      </w:r>
      <w:hyperlink w:anchor="Par132" w:tooltip="Ссылка на текущий документ" w:history="1">
        <w:r w:rsidRPr="00D1480A">
          <w:rPr>
            <w:sz w:val="24"/>
            <w:szCs w:val="24"/>
          </w:rPr>
          <w:t>п. 6</w:t>
        </w:r>
      </w:hyperlink>
      <w:r w:rsidR="0032544F">
        <w:rPr>
          <w:sz w:val="24"/>
          <w:szCs w:val="24"/>
        </w:rPr>
        <w:t xml:space="preserve"> раздела 2</w:t>
      </w:r>
      <w:r w:rsidRPr="00D1480A">
        <w:rPr>
          <w:sz w:val="24"/>
          <w:szCs w:val="24"/>
        </w:rPr>
        <w:t xml:space="preserve"> настоящего регламента (при их наличии), </w:t>
      </w:r>
      <w:proofErr w:type="gramStart"/>
      <w:r w:rsidRPr="00D1480A">
        <w:rPr>
          <w:sz w:val="24"/>
          <w:szCs w:val="24"/>
        </w:rPr>
        <w:t>в</w:t>
      </w:r>
      <w:proofErr w:type="gramEnd"/>
      <w:r w:rsidRPr="00D1480A">
        <w:rPr>
          <w:sz w:val="24"/>
          <w:szCs w:val="24"/>
        </w:rPr>
        <w:t xml:space="preserve"> </w:t>
      </w:r>
      <w:proofErr w:type="gramStart"/>
      <w:r w:rsidRPr="00D1480A">
        <w:rPr>
          <w:sz w:val="24"/>
          <w:szCs w:val="24"/>
        </w:rPr>
        <w:t>уполномоченный</w:t>
      </w:r>
      <w:proofErr w:type="gramEnd"/>
      <w:r w:rsidRPr="00D1480A">
        <w:rPr>
          <w:sz w:val="24"/>
          <w:szCs w:val="24"/>
        </w:rPr>
        <w:t xml:space="preserve"> орган.</w:t>
      </w:r>
    </w:p>
    <w:p w:rsidR="00FE30E1" w:rsidRPr="00DC3158" w:rsidRDefault="00FE30E1" w:rsidP="009140A0">
      <w:pPr>
        <w:spacing w:line="4" w:lineRule="atLeast"/>
        <w:ind w:left="567"/>
        <w:jc w:val="both"/>
        <w:rPr>
          <w:sz w:val="24"/>
          <w:szCs w:val="24"/>
        </w:rPr>
      </w:pPr>
      <w:r w:rsidRPr="00DC3158">
        <w:rPr>
          <w:rStyle w:val="aa"/>
          <w:b w:val="0"/>
          <w:sz w:val="24"/>
          <w:szCs w:val="24"/>
        </w:rPr>
        <w:t>.</w:t>
      </w:r>
    </w:p>
    <w:p w:rsidR="00FE30E1" w:rsidRPr="00DC3158" w:rsidRDefault="00FE30E1" w:rsidP="0038617F">
      <w:pPr>
        <w:pStyle w:val="a9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center"/>
        <w:rPr>
          <w:rFonts w:ascii="Times New Roman" w:hAnsi="Times New Roman"/>
          <w:b/>
          <w:caps/>
          <w:sz w:val="24"/>
        </w:rPr>
      </w:pPr>
      <w:r w:rsidRPr="00DC3158">
        <w:rPr>
          <w:rFonts w:ascii="Times New Roman" w:hAnsi="Times New Roman"/>
          <w:b/>
          <w:caps/>
          <w:sz w:val="24"/>
        </w:rPr>
        <w:t xml:space="preserve">Перечень нормативных правовых актов, </w:t>
      </w:r>
    </w:p>
    <w:p w:rsidR="00FE30E1" w:rsidRPr="00DC3158" w:rsidRDefault="00FE30E1" w:rsidP="0038617F">
      <w:pPr>
        <w:pStyle w:val="a9"/>
        <w:widowControl w:val="0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aps/>
          <w:sz w:val="24"/>
        </w:rPr>
      </w:pPr>
      <w:proofErr w:type="gramStart"/>
      <w:r w:rsidRPr="00DC3158">
        <w:rPr>
          <w:rFonts w:ascii="Times New Roman" w:hAnsi="Times New Roman"/>
          <w:b/>
          <w:caps/>
          <w:sz w:val="24"/>
        </w:rPr>
        <w:t>регулирующи</w:t>
      </w:r>
      <w:r w:rsidR="00CF6E33" w:rsidRPr="00DC3158">
        <w:rPr>
          <w:rFonts w:ascii="Times New Roman" w:hAnsi="Times New Roman"/>
          <w:b/>
          <w:caps/>
          <w:sz w:val="24"/>
        </w:rPr>
        <w:t>х</w:t>
      </w:r>
      <w:proofErr w:type="gramEnd"/>
      <w:r w:rsidRPr="00DC3158">
        <w:rPr>
          <w:rFonts w:ascii="Times New Roman" w:hAnsi="Times New Roman"/>
          <w:b/>
          <w:caps/>
          <w:sz w:val="24"/>
        </w:rPr>
        <w:t xml:space="preserve"> предоставление  муниципальной услуги</w:t>
      </w:r>
    </w:p>
    <w:p w:rsidR="00FE30E1" w:rsidRPr="00DC3158" w:rsidRDefault="00FE30E1" w:rsidP="0038617F">
      <w:pPr>
        <w:pStyle w:val="a9"/>
        <w:widowControl w:val="0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aps/>
          <w:sz w:val="24"/>
        </w:rPr>
      </w:pPr>
    </w:p>
    <w:p w:rsidR="00E12B0E" w:rsidRPr="00DC3158" w:rsidRDefault="000E4433" w:rsidP="0038617F">
      <w:pPr>
        <w:pStyle w:val="a9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DC3158">
        <w:rPr>
          <w:rFonts w:ascii="Times New Roman" w:hAnsi="Times New Roman"/>
          <w:sz w:val="24"/>
        </w:rPr>
        <w:t xml:space="preserve"> </w:t>
      </w:r>
      <w:r w:rsidR="00E12B0E" w:rsidRPr="00DC3158">
        <w:rPr>
          <w:rFonts w:ascii="Times New Roman" w:hAnsi="Times New Roman"/>
          <w:sz w:val="24"/>
        </w:rPr>
        <w:t xml:space="preserve">Конституция Российской Федерации, принята всенародным голосованием 12.12.1993г.  </w:t>
      </w:r>
    </w:p>
    <w:p w:rsidR="00E12B0E" w:rsidRPr="00DC3158" w:rsidRDefault="00E12B0E" w:rsidP="0038617F">
      <w:pPr>
        <w:pStyle w:val="a9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DC3158">
        <w:rPr>
          <w:rFonts w:ascii="Times New Roman" w:hAnsi="Times New Roman"/>
          <w:sz w:val="24"/>
        </w:rPr>
        <w:t xml:space="preserve">Федеральный закон от 06.10.2003 г. № 131-ФЗ «Об общих принципах организации местного самоуправления в Российской Федерации».  </w:t>
      </w:r>
    </w:p>
    <w:p w:rsidR="00E12B0E" w:rsidRPr="00DC3158" w:rsidRDefault="00E12B0E" w:rsidP="0038617F">
      <w:pPr>
        <w:pStyle w:val="a9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DC3158">
        <w:rPr>
          <w:rFonts w:ascii="Times New Roman" w:hAnsi="Times New Roman"/>
          <w:sz w:val="24"/>
        </w:rPr>
        <w:t xml:space="preserve"> Федеральный закон от 27.07.2010 г. № 210-ФЗ «Об организации предоставления государственных и муниципальных услуг».</w:t>
      </w:r>
    </w:p>
    <w:p w:rsidR="0032544F" w:rsidRPr="00896D13" w:rsidRDefault="0032544F" w:rsidP="0032544F">
      <w:pPr>
        <w:pStyle w:val="a9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/>
          <w:sz w:val="24"/>
        </w:rPr>
      </w:pPr>
      <w:r w:rsidRPr="00896D13">
        <w:rPr>
          <w:rFonts w:ascii="Times New Roman" w:hAnsi="Times New Roman"/>
          <w:color w:val="000000"/>
          <w:sz w:val="24"/>
        </w:rPr>
        <w:t>Федеральный закон от 02.05.2006 г. № 59-ФЗ «О порядке рассмотрения обращений граждан Российской Федерации».</w:t>
      </w:r>
    </w:p>
    <w:p w:rsidR="0032544F" w:rsidRDefault="0032544F" w:rsidP="0032544F">
      <w:pPr>
        <w:pStyle w:val="ad"/>
        <w:numPr>
          <w:ilvl w:val="1"/>
          <w:numId w:val="7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right="180" w:firstLine="567"/>
        <w:jc w:val="both"/>
        <w:rPr>
          <w:sz w:val="24"/>
        </w:rPr>
      </w:pPr>
      <w:r w:rsidRPr="00D2476B">
        <w:rPr>
          <w:sz w:val="24"/>
        </w:rPr>
        <w:t xml:space="preserve">Федеральный закон от 24.11.1995 № 181-ФЗ «О социальной защите инвалидов в Российской Федерации». </w:t>
      </w:r>
    </w:p>
    <w:p w:rsidR="00B13CEB" w:rsidRDefault="00B13CEB" w:rsidP="0032544F">
      <w:pPr>
        <w:pStyle w:val="ad"/>
        <w:numPr>
          <w:ilvl w:val="1"/>
          <w:numId w:val="7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right="180" w:firstLine="567"/>
        <w:jc w:val="both"/>
        <w:rPr>
          <w:bCs/>
          <w:color w:val="000000"/>
          <w:sz w:val="24"/>
        </w:rPr>
      </w:pPr>
      <w:r w:rsidRPr="00B13CEB">
        <w:rPr>
          <w:bCs/>
          <w:color w:val="000000"/>
          <w:sz w:val="24"/>
        </w:rPr>
        <w:t>Постановление Правительства Российской Федерации от 16.02.2008 № 87 «О составе разделов проектной документации и требований к их содержанию» (первоначальный текст документа опубликован в издании «Собрание законодательства РФ», 25.02.2008, № 8).</w:t>
      </w:r>
    </w:p>
    <w:p w:rsidR="0032544F" w:rsidRDefault="0032544F" w:rsidP="0032544F">
      <w:pPr>
        <w:pStyle w:val="ad"/>
        <w:numPr>
          <w:ilvl w:val="1"/>
          <w:numId w:val="7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right="180" w:firstLine="567"/>
        <w:jc w:val="both"/>
        <w:rPr>
          <w:bCs/>
          <w:color w:val="000000"/>
          <w:sz w:val="24"/>
        </w:rPr>
      </w:pPr>
      <w:r w:rsidRPr="00D2476B">
        <w:rPr>
          <w:bCs/>
          <w:color w:val="000000"/>
          <w:sz w:val="24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законодательства», 03.10.2011, № 40, статья 5559, «Российская газета», № 222, 05.10.2011).</w:t>
      </w:r>
    </w:p>
    <w:p w:rsidR="0032544F" w:rsidRPr="00D2476B" w:rsidRDefault="0032544F" w:rsidP="00FE6011">
      <w:pPr>
        <w:pStyle w:val="ad"/>
        <w:numPr>
          <w:ilvl w:val="1"/>
          <w:numId w:val="7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D2476B">
        <w:rPr>
          <w:bCs/>
          <w:color w:val="000000"/>
          <w:sz w:val="24"/>
        </w:rPr>
        <w:t xml:space="preserve"> Постановление Правительства Российской Федерации от 22.12.2012 № 1376  «Об утверждении </w:t>
      </w:r>
      <w:proofErr w:type="gramStart"/>
      <w:r w:rsidRPr="00D2476B">
        <w:rPr>
          <w:bCs/>
          <w:color w:val="000000"/>
          <w:sz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2476B">
        <w:rPr>
          <w:bCs/>
          <w:color w:val="000000"/>
          <w:sz w:val="24"/>
        </w:rPr>
        <w:t xml:space="preserve"> и муниципальных услуг» («Российская газета», № 303, 31.12.2012, «Собрание законодательства», № 53 (часть 2), статья 7932, 31.12.2012).</w:t>
      </w:r>
    </w:p>
    <w:p w:rsidR="00FE6011" w:rsidRPr="00FE6011" w:rsidRDefault="0032544F" w:rsidP="00FE6011">
      <w:pPr>
        <w:pStyle w:val="ad"/>
        <w:numPr>
          <w:ilvl w:val="1"/>
          <w:numId w:val="7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firstLine="426"/>
        <w:jc w:val="both"/>
        <w:rPr>
          <w:sz w:val="24"/>
        </w:rPr>
      </w:pPr>
      <w:proofErr w:type="gramStart"/>
      <w:r w:rsidRPr="00D2476B">
        <w:rPr>
          <w:bCs/>
          <w:color w:val="000000"/>
          <w:sz w:val="24"/>
          <w:szCs w:val="24"/>
        </w:rPr>
        <w:t xml:space="preserve">Постановление Правительства Российской Федерации </w:t>
      </w:r>
      <w:r w:rsidRPr="00D2476B">
        <w:rPr>
          <w:iCs/>
          <w:sz w:val="24"/>
          <w:szCs w:val="24"/>
        </w:rPr>
        <w:t xml:space="preserve">от 18.03.2015 № 250 </w:t>
      </w:r>
      <w:r w:rsidR="00FE6011">
        <w:rPr>
          <w:iCs/>
          <w:sz w:val="24"/>
          <w:szCs w:val="24"/>
        </w:rPr>
        <w:t xml:space="preserve">       </w:t>
      </w:r>
      <w:r w:rsidRPr="00D2476B">
        <w:rPr>
          <w:iCs/>
          <w:sz w:val="24"/>
          <w:szCs w:val="24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</w:t>
      </w:r>
      <w:proofErr w:type="gramEnd"/>
    </w:p>
    <w:p w:rsidR="0032544F" w:rsidRPr="00FE6011" w:rsidRDefault="0032544F" w:rsidP="00FE6011">
      <w:pPr>
        <w:pStyle w:val="ad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/>
        <w:jc w:val="both"/>
        <w:rPr>
          <w:sz w:val="24"/>
        </w:rPr>
      </w:pPr>
      <w:proofErr w:type="gramStart"/>
      <w:r w:rsidRPr="00D2476B">
        <w:rPr>
          <w:iCs/>
          <w:sz w:val="24"/>
          <w:szCs w:val="24"/>
        </w:rPr>
        <w:lastRenderedPageBreak/>
        <w:t>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(Официальный интернет-портал правовой информации http://www.pravo.gov.ru, 25.03.2015, «Собрание законодательства», 30.03.2015, № 13, статья 1936).</w:t>
      </w:r>
      <w:proofErr w:type="gramEnd"/>
    </w:p>
    <w:p w:rsidR="00FE6011" w:rsidRPr="00B13309" w:rsidRDefault="00FE6011" w:rsidP="00FE6011">
      <w:pPr>
        <w:pStyle w:val="ConsPlusNormal"/>
        <w:numPr>
          <w:ilvl w:val="1"/>
          <w:numId w:val="7"/>
        </w:numPr>
        <w:ind w:left="0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13309">
        <w:rPr>
          <w:rFonts w:ascii="Times New Roman" w:hAnsi="Times New Roman" w:cs="Times New Roman"/>
          <w:bCs/>
          <w:sz w:val="24"/>
          <w:szCs w:val="24"/>
        </w:rPr>
        <w:t>Постановление П</w:t>
      </w:r>
      <w:r>
        <w:rPr>
          <w:rFonts w:ascii="Times New Roman" w:hAnsi="Times New Roman" w:cs="Times New Roman"/>
          <w:bCs/>
          <w:sz w:val="24"/>
          <w:szCs w:val="24"/>
        </w:rPr>
        <w:t>равительства Российской Ф</w:t>
      </w:r>
      <w:r w:rsidRPr="00B13309">
        <w:rPr>
          <w:rFonts w:ascii="Times New Roman" w:hAnsi="Times New Roman" w:cs="Times New Roman"/>
          <w:bCs/>
          <w:sz w:val="24"/>
          <w:szCs w:val="24"/>
        </w:rPr>
        <w:t>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3309">
        <w:rPr>
          <w:rFonts w:ascii="Times New Roman" w:hAnsi="Times New Roman" w:cs="Times New Roman"/>
          <w:bCs/>
          <w:sz w:val="24"/>
          <w:szCs w:val="24"/>
        </w:rPr>
        <w:t xml:space="preserve">от 30 апреля 2014 г.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B13309">
        <w:rPr>
          <w:rFonts w:ascii="Times New Roman" w:hAnsi="Times New Roman" w:cs="Times New Roman"/>
          <w:bCs/>
          <w:sz w:val="24"/>
          <w:szCs w:val="24"/>
        </w:rPr>
        <w:t xml:space="preserve"> 403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Pr="00B13309">
        <w:rPr>
          <w:rFonts w:ascii="Times New Roman" w:hAnsi="Times New Roman" w:cs="Times New Roman"/>
          <w:bCs/>
          <w:sz w:val="24"/>
          <w:szCs w:val="24"/>
        </w:rPr>
        <w:t xml:space="preserve">б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13309">
        <w:rPr>
          <w:rFonts w:ascii="Times New Roman" w:hAnsi="Times New Roman" w:cs="Times New Roman"/>
          <w:bCs/>
          <w:sz w:val="24"/>
          <w:szCs w:val="24"/>
        </w:rPr>
        <w:t>счерпывающем перечне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3309">
        <w:rPr>
          <w:rFonts w:ascii="Times New Roman" w:hAnsi="Times New Roman" w:cs="Times New Roman"/>
          <w:bCs/>
          <w:sz w:val="24"/>
          <w:szCs w:val="24"/>
        </w:rPr>
        <w:t>процедур в сфере жилищного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32544F" w:rsidRPr="00D2476B" w:rsidRDefault="0032544F" w:rsidP="0032544F">
      <w:pPr>
        <w:pStyle w:val="ad"/>
        <w:numPr>
          <w:ilvl w:val="1"/>
          <w:numId w:val="7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right="180" w:firstLine="567"/>
        <w:jc w:val="both"/>
        <w:rPr>
          <w:iCs/>
          <w:sz w:val="24"/>
          <w:szCs w:val="24"/>
        </w:rPr>
      </w:pPr>
      <w:proofErr w:type="gramStart"/>
      <w:r w:rsidRPr="00D2476B">
        <w:rPr>
          <w:iCs/>
          <w:sz w:val="24"/>
          <w:szCs w:val="24"/>
        </w:rPr>
        <w:t>П</w:t>
      </w:r>
      <w:r w:rsidRPr="00D2476B">
        <w:rPr>
          <w:bCs/>
          <w:color w:val="000000"/>
          <w:sz w:val="24"/>
          <w:szCs w:val="24"/>
        </w:rPr>
        <w:t>риказ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07.05.2012).</w:t>
      </w:r>
      <w:proofErr w:type="gramEnd"/>
    </w:p>
    <w:p w:rsidR="0032544F" w:rsidRDefault="00171F91" w:rsidP="00171F91">
      <w:pPr>
        <w:pStyle w:val="ad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right="180" w:firstLine="567"/>
        <w:jc w:val="both"/>
        <w:rPr>
          <w:sz w:val="24"/>
        </w:rPr>
      </w:pPr>
      <w:r>
        <w:rPr>
          <w:sz w:val="24"/>
        </w:rPr>
        <w:t>5.1</w:t>
      </w:r>
      <w:r w:rsidR="00FE6011">
        <w:rPr>
          <w:sz w:val="24"/>
        </w:rPr>
        <w:t>2</w:t>
      </w:r>
      <w:r>
        <w:rPr>
          <w:sz w:val="24"/>
        </w:rPr>
        <w:t xml:space="preserve">. </w:t>
      </w:r>
      <w:r w:rsidR="0032544F" w:rsidRPr="00D2476B">
        <w:rPr>
          <w:sz w:val="24"/>
        </w:rPr>
        <w:t>Областной закон Ростовской области от 18.09.2006 г. № 540-ЗС «О порядке рассмотрения обращений граждан».</w:t>
      </w:r>
    </w:p>
    <w:p w:rsidR="0032544F" w:rsidRPr="00D2476B" w:rsidRDefault="00171F91" w:rsidP="00171F91">
      <w:pPr>
        <w:pStyle w:val="ad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right="180" w:firstLine="567"/>
        <w:jc w:val="both"/>
        <w:rPr>
          <w:sz w:val="24"/>
        </w:rPr>
      </w:pPr>
      <w:r>
        <w:rPr>
          <w:sz w:val="24"/>
        </w:rPr>
        <w:t>5.1</w:t>
      </w:r>
      <w:r w:rsidR="00FE6011">
        <w:rPr>
          <w:sz w:val="24"/>
        </w:rPr>
        <w:t>3</w:t>
      </w:r>
      <w:r>
        <w:rPr>
          <w:sz w:val="24"/>
        </w:rPr>
        <w:t xml:space="preserve">. </w:t>
      </w:r>
      <w:r w:rsidR="0032544F">
        <w:rPr>
          <w:sz w:val="24"/>
        </w:rPr>
        <w:t>Об</w:t>
      </w:r>
      <w:r w:rsidR="0032544F" w:rsidRPr="00D2476B">
        <w:rPr>
          <w:bCs/>
          <w:color w:val="000000"/>
          <w:sz w:val="24"/>
        </w:rPr>
        <w:t>ластной закон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 («Наше время», № 304-308, 10.08.2011).</w:t>
      </w:r>
    </w:p>
    <w:p w:rsidR="00A52AD7" w:rsidRDefault="00FE6011" w:rsidP="00A52AD7">
      <w:pPr>
        <w:pStyle w:val="a9"/>
        <w:tabs>
          <w:tab w:val="left" w:pos="0"/>
          <w:tab w:val="left" w:pos="851"/>
          <w:tab w:val="left" w:pos="1134"/>
        </w:tabs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5.14</w:t>
      </w:r>
      <w:r w:rsidR="00A52AD7">
        <w:rPr>
          <w:rFonts w:ascii="Times New Roman" w:hAnsi="Times New Roman"/>
          <w:sz w:val="24"/>
        </w:rPr>
        <w:t xml:space="preserve">. </w:t>
      </w:r>
      <w:r w:rsidR="0032544F" w:rsidRPr="00896D13">
        <w:rPr>
          <w:rFonts w:ascii="Times New Roman" w:hAnsi="Times New Roman"/>
          <w:sz w:val="24"/>
        </w:rPr>
        <w:t>Областной закон от 25.10.2002 г. № 273-ЗС «Об административных правонарушениях».</w:t>
      </w:r>
    </w:p>
    <w:p w:rsidR="007E01CE" w:rsidRPr="00896D13" w:rsidRDefault="00FE6011" w:rsidP="00FE6011">
      <w:pPr>
        <w:pStyle w:val="a9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5.15</w:t>
      </w:r>
      <w:r w:rsidR="00A52AD7">
        <w:rPr>
          <w:rFonts w:ascii="Times New Roman" w:hAnsi="Times New Roman"/>
          <w:sz w:val="24"/>
        </w:rPr>
        <w:t xml:space="preserve">. </w:t>
      </w:r>
      <w:r w:rsidR="007E01CE" w:rsidRPr="00896D13">
        <w:rPr>
          <w:rFonts w:ascii="Times New Roman" w:hAnsi="Times New Roman"/>
          <w:kern w:val="36"/>
          <w:sz w:val="24"/>
        </w:rPr>
        <w:t xml:space="preserve">Устав муниципального образования «Город Батайск», </w:t>
      </w:r>
      <w:r w:rsidR="007E01CE" w:rsidRPr="00896D13">
        <w:rPr>
          <w:rFonts w:ascii="Times New Roman" w:eastAsia="Batang" w:hAnsi="Times New Roman"/>
          <w:color w:val="000000"/>
          <w:spacing w:val="-3"/>
          <w:sz w:val="24"/>
        </w:rPr>
        <w:t xml:space="preserve">принят Решением </w:t>
      </w:r>
      <w:proofErr w:type="spellStart"/>
      <w:r w:rsidR="007E01CE" w:rsidRPr="00896D13">
        <w:rPr>
          <w:rFonts w:ascii="Times New Roman" w:eastAsia="Batang" w:hAnsi="Times New Roman"/>
          <w:color w:val="000000"/>
          <w:spacing w:val="-3"/>
          <w:sz w:val="24"/>
        </w:rPr>
        <w:t>Батайской</w:t>
      </w:r>
      <w:proofErr w:type="spellEnd"/>
      <w:r w:rsidR="007E01CE" w:rsidRPr="00896D13">
        <w:rPr>
          <w:rFonts w:ascii="Times New Roman" w:eastAsia="Batang" w:hAnsi="Times New Roman"/>
          <w:color w:val="000000"/>
          <w:spacing w:val="-3"/>
          <w:sz w:val="24"/>
        </w:rPr>
        <w:t xml:space="preserve"> городской Думы от 28.07.2011 г. № 128.</w:t>
      </w:r>
    </w:p>
    <w:p w:rsidR="0032544F" w:rsidRPr="00896D13" w:rsidRDefault="00FE6011" w:rsidP="00FE6011">
      <w:pPr>
        <w:pStyle w:val="a9"/>
        <w:numPr>
          <w:ilvl w:val="1"/>
          <w:numId w:val="30"/>
        </w:numPr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2544F" w:rsidRPr="00896D13">
        <w:rPr>
          <w:rFonts w:ascii="Times New Roman" w:hAnsi="Times New Roman"/>
          <w:sz w:val="24"/>
        </w:rPr>
        <w:t xml:space="preserve">Решение </w:t>
      </w:r>
      <w:proofErr w:type="spellStart"/>
      <w:r w:rsidR="0032544F" w:rsidRPr="00896D13">
        <w:rPr>
          <w:rFonts w:ascii="Times New Roman" w:hAnsi="Times New Roman"/>
          <w:sz w:val="24"/>
        </w:rPr>
        <w:t>Батайской</w:t>
      </w:r>
      <w:proofErr w:type="spellEnd"/>
      <w:r w:rsidR="0032544F" w:rsidRPr="00896D13">
        <w:rPr>
          <w:rFonts w:ascii="Times New Roman" w:hAnsi="Times New Roman"/>
          <w:sz w:val="24"/>
        </w:rPr>
        <w:t xml:space="preserve"> городской Думы от 29.08.2012 г. № 212 «Об утверждении «Правил благоустройства территории города Батайска».</w:t>
      </w:r>
    </w:p>
    <w:p w:rsidR="0032544F" w:rsidRDefault="0032544F" w:rsidP="00FE6011">
      <w:pPr>
        <w:pStyle w:val="a9"/>
        <w:numPr>
          <w:ilvl w:val="1"/>
          <w:numId w:val="30"/>
        </w:numPr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/>
          <w:sz w:val="24"/>
        </w:rPr>
      </w:pPr>
      <w:r w:rsidRPr="00896D13">
        <w:rPr>
          <w:rFonts w:ascii="Times New Roman" w:hAnsi="Times New Roman"/>
          <w:sz w:val="24"/>
        </w:rPr>
        <w:t xml:space="preserve">Решение </w:t>
      </w:r>
      <w:proofErr w:type="spellStart"/>
      <w:r w:rsidRPr="00896D13">
        <w:rPr>
          <w:rFonts w:ascii="Times New Roman" w:hAnsi="Times New Roman"/>
          <w:sz w:val="24"/>
        </w:rPr>
        <w:t>Батайской</w:t>
      </w:r>
      <w:proofErr w:type="spellEnd"/>
      <w:r w:rsidRPr="00896D13">
        <w:rPr>
          <w:rFonts w:ascii="Times New Roman" w:hAnsi="Times New Roman"/>
          <w:sz w:val="24"/>
        </w:rPr>
        <w:t xml:space="preserve"> городской Думы от 29.04.2010 г. № 44  «Об утверждении структуры и Положения об Управлении по архитектуре и градостроительству города Батайска».</w:t>
      </w:r>
    </w:p>
    <w:p w:rsidR="00FE30E1" w:rsidRDefault="0032544F" w:rsidP="0038617F">
      <w:pPr>
        <w:pStyle w:val="a9"/>
        <w:numPr>
          <w:ilvl w:val="1"/>
          <w:numId w:val="30"/>
        </w:numPr>
        <w:tabs>
          <w:tab w:val="left" w:pos="0"/>
          <w:tab w:val="left" w:pos="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FE6011">
        <w:rPr>
          <w:rFonts w:ascii="Times New Roman" w:hAnsi="Times New Roman"/>
          <w:sz w:val="24"/>
        </w:rPr>
        <w:t>Постановление Администрации города Батайска 08.06.2015 г. № 1172 «Об утверждении Реестра муниципальных услуг (функций) на территории муниципального образования «Город Батайск».</w:t>
      </w:r>
    </w:p>
    <w:p w:rsidR="00B31EF6" w:rsidRPr="00FE6011" w:rsidRDefault="00B31EF6" w:rsidP="00B31EF6">
      <w:pPr>
        <w:pStyle w:val="a9"/>
        <w:tabs>
          <w:tab w:val="left" w:pos="0"/>
          <w:tab w:val="left" w:pos="142"/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rFonts w:ascii="Times New Roman" w:hAnsi="Times New Roman"/>
          <w:sz w:val="24"/>
        </w:rPr>
      </w:pPr>
    </w:p>
    <w:p w:rsidR="00FE30E1" w:rsidRPr="00DC3158" w:rsidRDefault="00FE30E1" w:rsidP="00FE6011">
      <w:pPr>
        <w:pStyle w:val="a9"/>
        <w:widowControl w:val="0"/>
        <w:numPr>
          <w:ilvl w:val="0"/>
          <w:numId w:val="30"/>
        </w:numPr>
        <w:spacing w:before="0" w:beforeAutospacing="0" w:after="0" w:afterAutospacing="0"/>
        <w:ind w:left="0" w:firstLine="567"/>
        <w:jc w:val="center"/>
        <w:rPr>
          <w:rFonts w:ascii="Times New Roman" w:hAnsi="Times New Roman"/>
          <w:b/>
          <w:caps/>
          <w:sz w:val="24"/>
        </w:rPr>
      </w:pPr>
      <w:r w:rsidRPr="00DC3158">
        <w:rPr>
          <w:rFonts w:ascii="Times New Roman" w:hAnsi="Times New Roman"/>
          <w:b/>
          <w:caps/>
          <w:sz w:val="24"/>
        </w:rPr>
        <w:t xml:space="preserve">Исчерпывающий перечень документов, необходимых </w:t>
      </w:r>
    </w:p>
    <w:p w:rsidR="00FE30E1" w:rsidRDefault="00FE30E1" w:rsidP="0038617F">
      <w:pPr>
        <w:pStyle w:val="a9"/>
        <w:widowControl w:val="0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aps/>
          <w:sz w:val="24"/>
        </w:rPr>
      </w:pPr>
      <w:r w:rsidRPr="00DC3158">
        <w:rPr>
          <w:rFonts w:ascii="Times New Roman" w:hAnsi="Times New Roman"/>
          <w:b/>
          <w:caps/>
          <w:sz w:val="24"/>
        </w:rPr>
        <w:t>для предоставления муниципальной услуги</w:t>
      </w:r>
    </w:p>
    <w:p w:rsidR="00B31EF6" w:rsidRPr="00DC3158" w:rsidRDefault="00B31EF6" w:rsidP="0038617F">
      <w:pPr>
        <w:pStyle w:val="a9"/>
        <w:widowControl w:val="0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aps/>
          <w:sz w:val="24"/>
        </w:rPr>
      </w:pPr>
    </w:p>
    <w:p w:rsidR="00171F91" w:rsidRPr="00C429D0" w:rsidRDefault="00171F91" w:rsidP="00171F91">
      <w:pPr>
        <w:widowControl w:val="0"/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Pr="00D1480A">
        <w:rPr>
          <w:sz w:val="24"/>
          <w:szCs w:val="24"/>
        </w:rPr>
        <w:t xml:space="preserve"> </w:t>
      </w:r>
      <w:r w:rsidRPr="00C429D0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 </w:t>
      </w:r>
    </w:p>
    <w:p w:rsidR="00171F91" w:rsidRPr="00171F91" w:rsidRDefault="00171F91" w:rsidP="00171F91">
      <w:pPr>
        <w:numPr>
          <w:ilvl w:val="2"/>
          <w:numId w:val="20"/>
        </w:numPr>
        <w:tabs>
          <w:tab w:val="left" w:pos="0"/>
          <w:tab w:val="left" w:pos="1134"/>
        </w:tabs>
        <w:spacing w:line="4" w:lineRule="atLeast"/>
        <w:ind w:left="0" w:firstLine="567"/>
        <w:jc w:val="both"/>
        <w:rPr>
          <w:sz w:val="24"/>
          <w:szCs w:val="24"/>
        </w:rPr>
      </w:pPr>
      <w:r w:rsidRPr="00B13CEB">
        <w:rPr>
          <w:sz w:val="24"/>
          <w:szCs w:val="24"/>
        </w:rPr>
        <w:t xml:space="preserve">Заявление о согласовании проектного решения по отделке фасадов </w:t>
      </w:r>
      <w:r w:rsidR="004250F7" w:rsidRPr="00B13CEB">
        <w:rPr>
          <w:sz w:val="24"/>
          <w:szCs w:val="24"/>
        </w:rPr>
        <w:t xml:space="preserve">(паспорта цветового решения фасада) </w:t>
      </w:r>
      <w:r w:rsidRPr="00B13CEB">
        <w:rPr>
          <w:sz w:val="24"/>
          <w:szCs w:val="24"/>
        </w:rPr>
        <w:t xml:space="preserve">при </w:t>
      </w:r>
      <w:r w:rsidR="00440C69">
        <w:rPr>
          <w:sz w:val="24"/>
          <w:szCs w:val="24"/>
        </w:rPr>
        <w:t xml:space="preserve"> реконструкции</w:t>
      </w:r>
      <w:r w:rsidR="00992283">
        <w:rPr>
          <w:sz w:val="24"/>
          <w:szCs w:val="24"/>
        </w:rPr>
        <w:t xml:space="preserve"> и </w:t>
      </w:r>
      <w:r w:rsidRPr="00B13CEB">
        <w:rPr>
          <w:sz w:val="24"/>
          <w:szCs w:val="24"/>
        </w:rPr>
        <w:t>ремонте зданий, сооружений и временных объектов по форме согласно Приложению № 1 к настоящему регламенту, которое составляется разборчиво, без сокращений, с полным указанием всех прилагаемых к заявлению документов (оригинал</w:t>
      </w:r>
      <w:r w:rsidRPr="00171F91">
        <w:rPr>
          <w:sz w:val="24"/>
          <w:szCs w:val="24"/>
        </w:rPr>
        <w:t xml:space="preserve"> – 1).</w:t>
      </w:r>
    </w:p>
    <w:p w:rsidR="00171F91" w:rsidRPr="00F70090" w:rsidRDefault="00171F91" w:rsidP="00171F91">
      <w:pPr>
        <w:numPr>
          <w:ilvl w:val="2"/>
          <w:numId w:val="20"/>
        </w:numPr>
        <w:tabs>
          <w:tab w:val="left" w:pos="0"/>
          <w:tab w:val="left" w:pos="1134"/>
        </w:tabs>
        <w:spacing w:line="4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0090">
        <w:rPr>
          <w:sz w:val="24"/>
          <w:szCs w:val="24"/>
        </w:rPr>
        <w:t>Документ, удостоверяющий личность заявителя или представителя заявителя (копия, при предъявлении оригинала</w:t>
      </w:r>
      <w:r>
        <w:rPr>
          <w:sz w:val="24"/>
          <w:szCs w:val="24"/>
        </w:rPr>
        <w:t xml:space="preserve"> - 1</w:t>
      </w:r>
      <w:r w:rsidRPr="00F70090">
        <w:rPr>
          <w:sz w:val="24"/>
          <w:szCs w:val="24"/>
        </w:rPr>
        <w:t>):</w:t>
      </w:r>
    </w:p>
    <w:p w:rsidR="00171F91" w:rsidRPr="00C429D0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C429D0">
        <w:rPr>
          <w:sz w:val="24"/>
          <w:szCs w:val="24"/>
        </w:rPr>
        <w:t>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171F91" w:rsidRPr="00C429D0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C429D0">
        <w:rPr>
          <w:sz w:val="24"/>
          <w:szCs w:val="24"/>
        </w:rPr>
        <w:t>ременное удостоверение личности (для граждан Российской Федерации);</w:t>
      </w:r>
    </w:p>
    <w:p w:rsidR="00171F91" w:rsidRPr="00C429D0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C429D0">
        <w:rPr>
          <w:sz w:val="24"/>
          <w:szCs w:val="24"/>
        </w:rPr>
        <w:t>аспорт гражданина иностранного государства, легализованный на территории Российской Федерации (для иностранных граждан);</w:t>
      </w:r>
    </w:p>
    <w:p w:rsidR="00171F91" w:rsidRPr="00C429D0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</w:t>
      </w:r>
      <w:r w:rsidRPr="00C429D0">
        <w:rPr>
          <w:sz w:val="24"/>
          <w:szCs w:val="24"/>
        </w:rPr>
        <w:t>азрешение на временное проживание (для лиц без гражданства);</w:t>
      </w:r>
    </w:p>
    <w:p w:rsidR="00171F91" w:rsidRPr="00C429D0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C429D0">
        <w:rPr>
          <w:sz w:val="24"/>
          <w:szCs w:val="24"/>
        </w:rPr>
        <w:t>ид на жительство (для лиц без гражданства);</w:t>
      </w:r>
    </w:p>
    <w:p w:rsidR="00171F91" w:rsidRPr="00C429D0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C429D0">
        <w:rPr>
          <w:sz w:val="24"/>
          <w:szCs w:val="24"/>
        </w:rPr>
        <w:t>достоверение беженца в Российской Федерации (для беженцев);</w:t>
      </w:r>
    </w:p>
    <w:p w:rsidR="00171F91" w:rsidRPr="00C429D0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C429D0">
        <w:rPr>
          <w:sz w:val="24"/>
          <w:szCs w:val="24"/>
        </w:rPr>
        <w:t>видетельство о рассмотрении ходатайства о признании беженцем на территории Российской Федерации по существу (для беженцев);</w:t>
      </w:r>
    </w:p>
    <w:p w:rsidR="00171F91" w:rsidRPr="00C429D0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C429D0">
        <w:rPr>
          <w:sz w:val="24"/>
          <w:szCs w:val="24"/>
        </w:rPr>
        <w:t>видетельство о предоставлении временного убежища на территории Российской Федерации;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C429D0">
        <w:rPr>
          <w:sz w:val="24"/>
          <w:szCs w:val="24"/>
        </w:rPr>
        <w:t>видетельство о рождении (для лиц, не достигших возраста 14 лет).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6.1.3. </w:t>
      </w:r>
      <w:r w:rsidRPr="00D1480A">
        <w:rPr>
          <w:sz w:val="24"/>
          <w:szCs w:val="24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</w:t>
      </w:r>
      <w:r>
        <w:rPr>
          <w:sz w:val="24"/>
          <w:szCs w:val="24"/>
        </w:rPr>
        <w:t>ь</w:t>
      </w:r>
      <w:r w:rsidRPr="00D1480A">
        <w:rPr>
          <w:sz w:val="24"/>
          <w:szCs w:val="24"/>
        </w:rPr>
        <w:t xml:space="preserve"> заявителя (копия, при предъ</w:t>
      </w:r>
      <w:r>
        <w:rPr>
          <w:sz w:val="24"/>
          <w:szCs w:val="24"/>
        </w:rPr>
        <w:t>явлении оригинала - 1):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для представителей физического лица: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доверенность, оформленная в установленном законом порядке, на представление интересов заявителя,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рождении,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об усыновлении,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акт органа опеки и попечительства о назначении опекуна или попечителя,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для представителей юридического лица: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доверенность, оформленная в установленном законном порядке, на представление интересов заявителя,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 </w:t>
      </w:r>
    </w:p>
    <w:p w:rsidR="00364EA3" w:rsidRDefault="00171F91" w:rsidP="00364EA3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6.1.4. </w:t>
      </w:r>
      <w:r w:rsidR="00364EA3" w:rsidRPr="00896D13">
        <w:rPr>
          <w:sz w:val="24"/>
          <w:szCs w:val="24"/>
        </w:rPr>
        <w:t>Документ, подтверждающий право собственности, владения, пользования на объект недвижимого имущества (за исключением многоквартирных домов)</w:t>
      </w:r>
      <w:r w:rsidR="00364EA3">
        <w:rPr>
          <w:sz w:val="24"/>
          <w:szCs w:val="24"/>
        </w:rPr>
        <w:t xml:space="preserve"> - </w:t>
      </w:r>
      <w:r w:rsidR="00364EA3" w:rsidRPr="00D1480A">
        <w:rPr>
          <w:sz w:val="24"/>
          <w:szCs w:val="24"/>
        </w:rPr>
        <w:t>копия, при предъ</w:t>
      </w:r>
      <w:r w:rsidR="00364EA3">
        <w:rPr>
          <w:sz w:val="24"/>
          <w:szCs w:val="24"/>
        </w:rPr>
        <w:t>явлении оригинала – 1:</w:t>
      </w:r>
    </w:p>
    <w:p w:rsidR="00364EA3" w:rsidRPr="00950EE2" w:rsidRDefault="00364EA3" w:rsidP="00364EA3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950EE2">
        <w:rPr>
          <w:sz w:val="24"/>
          <w:szCs w:val="24"/>
        </w:rPr>
        <w:t>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  <w:r>
        <w:rPr>
          <w:sz w:val="24"/>
          <w:szCs w:val="24"/>
        </w:rPr>
        <w:t>,</w:t>
      </w:r>
    </w:p>
    <w:p w:rsidR="00364EA3" w:rsidRPr="00950EE2" w:rsidRDefault="00364EA3" w:rsidP="00364EA3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950EE2">
        <w:rPr>
          <w:sz w:val="24"/>
          <w:szCs w:val="24"/>
        </w:rPr>
        <w:t>оговор купли-продажи (удостоверенный нотариусом)</w:t>
      </w:r>
      <w:r>
        <w:rPr>
          <w:sz w:val="24"/>
          <w:szCs w:val="24"/>
        </w:rPr>
        <w:t>,</w:t>
      </w:r>
    </w:p>
    <w:p w:rsidR="00364EA3" w:rsidRPr="00950EE2" w:rsidRDefault="00364EA3" w:rsidP="00364EA3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950EE2">
        <w:rPr>
          <w:sz w:val="24"/>
          <w:szCs w:val="24"/>
        </w:rPr>
        <w:t>оговор дарения (удостоверенный нотариусом)</w:t>
      </w:r>
      <w:r>
        <w:rPr>
          <w:sz w:val="24"/>
          <w:szCs w:val="24"/>
        </w:rPr>
        <w:t>,</w:t>
      </w:r>
    </w:p>
    <w:p w:rsidR="00364EA3" w:rsidRPr="00950EE2" w:rsidRDefault="00364EA3" w:rsidP="00364EA3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50EE2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950EE2">
        <w:rPr>
          <w:sz w:val="24"/>
          <w:szCs w:val="24"/>
        </w:rPr>
        <w:t>оговор мены (удостоверенный нотариусом)</w:t>
      </w:r>
      <w:r>
        <w:rPr>
          <w:sz w:val="24"/>
          <w:szCs w:val="24"/>
        </w:rPr>
        <w:t>,</w:t>
      </w:r>
    </w:p>
    <w:p w:rsidR="00364EA3" w:rsidRPr="00950EE2" w:rsidRDefault="00364EA3" w:rsidP="00364EA3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50EE2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950EE2">
        <w:rPr>
          <w:sz w:val="24"/>
          <w:szCs w:val="24"/>
        </w:rPr>
        <w:t>оговор ренты (пожизненного содержания с иждивением)</w:t>
      </w:r>
      <w:r>
        <w:rPr>
          <w:sz w:val="24"/>
          <w:szCs w:val="24"/>
        </w:rPr>
        <w:t>,</w:t>
      </w:r>
      <w:r w:rsidRPr="00950EE2">
        <w:rPr>
          <w:sz w:val="24"/>
          <w:szCs w:val="24"/>
        </w:rPr>
        <w:t xml:space="preserve"> </w:t>
      </w:r>
    </w:p>
    <w:p w:rsidR="00364EA3" w:rsidRPr="00950EE2" w:rsidRDefault="00364EA3" w:rsidP="00364EA3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50EE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50EE2">
        <w:rPr>
          <w:sz w:val="24"/>
          <w:szCs w:val="24"/>
        </w:rPr>
        <w:t>видетельство о праве на наследство по закону (выданное нотариусом)</w:t>
      </w:r>
      <w:r>
        <w:rPr>
          <w:sz w:val="24"/>
          <w:szCs w:val="24"/>
        </w:rPr>
        <w:t>,</w:t>
      </w:r>
    </w:p>
    <w:p w:rsidR="00364EA3" w:rsidRPr="00950EE2" w:rsidRDefault="00364EA3" w:rsidP="00364EA3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50EE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50EE2">
        <w:rPr>
          <w:sz w:val="24"/>
          <w:szCs w:val="24"/>
        </w:rPr>
        <w:t>видетельство о праве на наследство по завещанию (выданное нотариусом)</w:t>
      </w:r>
      <w:r>
        <w:rPr>
          <w:sz w:val="24"/>
          <w:szCs w:val="24"/>
        </w:rPr>
        <w:t>,</w:t>
      </w:r>
    </w:p>
    <w:p w:rsidR="00364EA3" w:rsidRDefault="00364EA3" w:rsidP="00364EA3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950EE2">
        <w:rPr>
          <w:sz w:val="24"/>
          <w:szCs w:val="24"/>
        </w:rPr>
        <w:t>ешение суда</w:t>
      </w:r>
      <w:r>
        <w:rPr>
          <w:sz w:val="24"/>
          <w:szCs w:val="24"/>
        </w:rPr>
        <w:t>.</w:t>
      </w:r>
    </w:p>
    <w:p w:rsidR="00364EA3" w:rsidRDefault="00364EA3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 w:rsidRPr="00B13CEB">
        <w:rPr>
          <w:sz w:val="24"/>
          <w:szCs w:val="24"/>
        </w:rPr>
        <w:t xml:space="preserve">6.1.5. </w:t>
      </w:r>
      <w:r w:rsidR="00171F91" w:rsidRPr="00B13CEB">
        <w:rPr>
          <w:sz w:val="24"/>
          <w:szCs w:val="24"/>
        </w:rPr>
        <w:t>Проект</w:t>
      </w:r>
      <w:r w:rsidRPr="00B13CEB">
        <w:rPr>
          <w:sz w:val="24"/>
          <w:szCs w:val="24"/>
        </w:rPr>
        <w:t>ное решение</w:t>
      </w:r>
      <w:r w:rsidR="00F61E6A">
        <w:rPr>
          <w:sz w:val="24"/>
          <w:szCs w:val="24"/>
        </w:rPr>
        <w:t xml:space="preserve"> по отделке фасадов (паспорт цветового решения  фасада)</w:t>
      </w:r>
      <w:r w:rsidR="00AB1BD1">
        <w:rPr>
          <w:sz w:val="24"/>
          <w:szCs w:val="24"/>
        </w:rPr>
        <w:t xml:space="preserve"> при </w:t>
      </w:r>
      <w:r w:rsidR="00440C69">
        <w:rPr>
          <w:sz w:val="24"/>
          <w:szCs w:val="24"/>
        </w:rPr>
        <w:t>реконструкции</w:t>
      </w:r>
      <w:r w:rsidR="00992283">
        <w:rPr>
          <w:sz w:val="24"/>
          <w:szCs w:val="24"/>
        </w:rPr>
        <w:t xml:space="preserve"> и </w:t>
      </w:r>
      <w:r w:rsidR="00440C69">
        <w:rPr>
          <w:sz w:val="24"/>
          <w:szCs w:val="24"/>
        </w:rPr>
        <w:t xml:space="preserve"> </w:t>
      </w:r>
      <w:r w:rsidR="00AB1BD1">
        <w:rPr>
          <w:sz w:val="24"/>
          <w:szCs w:val="24"/>
        </w:rPr>
        <w:t xml:space="preserve">ремонте зданий, сооружений и временных объектов </w:t>
      </w:r>
      <w:r w:rsidR="00AB1BD1" w:rsidRPr="00896D13">
        <w:rPr>
          <w:sz w:val="24"/>
          <w:szCs w:val="24"/>
        </w:rPr>
        <w:t>(оригинал – 1, цветная копия – 1, в электронном виде).</w:t>
      </w:r>
      <w:r w:rsidR="00AB1BD1">
        <w:rPr>
          <w:sz w:val="24"/>
          <w:szCs w:val="24"/>
        </w:rPr>
        <w:t xml:space="preserve"> 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 w:rsidRPr="00896D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6.2. </w:t>
      </w:r>
      <w:r w:rsidRPr="00C3022E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C3022E">
        <w:rPr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>
        <w:rPr>
          <w:sz w:val="24"/>
          <w:szCs w:val="24"/>
        </w:rPr>
        <w:t>муниципальной</w:t>
      </w:r>
      <w:r w:rsidRPr="00C3022E">
        <w:rPr>
          <w:sz w:val="24"/>
          <w:szCs w:val="24"/>
        </w:rPr>
        <w:t xml:space="preserve"> услуги, запрашиваемые по каналам межведомственного взаимодейс</w:t>
      </w:r>
      <w:r>
        <w:rPr>
          <w:sz w:val="24"/>
          <w:szCs w:val="24"/>
        </w:rPr>
        <w:t xml:space="preserve">твия, </w:t>
      </w:r>
      <w:r w:rsidRPr="00C3022E">
        <w:rPr>
          <w:sz w:val="24"/>
          <w:szCs w:val="24"/>
        </w:rPr>
        <w:t>и которые заявитель вправе представить</w:t>
      </w:r>
      <w:r>
        <w:rPr>
          <w:sz w:val="24"/>
          <w:szCs w:val="24"/>
        </w:rPr>
        <w:t xml:space="preserve"> </w:t>
      </w:r>
      <w:r w:rsidRPr="00C3022E">
        <w:rPr>
          <w:sz w:val="24"/>
          <w:szCs w:val="24"/>
        </w:rPr>
        <w:t xml:space="preserve">в </w:t>
      </w:r>
      <w:r>
        <w:rPr>
          <w:sz w:val="24"/>
          <w:szCs w:val="24"/>
        </w:rPr>
        <w:t>Управление</w:t>
      </w:r>
      <w:r w:rsidRPr="00C3022E">
        <w:rPr>
          <w:sz w:val="24"/>
          <w:szCs w:val="24"/>
        </w:rPr>
        <w:t xml:space="preserve"> либо в МФЦ </w:t>
      </w:r>
      <w:r>
        <w:rPr>
          <w:sz w:val="24"/>
          <w:szCs w:val="24"/>
        </w:rPr>
        <w:t>по собственной инициативе: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96D13">
        <w:rPr>
          <w:sz w:val="24"/>
          <w:szCs w:val="24"/>
        </w:rPr>
        <w:t>Документ, подтверждающий право собственности, владения, пользования на объект недвижимого имущества (за исключением многоквартирных домов)</w:t>
      </w:r>
      <w:r>
        <w:rPr>
          <w:sz w:val="24"/>
          <w:szCs w:val="24"/>
        </w:rPr>
        <w:t>:</w:t>
      </w:r>
    </w:p>
    <w:p w:rsidR="00171F91" w:rsidRDefault="00171F9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896D13">
        <w:rPr>
          <w:iCs/>
          <w:sz w:val="24"/>
          <w:szCs w:val="24"/>
        </w:rPr>
        <w:t xml:space="preserve">ыписка из ЕГРП </w:t>
      </w:r>
      <w:r>
        <w:rPr>
          <w:iCs/>
          <w:sz w:val="24"/>
          <w:szCs w:val="24"/>
        </w:rPr>
        <w:t xml:space="preserve">(для физических лиц) - </w:t>
      </w:r>
      <w:proofErr w:type="spellStart"/>
      <w:r w:rsidRPr="00896D13">
        <w:rPr>
          <w:iCs/>
          <w:sz w:val="24"/>
          <w:szCs w:val="24"/>
        </w:rPr>
        <w:t>Росреестр</w:t>
      </w:r>
      <w:proofErr w:type="spellEnd"/>
      <w:r>
        <w:rPr>
          <w:iCs/>
          <w:sz w:val="24"/>
          <w:szCs w:val="24"/>
        </w:rPr>
        <w:t>,</w:t>
      </w:r>
    </w:p>
    <w:p w:rsidR="00171F91" w:rsidRPr="00896D13" w:rsidRDefault="00AB1BD1" w:rsidP="00171F91">
      <w:pPr>
        <w:tabs>
          <w:tab w:val="left" w:pos="0"/>
          <w:tab w:val="left" w:pos="1134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6.2.2.</w:t>
      </w:r>
      <w:r w:rsidR="00171F9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171F91" w:rsidRPr="00896D13">
        <w:rPr>
          <w:sz w:val="24"/>
          <w:szCs w:val="24"/>
        </w:rPr>
        <w:t>ыписка из ЕГРЮЛ (для юридических лиц)</w:t>
      </w:r>
      <w:r w:rsidR="00171F91">
        <w:rPr>
          <w:sz w:val="24"/>
          <w:szCs w:val="24"/>
        </w:rPr>
        <w:t xml:space="preserve"> – Федеральная налоговая служба</w:t>
      </w:r>
      <w:r w:rsidR="00171F91" w:rsidRPr="00896D13">
        <w:rPr>
          <w:sz w:val="24"/>
          <w:szCs w:val="24"/>
        </w:rPr>
        <w:t>.</w:t>
      </w:r>
    </w:p>
    <w:p w:rsidR="00171F91" w:rsidRPr="00F154F9" w:rsidRDefault="00171F91" w:rsidP="00171F91">
      <w:pPr>
        <w:pStyle w:val="10"/>
        <w:tabs>
          <w:tab w:val="left" w:pos="0"/>
          <w:tab w:val="left" w:pos="1134"/>
        </w:tabs>
        <w:ind w:left="0" w:firstLine="567"/>
        <w:jc w:val="both"/>
      </w:pPr>
      <w:r>
        <w:t xml:space="preserve">6.3. </w:t>
      </w:r>
      <w:r w:rsidRPr="00F154F9"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</w:t>
      </w:r>
      <w:proofErr w:type="gramStart"/>
      <w:r w:rsidRPr="00F154F9">
        <w:t xml:space="preserve">представления документов и информации, </w:t>
      </w:r>
      <w:r w:rsidRPr="00F154F9">
        <w:lastRenderedPageBreak/>
        <w:t xml:space="preserve">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1">
        <w:r w:rsidRPr="00F154F9">
          <w:t>части</w:t>
        </w:r>
        <w:proofErr w:type="gramEnd"/>
      </w:hyperlink>
      <w:hyperlink w:history="1">
        <w:r w:rsidRPr="00F154F9">
          <w:t xml:space="preserve"> 6 </w:t>
        </w:r>
      </w:hyperlink>
      <w:hyperlink w:history="1">
        <w:r w:rsidRPr="00F154F9">
          <w:t>статьи</w:t>
        </w:r>
      </w:hyperlink>
      <w:hyperlink w:history="1">
        <w:r w:rsidRPr="00F154F9">
          <w:t xml:space="preserve"> 7</w:t>
        </w:r>
      </w:hyperlink>
      <w:r w:rsidRPr="00F154F9">
        <w:t xml:space="preserve"> Федерального закона от 27.07.2010 г. № 210-ФЗ «Об организации предоставления государственных и муниципальных услуг».</w:t>
      </w:r>
    </w:p>
    <w:p w:rsidR="00171F91" w:rsidRPr="00F154F9" w:rsidRDefault="00171F91" w:rsidP="00171F9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F154F9">
        <w:rPr>
          <w:sz w:val="24"/>
          <w:szCs w:val="24"/>
        </w:rPr>
        <w:t>Документы (их копии или сведения, содержащиеся в них), указанные в пункт</w:t>
      </w:r>
      <w:r>
        <w:rPr>
          <w:sz w:val="24"/>
          <w:szCs w:val="24"/>
        </w:rPr>
        <w:t>е</w:t>
      </w:r>
      <w:r w:rsidRPr="00F154F9">
        <w:rPr>
          <w:sz w:val="24"/>
          <w:szCs w:val="24"/>
        </w:rPr>
        <w:t xml:space="preserve">   6.2. раздела 2 настоящего регламента,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 </w:t>
      </w:r>
      <w:r>
        <w:rPr>
          <w:sz w:val="24"/>
          <w:szCs w:val="24"/>
        </w:rPr>
        <w:t>заявитель</w:t>
      </w:r>
      <w:r w:rsidRPr="00F154F9">
        <w:rPr>
          <w:sz w:val="24"/>
          <w:szCs w:val="24"/>
        </w:rPr>
        <w:t xml:space="preserve"> не представил указанные документы самостоятельно.</w:t>
      </w:r>
    </w:p>
    <w:p w:rsidR="00171F91" w:rsidRPr="00CF7BC7" w:rsidRDefault="00171F91" w:rsidP="00171F91">
      <w:pPr>
        <w:pStyle w:val="ad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F7BC7">
        <w:rPr>
          <w:sz w:val="24"/>
          <w:szCs w:val="24"/>
        </w:rPr>
        <w:t>Доку</w:t>
      </w:r>
      <w:r w:rsidR="00AB1BD1">
        <w:rPr>
          <w:sz w:val="24"/>
          <w:szCs w:val="24"/>
        </w:rPr>
        <w:t>менты, указанные в пунктах  6.2</w:t>
      </w:r>
      <w:r w:rsidRPr="00CF7BC7">
        <w:rPr>
          <w:sz w:val="24"/>
          <w:szCs w:val="24"/>
        </w:rPr>
        <w:t xml:space="preserve"> раздела 2 настоящего регламента, направляются заявителем самостоятельно, если указанные документы (их копии или сведения, содержащиеся в них),  отсутствуют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организаций. </w:t>
      </w:r>
    </w:p>
    <w:p w:rsidR="00171F91" w:rsidRPr="00CF7BC7" w:rsidRDefault="00171F91" w:rsidP="00171F91">
      <w:pPr>
        <w:pStyle w:val="ad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proofErr w:type="gramStart"/>
      <w:r w:rsidRPr="00CF7BC7">
        <w:rPr>
          <w:sz w:val="24"/>
          <w:szCs w:val="24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171F91" w:rsidRPr="00F407D0" w:rsidRDefault="00171F91" w:rsidP="00171F91">
      <w:pPr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407D0">
        <w:rPr>
          <w:sz w:val="24"/>
          <w:szCs w:val="24"/>
        </w:rPr>
        <w:t xml:space="preserve">Требования к оформлению документов: в документах не допускается наличие исправлений и серьезных повреждений, не позволяющих однозначно истолковать содержание документов. </w:t>
      </w:r>
    </w:p>
    <w:p w:rsidR="00171F91" w:rsidRPr="00F154F9" w:rsidRDefault="00171F91" w:rsidP="00171F91">
      <w:pPr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154F9">
        <w:rPr>
          <w:sz w:val="24"/>
          <w:szCs w:val="24"/>
        </w:rPr>
        <w:t>Запрещено требовать от заявителей совершения любых действий, в том числе согласований, необходимых для получения муниципальной услуги.</w:t>
      </w:r>
    </w:p>
    <w:p w:rsidR="00171F91" w:rsidRPr="00F154F9" w:rsidRDefault="00171F91" w:rsidP="00171F91">
      <w:pPr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154F9">
        <w:rPr>
          <w:sz w:val="24"/>
          <w:szCs w:val="24"/>
        </w:rPr>
        <w:t>Документы, предоставляемые заявителем, должны соответствовать следующим требованиям:</w:t>
      </w:r>
    </w:p>
    <w:p w:rsidR="00171F91" w:rsidRPr="00F154F9" w:rsidRDefault="00171F91" w:rsidP="00171F91">
      <w:pPr>
        <w:pStyle w:val="a9"/>
        <w:widowControl w:val="0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F154F9">
        <w:rPr>
          <w:rFonts w:ascii="Times New Roman" w:hAnsi="Times New Roman"/>
          <w:sz w:val="24"/>
        </w:rPr>
        <w:t xml:space="preserve">- тексты документов написаны разборчиво; </w:t>
      </w:r>
    </w:p>
    <w:p w:rsidR="00171F91" w:rsidRPr="00F154F9" w:rsidRDefault="00171F91" w:rsidP="00171F91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F154F9">
        <w:rPr>
          <w:sz w:val="24"/>
          <w:szCs w:val="24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171F91" w:rsidRPr="00F154F9" w:rsidRDefault="00171F91" w:rsidP="00171F91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F154F9"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171F91" w:rsidRPr="00F154F9" w:rsidRDefault="00171F91" w:rsidP="00171F91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F154F9">
        <w:rPr>
          <w:sz w:val="24"/>
          <w:szCs w:val="24"/>
        </w:rPr>
        <w:t>- документы не исполнены карандашом;</w:t>
      </w:r>
    </w:p>
    <w:p w:rsidR="00171F91" w:rsidRPr="00F154F9" w:rsidRDefault="00171F91" w:rsidP="00171F91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F154F9">
        <w:rPr>
          <w:sz w:val="24"/>
          <w:szCs w:val="24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FE30E1" w:rsidRPr="00DC3158" w:rsidRDefault="00FE30E1" w:rsidP="0038617F">
      <w:pPr>
        <w:widowControl w:val="0"/>
        <w:ind w:firstLine="567"/>
        <w:jc w:val="both"/>
        <w:rPr>
          <w:sz w:val="24"/>
          <w:szCs w:val="24"/>
        </w:rPr>
      </w:pPr>
    </w:p>
    <w:p w:rsidR="00FE30E1" w:rsidRPr="00DC3158" w:rsidRDefault="00FE30E1" w:rsidP="00B13CEB">
      <w:pPr>
        <w:widowControl w:val="0"/>
        <w:numPr>
          <w:ilvl w:val="0"/>
          <w:numId w:val="21"/>
        </w:numPr>
        <w:jc w:val="center"/>
        <w:rPr>
          <w:b/>
          <w:caps/>
          <w:sz w:val="24"/>
          <w:szCs w:val="24"/>
        </w:rPr>
      </w:pPr>
      <w:r w:rsidRPr="00DC3158">
        <w:rPr>
          <w:b/>
          <w:caps/>
          <w:sz w:val="24"/>
          <w:szCs w:val="24"/>
        </w:rPr>
        <w:t>Исчерпывающий перечень оснований для отказа в приеме документов,  необходимых для предоставления муниципальной услуги</w:t>
      </w:r>
    </w:p>
    <w:p w:rsidR="00FE30E1" w:rsidRPr="00DC3158" w:rsidRDefault="00FE30E1" w:rsidP="0038617F">
      <w:pPr>
        <w:widowControl w:val="0"/>
        <w:ind w:firstLine="567"/>
        <w:jc w:val="both"/>
        <w:rPr>
          <w:b/>
          <w:sz w:val="24"/>
          <w:szCs w:val="24"/>
        </w:rPr>
      </w:pPr>
    </w:p>
    <w:p w:rsidR="00FE30E1" w:rsidRPr="00DC3158" w:rsidRDefault="00FE30E1" w:rsidP="00B13CEB">
      <w:pPr>
        <w:pStyle w:val="ConsPlusNormal"/>
        <w:widowControl w:val="0"/>
        <w:numPr>
          <w:ilvl w:val="1"/>
          <w:numId w:val="22"/>
        </w:numPr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3158">
        <w:rPr>
          <w:rFonts w:ascii="Times New Roman" w:hAnsi="Times New Roman" w:cs="Times New Roman"/>
          <w:sz w:val="24"/>
          <w:szCs w:val="24"/>
        </w:rPr>
        <w:t>В приеме и регис</w:t>
      </w:r>
      <w:r w:rsidR="00C10491" w:rsidRPr="00DC3158">
        <w:rPr>
          <w:rFonts w:ascii="Times New Roman" w:hAnsi="Times New Roman" w:cs="Times New Roman"/>
          <w:sz w:val="24"/>
          <w:szCs w:val="24"/>
        </w:rPr>
        <w:t>трации заявления отказывается, в случае</w:t>
      </w:r>
      <w:r w:rsidRPr="00DC3158">
        <w:rPr>
          <w:rFonts w:ascii="Times New Roman" w:hAnsi="Times New Roman" w:cs="Times New Roman"/>
          <w:sz w:val="24"/>
          <w:szCs w:val="24"/>
        </w:rPr>
        <w:t>:</w:t>
      </w:r>
    </w:p>
    <w:p w:rsidR="00FE30E1" w:rsidRPr="00DC3158" w:rsidRDefault="00FE30E1" w:rsidP="00B13CEB">
      <w:pPr>
        <w:pStyle w:val="ConsPlusNormal"/>
        <w:widowControl w:val="0"/>
        <w:numPr>
          <w:ilvl w:val="2"/>
          <w:numId w:val="22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158">
        <w:rPr>
          <w:rFonts w:ascii="Times New Roman" w:hAnsi="Times New Roman" w:cs="Times New Roman"/>
          <w:sz w:val="24"/>
          <w:szCs w:val="24"/>
        </w:rPr>
        <w:t>Отсутстви</w:t>
      </w:r>
      <w:r w:rsidR="00C10491" w:rsidRPr="00DC3158">
        <w:rPr>
          <w:rFonts w:ascii="Times New Roman" w:hAnsi="Times New Roman" w:cs="Times New Roman"/>
          <w:sz w:val="24"/>
          <w:szCs w:val="24"/>
        </w:rPr>
        <w:t>я</w:t>
      </w:r>
      <w:r w:rsidRPr="00DC3158">
        <w:rPr>
          <w:rFonts w:ascii="Times New Roman" w:hAnsi="Times New Roman" w:cs="Times New Roman"/>
          <w:sz w:val="24"/>
          <w:szCs w:val="24"/>
        </w:rPr>
        <w:t xml:space="preserve"> одного из документов, указанных в п. 6.1. </w:t>
      </w:r>
      <w:r w:rsidR="008542A8" w:rsidRPr="00DC3158">
        <w:rPr>
          <w:rFonts w:ascii="Times New Roman" w:hAnsi="Times New Roman" w:cs="Times New Roman"/>
          <w:sz w:val="24"/>
          <w:szCs w:val="24"/>
        </w:rPr>
        <w:t>раздела 2 настоящего</w:t>
      </w:r>
      <w:r w:rsidRPr="00DC3158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E30E1" w:rsidRPr="00DC3158" w:rsidRDefault="00FE30E1" w:rsidP="00B13CEB">
      <w:pPr>
        <w:pStyle w:val="ConsPlusNormal"/>
        <w:widowControl w:val="0"/>
        <w:numPr>
          <w:ilvl w:val="2"/>
          <w:numId w:val="22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158">
        <w:rPr>
          <w:rFonts w:ascii="Times New Roman" w:hAnsi="Times New Roman" w:cs="Times New Roman"/>
          <w:sz w:val="24"/>
          <w:szCs w:val="24"/>
        </w:rPr>
        <w:t>Несоответстви</w:t>
      </w:r>
      <w:r w:rsidR="00C10491" w:rsidRPr="00DC3158">
        <w:rPr>
          <w:rFonts w:ascii="Times New Roman" w:hAnsi="Times New Roman" w:cs="Times New Roman"/>
          <w:sz w:val="24"/>
          <w:szCs w:val="24"/>
        </w:rPr>
        <w:t>я</w:t>
      </w:r>
      <w:r w:rsidRPr="00DC3158">
        <w:rPr>
          <w:rFonts w:ascii="Times New Roman" w:hAnsi="Times New Roman" w:cs="Times New Roman"/>
          <w:sz w:val="24"/>
          <w:szCs w:val="24"/>
        </w:rPr>
        <w:t xml:space="preserve">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FE30E1" w:rsidRPr="00DC3158" w:rsidRDefault="00FE30E1" w:rsidP="00B13CEB">
      <w:pPr>
        <w:pStyle w:val="ConsPlusNormal"/>
        <w:widowControl w:val="0"/>
        <w:numPr>
          <w:ilvl w:val="2"/>
          <w:numId w:val="22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158">
        <w:rPr>
          <w:rFonts w:ascii="Times New Roman" w:hAnsi="Times New Roman" w:cs="Times New Roman"/>
          <w:sz w:val="24"/>
          <w:szCs w:val="24"/>
        </w:rPr>
        <w:t>Обращени</w:t>
      </w:r>
      <w:r w:rsidR="00C10491" w:rsidRPr="00DC3158">
        <w:rPr>
          <w:rFonts w:ascii="Times New Roman" w:hAnsi="Times New Roman" w:cs="Times New Roman"/>
          <w:sz w:val="24"/>
          <w:szCs w:val="24"/>
        </w:rPr>
        <w:t>я</w:t>
      </w:r>
      <w:r w:rsidRPr="00DC3158">
        <w:rPr>
          <w:rFonts w:ascii="Times New Roman" w:hAnsi="Times New Roman" w:cs="Times New Roman"/>
          <w:sz w:val="24"/>
          <w:szCs w:val="24"/>
        </w:rPr>
        <w:t xml:space="preserve"> за получением муниципальной услуги лица, не уполномоченного </w:t>
      </w:r>
      <w:r w:rsidRPr="00DC3158">
        <w:rPr>
          <w:rFonts w:ascii="Times New Roman" w:hAnsi="Times New Roman" w:cs="Times New Roman"/>
          <w:sz w:val="24"/>
          <w:szCs w:val="24"/>
        </w:rPr>
        <w:lastRenderedPageBreak/>
        <w:t>надлежащим образом.</w:t>
      </w:r>
    </w:p>
    <w:p w:rsidR="004B1E6D" w:rsidRPr="00DC3158" w:rsidRDefault="00C7597B" w:rsidP="00B13CEB">
      <w:pPr>
        <w:pStyle w:val="ConsPlusNormal"/>
        <w:widowControl w:val="0"/>
        <w:numPr>
          <w:ilvl w:val="2"/>
          <w:numId w:val="22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158">
        <w:rPr>
          <w:rFonts w:ascii="Times New Roman" w:hAnsi="Times New Roman" w:cs="Times New Roman"/>
          <w:sz w:val="24"/>
          <w:szCs w:val="24"/>
        </w:rPr>
        <w:t>Заявлени</w:t>
      </w:r>
      <w:r w:rsidR="00C10491" w:rsidRPr="00DC3158">
        <w:rPr>
          <w:rFonts w:ascii="Times New Roman" w:hAnsi="Times New Roman" w:cs="Times New Roman"/>
          <w:sz w:val="24"/>
          <w:szCs w:val="24"/>
        </w:rPr>
        <w:t>е</w:t>
      </w:r>
      <w:r w:rsidRPr="00DC315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содержит нецензурные или оскорбительные выражения, обращения, а также исправления и серьезные повреждения, не позволяющие однозначно истолковать содержание заявления.</w:t>
      </w:r>
    </w:p>
    <w:p w:rsidR="00C7597B" w:rsidRPr="00DC3158" w:rsidRDefault="00C7597B" w:rsidP="0038617F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158">
        <w:rPr>
          <w:rFonts w:ascii="Times New Roman" w:hAnsi="Times New Roman" w:cs="Times New Roman"/>
          <w:sz w:val="24"/>
          <w:szCs w:val="24"/>
        </w:rPr>
        <w:t>Иные основания для отказа в приеме заявления и документов отсутствуют.</w:t>
      </w:r>
    </w:p>
    <w:p w:rsidR="00FE30E1" w:rsidRPr="00DC3158" w:rsidRDefault="00FE30E1" w:rsidP="0038617F">
      <w:pPr>
        <w:shd w:val="clear" w:color="auto" w:fill="FFFFFF"/>
        <w:spacing w:before="22"/>
        <w:ind w:firstLine="567"/>
        <w:jc w:val="both"/>
        <w:rPr>
          <w:sz w:val="24"/>
          <w:szCs w:val="24"/>
        </w:rPr>
      </w:pPr>
    </w:p>
    <w:p w:rsidR="00FE30E1" w:rsidRPr="00DC3158" w:rsidRDefault="00FE30E1" w:rsidP="00B13CEB">
      <w:pPr>
        <w:widowControl w:val="0"/>
        <w:numPr>
          <w:ilvl w:val="0"/>
          <w:numId w:val="22"/>
        </w:numPr>
        <w:ind w:left="0" w:firstLine="0"/>
        <w:jc w:val="center"/>
        <w:rPr>
          <w:sz w:val="24"/>
          <w:szCs w:val="24"/>
        </w:rPr>
      </w:pPr>
      <w:r w:rsidRPr="00DC3158">
        <w:rPr>
          <w:b/>
          <w:caps/>
          <w:sz w:val="24"/>
          <w:szCs w:val="24"/>
        </w:rPr>
        <w:t>Основания для приостановления муниципальной услуги</w:t>
      </w:r>
    </w:p>
    <w:p w:rsidR="00FE30E1" w:rsidRPr="00DC3158" w:rsidRDefault="00FE30E1" w:rsidP="0038617F">
      <w:pPr>
        <w:widowControl w:val="0"/>
        <w:ind w:firstLine="567"/>
        <w:jc w:val="both"/>
        <w:rPr>
          <w:sz w:val="24"/>
          <w:szCs w:val="24"/>
        </w:rPr>
      </w:pPr>
    </w:p>
    <w:p w:rsidR="00FE30E1" w:rsidRPr="00DC3158" w:rsidRDefault="00B13CEB" w:rsidP="00B13CEB">
      <w:pPr>
        <w:widowControl w:val="0"/>
        <w:numPr>
          <w:ilvl w:val="1"/>
          <w:numId w:val="22"/>
        </w:numPr>
        <w:spacing w:line="4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13CEB">
        <w:rPr>
          <w:sz w:val="24"/>
          <w:szCs w:val="24"/>
        </w:rPr>
        <w:t>снования для приостановления муниципальной услуги</w:t>
      </w:r>
      <w:r w:rsidRPr="00DC3158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отсутствуют</w:t>
      </w:r>
      <w:r w:rsidR="00FE30E1" w:rsidRPr="00DC3158">
        <w:rPr>
          <w:sz w:val="24"/>
          <w:szCs w:val="24"/>
        </w:rPr>
        <w:t>.</w:t>
      </w:r>
    </w:p>
    <w:p w:rsidR="00FE30E1" w:rsidRPr="00DC3158" w:rsidRDefault="00FE30E1" w:rsidP="0038617F">
      <w:pPr>
        <w:widowControl w:val="0"/>
        <w:ind w:firstLine="567"/>
        <w:jc w:val="both"/>
        <w:rPr>
          <w:b/>
          <w:sz w:val="24"/>
          <w:szCs w:val="24"/>
        </w:rPr>
      </w:pPr>
    </w:p>
    <w:p w:rsidR="00FE30E1" w:rsidRPr="00DC3158" w:rsidRDefault="00FE30E1" w:rsidP="00B13CEB">
      <w:pPr>
        <w:widowControl w:val="0"/>
        <w:numPr>
          <w:ilvl w:val="0"/>
          <w:numId w:val="22"/>
        </w:numPr>
        <w:ind w:left="0" w:firstLine="567"/>
        <w:jc w:val="center"/>
        <w:rPr>
          <w:b/>
          <w:caps/>
          <w:sz w:val="24"/>
          <w:szCs w:val="24"/>
        </w:rPr>
      </w:pPr>
      <w:r w:rsidRPr="00C06FE1">
        <w:rPr>
          <w:b/>
          <w:caps/>
          <w:sz w:val="24"/>
          <w:szCs w:val="24"/>
        </w:rPr>
        <w:t>Исчерпывающий перечень оснований для отказа</w:t>
      </w:r>
      <w:r w:rsidR="006030D0" w:rsidRPr="00C06FE1">
        <w:rPr>
          <w:b/>
          <w:caps/>
          <w:sz w:val="24"/>
          <w:szCs w:val="24"/>
        </w:rPr>
        <w:t xml:space="preserve"> </w:t>
      </w:r>
      <w:r w:rsidRPr="00C06FE1">
        <w:rPr>
          <w:b/>
          <w:caps/>
          <w:sz w:val="24"/>
          <w:szCs w:val="24"/>
        </w:rPr>
        <w:t>в предоставлении муниципальной</w:t>
      </w:r>
      <w:r w:rsidRPr="00DC3158">
        <w:rPr>
          <w:b/>
          <w:caps/>
          <w:sz w:val="24"/>
          <w:szCs w:val="24"/>
        </w:rPr>
        <w:t xml:space="preserve"> услуги</w:t>
      </w:r>
    </w:p>
    <w:p w:rsidR="00FE30E1" w:rsidRPr="00DC3158" w:rsidRDefault="00FE30E1" w:rsidP="0038617F">
      <w:pPr>
        <w:widowControl w:val="0"/>
        <w:ind w:firstLine="567"/>
        <w:jc w:val="both"/>
        <w:rPr>
          <w:b/>
          <w:sz w:val="24"/>
          <w:szCs w:val="24"/>
        </w:rPr>
      </w:pPr>
    </w:p>
    <w:p w:rsidR="00C06FE1" w:rsidRDefault="00C06FE1" w:rsidP="00C06FE1">
      <w:pPr>
        <w:numPr>
          <w:ilvl w:val="1"/>
          <w:numId w:val="22"/>
        </w:numPr>
        <w:autoSpaceDE w:val="0"/>
        <w:autoSpaceDN w:val="0"/>
        <w:adjustRightInd w:val="0"/>
        <w:jc w:val="both"/>
        <w:outlineLvl w:val="1"/>
        <w:rPr>
          <w:rFonts w:eastAsia="Arial"/>
          <w:sz w:val="24"/>
          <w:szCs w:val="24"/>
        </w:rPr>
      </w:pPr>
      <w:r w:rsidRPr="00C06FE1">
        <w:rPr>
          <w:rFonts w:eastAsia="Arial"/>
          <w:sz w:val="24"/>
          <w:szCs w:val="24"/>
        </w:rPr>
        <w:t>Несоответствие представленных документов следующим требованиям</w:t>
      </w:r>
      <w:r>
        <w:rPr>
          <w:rFonts w:eastAsia="Arial"/>
          <w:sz w:val="24"/>
          <w:szCs w:val="24"/>
        </w:rPr>
        <w:t>:</w:t>
      </w:r>
    </w:p>
    <w:p w:rsidR="00C06FE1" w:rsidRPr="00C06FE1" w:rsidRDefault="00C06FE1" w:rsidP="00C06FE1">
      <w:pPr>
        <w:autoSpaceDE w:val="0"/>
        <w:autoSpaceDN w:val="0"/>
        <w:adjustRightInd w:val="0"/>
        <w:ind w:firstLine="567"/>
        <w:jc w:val="both"/>
        <w:outlineLvl w:val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9.1.1.</w:t>
      </w:r>
      <w:r w:rsidRPr="00C06FE1">
        <w:rPr>
          <w:rFonts w:eastAsia="Arial"/>
          <w:sz w:val="24"/>
          <w:szCs w:val="24"/>
        </w:rPr>
        <w:t xml:space="preserve"> Документы, необходимые для принятия решения о предоставлении муниципальной услуги, обязанность по предоставлению которых возложена на заявителя, выданы с нарушением порядка, установленного законодательством Российской Федерации, а также представление поддельных документов, документов утративших силу и/или недействительных документов.</w:t>
      </w:r>
    </w:p>
    <w:p w:rsidR="00C06FE1" w:rsidRDefault="00C06FE1" w:rsidP="00084C2D">
      <w:pPr>
        <w:autoSpaceDE w:val="0"/>
        <w:autoSpaceDN w:val="0"/>
        <w:adjustRightInd w:val="0"/>
        <w:ind w:firstLine="567"/>
        <w:jc w:val="both"/>
        <w:outlineLvl w:val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9.</w:t>
      </w:r>
      <w:r w:rsidR="00084C2D">
        <w:rPr>
          <w:rFonts w:eastAsia="Arial"/>
          <w:sz w:val="24"/>
          <w:szCs w:val="24"/>
        </w:rPr>
        <w:t>1</w:t>
      </w:r>
      <w:r>
        <w:rPr>
          <w:rFonts w:eastAsia="Arial"/>
          <w:sz w:val="24"/>
          <w:szCs w:val="24"/>
        </w:rPr>
        <w:t>.</w:t>
      </w:r>
      <w:r w:rsidR="00084C2D">
        <w:rPr>
          <w:rFonts w:eastAsia="Arial"/>
          <w:sz w:val="24"/>
          <w:szCs w:val="24"/>
        </w:rPr>
        <w:t>2</w:t>
      </w:r>
      <w:r>
        <w:rPr>
          <w:rFonts w:eastAsia="Arial"/>
          <w:sz w:val="24"/>
          <w:szCs w:val="24"/>
        </w:rPr>
        <w:t>. Н</w:t>
      </w:r>
      <w:r w:rsidRPr="00C06FE1">
        <w:rPr>
          <w:rFonts w:eastAsia="Arial"/>
          <w:sz w:val="24"/>
          <w:szCs w:val="24"/>
        </w:rPr>
        <w:t>арушение внешнего архитектурного обли</w:t>
      </w:r>
      <w:r>
        <w:rPr>
          <w:rFonts w:eastAsia="Arial"/>
          <w:sz w:val="24"/>
          <w:szCs w:val="24"/>
        </w:rPr>
        <w:t>ка сложившейся застройки города.</w:t>
      </w:r>
    </w:p>
    <w:p w:rsidR="00C06FE1" w:rsidRDefault="00C06FE1" w:rsidP="00084C2D">
      <w:pPr>
        <w:autoSpaceDE w:val="0"/>
        <w:autoSpaceDN w:val="0"/>
        <w:adjustRightInd w:val="0"/>
        <w:ind w:firstLine="567"/>
        <w:jc w:val="both"/>
        <w:outlineLvl w:val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9.</w:t>
      </w:r>
      <w:r w:rsidR="00084C2D">
        <w:rPr>
          <w:rFonts w:eastAsia="Arial"/>
          <w:sz w:val="24"/>
          <w:szCs w:val="24"/>
        </w:rPr>
        <w:t>1</w:t>
      </w:r>
      <w:r>
        <w:rPr>
          <w:rFonts w:eastAsia="Arial"/>
          <w:sz w:val="24"/>
          <w:szCs w:val="24"/>
        </w:rPr>
        <w:t>.</w:t>
      </w:r>
      <w:r w:rsidR="00084C2D">
        <w:rPr>
          <w:rFonts w:eastAsia="Arial"/>
          <w:sz w:val="24"/>
          <w:szCs w:val="24"/>
        </w:rPr>
        <w:t>3</w:t>
      </w:r>
      <w:r>
        <w:rPr>
          <w:rFonts w:eastAsia="Arial"/>
          <w:sz w:val="24"/>
          <w:szCs w:val="24"/>
        </w:rPr>
        <w:t>. Н</w:t>
      </w:r>
      <w:r w:rsidRPr="00C06FE1">
        <w:rPr>
          <w:rFonts w:eastAsia="Arial"/>
          <w:sz w:val="24"/>
          <w:szCs w:val="24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</w:t>
      </w:r>
      <w:r>
        <w:rPr>
          <w:rFonts w:eastAsia="Arial"/>
          <w:sz w:val="24"/>
          <w:szCs w:val="24"/>
        </w:rPr>
        <w:t>пользовании.</w:t>
      </w:r>
    </w:p>
    <w:p w:rsidR="00C06FE1" w:rsidRPr="00C06FE1" w:rsidRDefault="00084C2D" w:rsidP="00084C2D">
      <w:pPr>
        <w:autoSpaceDE w:val="0"/>
        <w:autoSpaceDN w:val="0"/>
        <w:adjustRightInd w:val="0"/>
        <w:ind w:firstLine="567"/>
        <w:jc w:val="both"/>
        <w:outlineLvl w:val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9.1.4</w:t>
      </w:r>
      <w:r w:rsidR="00C06FE1">
        <w:rPr>
          <w:rFonts w:eastAsia="Arial"/>
          <w:sz w:val="24"/>
          <w:szCs w:val="24"/>
        </w:rPr>
        <w:t>. Н</w:t>
      </w:r>
      <w:r w:rsidR="00C06FE1" w:rsidRPr="00C06FE1">
        <w:rPr>
          <w:rFonts w:eastAsia="Arial"/>
          <w:sz w:val="24"/>
          <w:szCs w:val="24"/>
        </w:rPr>
        <w:t xml:space="preserve">есоответствие представленных документов требованиям </w:t>
      </w:r>
      <w:r w:rsidR="00C06FE1" w:rsidRPr="00C06FE1">
        <w:rPr>
          <w:sz w:val="24"/>
          <w:szCs w:val="24"/>
        </w:rPr>
        <w:t xml:space="preserve">постановления Правительства </w:t>
      </w:r>
      <w:r w:rsidR="00C06FE1" w:rsidRPr="00C06FE1">
        <w:rPr>
          <w:color w:val="000000"/>
          <w:sz w:val="24"/>
          <w:szCs w:val="24"/>
        </w:rPr>
        <w:t>Российской Федерации</w:t>
      </w:r>
      <w:r w:rsidR="00C06FE1" w:rsidRPr="00C06FE1">
        <w:rPr>
          <w:sz w:val="24"/>
          <w:szCs w:val="24"/>
        </w:rPr>
        <w:t xml:space="preserve"> от 16.02.2008 № 87 «О составе разделов проектной документации и требований к их содержанию».</w:t>
      </w:r>
    </w:p>
    <w:p w:rsidR="00FE30E1" w:rsidRDefault="00084C2D" w:rsidP="0038617F">
      <w:pPr>
        <w:autoSpaceDE w:val="0"/>
        <w:autoSpaceDN w:val="0"/>
        <w:adjustRightInd w:val="0"/>
        <w:ind w:firstLine="567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9.2. </w:t>
      </w:r>
      <w:r w:rsidRPr="00C06FE1">
        <w:rPr>
          <w:rFonts w:eastAsia="Arial"/>
          <w:sz w:val="24"/>
          <w:szCs w:val="24"/>
        </w:rPr>
        <w:t>Ответ на межведомственный запрос свидетельствует об отсутствии документа и (или) информации, необходимой для принятия решения о предоставлении муниципальной услуги, и соответствующий документ не был представлен заявителем по собственной инициативе.</w:t>
      </w:r>
    </w:p>
    <w:p w:rsidR="004F0761" w:rsidRDefault="004F0761" w:rsidP="0038617F">
      <w:pPr>
        <w:autoSpaceDE w:val="0"/>
        <w:autoSpaceDN w:val="0"/>
        <w:adjustRightInd w:val="0"/>
        <w:ind w:firstLine="567"/>
        <w:rPr>
          <w:rFonts w:eastAsia="Arial"/>
          <w:sz w:val="24"/>
          <w:szCs w:val="24"/>
        </w:rPr>
      </w:pPr>
    </w:p>
    <w:p w:rsidR="004B1E6D" w:rsidRPr="00DC3158" w:rsidRDefault="004B1E6D" w:rsidP="00B13CEB">
      <w:pPr>
        <w:pStyle w:val="ConsPlusNormal"/>
        <w:widowControl w:val="0"/>
        <w:numPr>
          <w:ilvl w:val="0"/>
          <w:numId w:val="22"/>
        </w:numPr>
        <w:ind w:left="0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3158">
        <w:rPr>
          <w:rFonts w:ascii="Times New Roman" w:hAnsi="Times New Roman" w:cs="Times New Roman"/>
          <w:b/>
          <w:caps/>
          <w:sz w:val="24"/>
          <w:szCs w:val="24"/>
        </w:rPr>
        <w:t>УСЛУГИ, НЕОБХОДИМЫЕ И ОБЯЗАТЕЛЬНЫЕ ДЛЯ ПРЕДОСТАВЛЕНИЯ МУНИЦИПАЛЬНОЙ УСЛУГИ</w:t>
      </w:r>
    </w:p>
    <w:p w:rsidR="00517662" w:rsidRPr="00DC3158" w:rsidRDefault="00517662" w:rsidP="0038617F">
      <w:pPr>
        <w:pStyle w:val="ConsPlusNormal"/>
        <w:widowControl w:val="0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4C2D" w:rsidRPr="00D76D9B" w:rsidRDefault="00C17575" w:rsidP="00084C2D">
      <w:pPr>
        <w:pStyle w:val="ConsPlusNormal"/>
        <w:widowControl w:val="0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6D9B">
        <w:rPr>
          <w:rFonts w:ascii="Times New Roman" w:hAnsi="Times New Roman" w:cs="Times New Roman"/>
          <w:iCs/>
          <w:sz w:val="24"/>
          <w:szCs w:val="24"/>
        </w:rPr>
        <w:t>Услуги, необходимые и обязательные</w:t>
      </w:r>
      <w:r w:rsidR="00517662" w:rsidRPr="00D76D9B">
        <w:rPr>
          <w:rFonts w:ascii="Times New Roman" w:hAnsi="Times New Roman" w:cs="Times New Roman"/>
          <w:iCs/>
          <w:sz w:val="24"/>
          <w:szCs w:val="24"/>
        </w:rPr>
        <w:t xml:space="preserve"> для</w:t>
      </w:r>
      <w:r w:rsidRPr="00D76D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7662" w:rsidRPr="00D76D9B">
        <w:rPr>
          <w:rFonts w:ascii="Times New Roman" w:hAnsi="Times New Roman" w:cs="Times New Roman"/>
          <w:iCs/>
          <w:sz w:val="24"/>
          <w:szCs w:val="24"/>
        </w:rPr>
        <w:t>предоставлени</w:t>
      </w:r>
      <w:r w:rsidRPr="00D76D9B">
        <w:rPr>
          <w:rFonts w:ascii="Times New Roman" w:hAnsi="Times New Roman" w:cs="Times New Roman"/>
          <w:iCs/>
          <w:sz w:val="24"/>
          <w:szCs w:val="24"/>
        </w:rPr>
        <w:t>я муниципальной услуги:</w:t>
      </w:r>
      <w:r w:rsidR="00D76D9B" w:rsidRPr="00D76D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6D9B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084C2D" w:rsidRPr="00D76D9B">
        <w:rPr>
          <w:rFonts w:ascii="Times New Roman" w:hAnsi="Times New Roman" w:cs="Times New Roman"/>
          <w:iCs/>
          <w:sz w:val="24"/>
          <w:szCs w:val="24"/>
        </w:rPr>
        <w:t xml:space="preserve">- выписка из ЕГРП - </w:t>
      </w:r>
      <w:proofErr w:type="spellStart"/>
      <w:r w:rsidR="00084C2D" w:rsidRPr="00D76D9B">
        <w:rPr>
          <w:rFonts w:ascii="Times New Roman" w:hAnsi="Times New Roman" w:cs="Times New Roman"/>
          <w:iCs/>
          <w:sz w:val="24"/>
          <w:szCs w:val="24"/>
        </w:rPr>
        <w:t>Росреестр</w:t>
      </w:r>
      <w:proofErr w:type="spellEnd"/>
      <w:r w:rsidR="00084C2D" w:rsidRPr="00D76D9B">
        <w:rPr>
          <w:rFonts w:ascii="Times New Roman" w:hAnsi="Times New Roman" w:cs="Times New Roman"/>
          <w:iCs/>
          <w:sz w:val="24"/>
          <w:szCs w:val="24"/>
        </w:rPr>
        <w:t>;</w:t>
      </w:r>
    </w:p>
    <w:p w:rsidR="00084C2D" w:rsidRPr="00896D13" w:rsidRDefault="00D76D9B" w:rsidP="00084C2D">
      <w:pPr>
        <w:pStyle w:val="ConsPlusNormal"/>
        <w:widowControl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084C2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84C2D" w:rsidRPr="00896D13">
        <w:rPr>
          <w:rFonts w:ascii="Times New Roman" w:hAnsi="Times New Roman" w:cs="Times New Roman"/>
          <w:iCs/>
          <w:sz w:val="24"/>
          <w:szCs w:val="24"/>
        </w:rPr>
        <w:t>выписка из ЕГРЮЛ - ФНС.</w:t>
      </w:r>
    </w:p>
    <w:p w:rsidR="00185FEB" w:rsidRPr="00DC3158" w:rsidRDefault="00185FEB" w:rsidP="0038617F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E30E1" w:rsidRPr="00DC3158" w:rsidRDefault="00FE30E1" w:rsidP="00B13CEB">
      <w:pPr>
        <w:pStyle w:val="ConsPlusNormal"/>
        <w:widowControl w:val="0"/>
        <w:numPr>
          <w:ilvl w:val="0"/>
          <w:numId w:val="22"/>
        </w:numPr>
        <w:ind w:left="0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3158">
        <w:rPr>
          <w:rFonts w:ascii="Times New Roman" w:hAnsi="Times New Roman" w:cs="Times New Roman"/>
          <w:b/>
          <w:caps/>
          <w:sz w:val="24"/>
          <w:szCs w:val="24"/>
        </w:rPr>
        <w:t xml:space="preserve">Размер платы, взимаемой с заявителя </w:t>
      </w:r>
    </w:p>
    <w:p w:rsidR="00FE30E1" w:rsidRPr="00DC3158" w:rsidRDefault="00FE30E1" w:rsidP="0038617F">
      <w:pPr>
        <w:pStyle w:val="ConsPlusNormal"/>
        <w:widowControl w:val="0"/>
        <w:tabs>
          <w:tab w:val="left" w:pos="360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3158">
        <w:rPr>
          <w:rFonts w:ascii="Times New Roman" w:hAnsi="Times New Roman" w:cs="Times New Roman"/>
          <w:b/>
          <w:caps/>
          <w:sz w:val="24"/>
          <w:szCs w:val="24"/>
        </w:rPr>
        <w:t>при предоставлении муниципальной услуги</w:t>
      </w:r>
    </w:p>
    <w:p w:rsidR="00FE30E1" w:rsidRPr="00DC3158" w:rsidRDefault="00FE30E1" w:rsidP="0038617F">
      <w:pPr>
        <w:pStyle w:val="ConsPlusNormal"/>
        <w:widowControl w:val="0"/>
        <w:tabs>
          <w:tab w:val="left" w:pos="360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highlight w:val="yellow"/>
        </w:rPr>
      </w:pPr>
    </w:p>
    <w:p w:rsidR="00084C2D" w:rsidRDefault="00084C2D" w:rsidP="00084C2D">
      <w:pPr>
        <w:pStyle w:val="ab"/>
        <w:numPr>
          <w:ilvl w:val="1"/>
          <w:numId w:val="22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429D0">
        <w:rPr>
          <w:rFonts w:ascii="Times New Roman" w:hAnsi="Times New Roman"/>
          <w:sz w:val="24"/>
          <w:szCs w:val="24"/>
        </w:rPr>
        <w:t>Муниципальная услуга предоставляется заявителю на бесплатной основе.</w:t>
      </w:r>
    </w:p>
    <w:p w:rsidR="00FE30E1" w:rsidRDefault="00084C2D" w:rsidP="00084C2D">
      <w:pPr>
        <w:pStyle w:val="ab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4C2D">
        <w:rPr>
          <w:rFonts w:ascii="Times New Roman" w:hAnsi="Times New Roman"/>
          <w:sz w:val="24"/>
          <w:szCs w:val="24"/>
        </w:rPr>
        <w:t>Взимание платы за действия, связанные с организацией предоставления муниципальной услуги в МФЦ, запрещается.</w:t>
      </w:r>
    </w:p>
    <w:p w:rsidR="009140A0" w:rsidRPr="00084C2D" w:rsidRDefault="009140A0" w:rsidP="009140A0">
      <w:pPr>
        <w:pStyle w:val="ab"/>
        <w:tabs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B31EF6" w:rsidRDefault="00084C2D" w:rsidP="00B31EF6">
      <w:pPr>
        <w:pStyle w:val="a9"/>
        <w:widowControl w:val="0"/>
        <w:numPr>
          <w:ilvl w:val="0"/>
          <w:numId w:val="24"/>
        </w:num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caps/>
          <w:sz w:val="24"/>
        </w:rPr>
      </w:pPr>
      <w:r w:rsidRPr="00896D13">
        <w:rPr>
          <w:rFonts w:ascii="Times New Roman" w:hAnsi="Times New Roman"/>
          <w:b/>
          <w:caps/>
          <w:sz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84C2D" w:rsidRDefault="00084C2D" w:rsidP="00B31EF6">
      <w:pPr>
        <w:pStyle w:val="a9"/>
        <w:widowControl w:val="0"/>
        <w:spacing w:before="0" w:beforeAutospacing="0" w:after="0" w:afterAutospacing="0"/>
        <w:ind w:left="480"/>
        <w:rPr>
          <w:rFonts w:ascii="Times New Roman" w:hAnsi="Times New Roman"/>
          <w:b/>
          <w:caps/>
          <w:sz w:val="24"/>
        </w:rPr>
      </w:pPr>
      <w:r w:rsidRPr="00896D13">
        <w:rPr>
          <w:rFonts w:ascii="Times New Roman" w:hAnsi="Times New Roman"/>
          <w:b/>
          <w:caps/>
          <w:sz w:val="24"/>
        </w:rPr>
        <w:t xml:space="preserve"> </w:t>
      </w:r>
    </w:p>
    <w:p w:rsidR="00084C2D" w:rsidRPr="00461272" w:rsidRDefault="00084C2D" w:rsidP="00084C2D">
      <w:pPr>
        <w:pStyle w:val="ad"/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61272">
        <w:rPr>
          <w:sz w:val="24"/>
          <w:szCs w:val="24"/>
        </w:rPr>
        <w:t>Максимальный срок ожидания в очереди при подаче заявления и документов, необходимых для предоставления муниципальной услуги, в Управление либо в МФЦ, а также при получении ее результата не должен превышать 30 (тридцати) минут.</w:t>
      </w:r>
    </w:p>
    <w:p w:rsidR="00084C2D" w:rsidRDefault="00084C2D" w:rsidP="00084C2D">
      <w:pPr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Граждане, пользующиеся льготами в соответствии </w:t>
      </w:r>
      <w:r>
        <w:rPr>
          <w:sz w:val="24"/>
          <w:szCs w:val="24"/>
        </w:rPr>
        <w:t xml:space="preserve">с федеральным </w:t>
      </w:r>
      <w:r w:rsidRPr="0069048C">
        <w:rPr>
          <w:sz w:val="24"/>
          <w:szCs w:val="24"/>
        </w:rPr>
        <w:t>законодательством, принимаются в приемное время вне очереди.</w:t>
      </w:r>
    </w:p>
    <w:p w:rsidR="00084C2D" w:rsidRPr="0069048C" w:rsidRDefault="00084C2D" w:rsidP="00084C2D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896D13">
        <w:rPr>
          <w:b/>
          <w:caps/>
          <w:sz w:val="24"/>
          <w:szCs w:val="24"/>
        </w:rPr>
        <w:lastRenderedPageBreak/>
        <w:t xml:space="preserve"> </w:t>
      </w:r>
      <w:r w:rsidRPr="0069048C">
        <w:rPr>
          <w:b/>
          <w:bCs/>
          <w:color w:val="000000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84C2D" w:rsidRPr="00565CA6" w:rsidRDefault="00084C2D" w:rsidP="00084C2D">
      <w:pPr>
        <w:pStyle w:val="ad"/>
        <w:autoSpaceDE w:val="0"/>
        <w:autoSpaceDN w:val="0"/>
        <w:adjustRightInd w:val="0"/>
        <w:ind w:left="0" w:firstLine="567"/>
        <w:rPr>
          <w:bCs/>
          <w:color w:val="000000"/>
          <w:sz w:val="28"/>
          <w:szCs w:val="28"/>
        </w:rPr>
      </w:pPr>
    </w:p>
    <w:p w:rsidR="00084C2D" w:rsidRDefault="00084C2D" w:rsidP="00084C2D">
      <w:pPr>
        <w:pStyle w:val="ad"/>
        <w:widowControl w:val="0"/>
        <w:numPr>
          <w:ilvl w:val="1"/>
          <w:numId w:val="24"/>
        </w:numPr>
        <w:autoSpaceDE w:val="0"/>
        <w:autoSpaceDN w:val="0"/>
        <w:adjustRightInd w:val="0"/>
        <w:spacing w:after="200"/>
        <w:ind w:left="0" w:firstLine="567"/>
        <w:jc w:val="both"/>
        <w:outlineLvl w:val="2"/>
        <w:rPr>
          <w:sz w:val="24"/>
          <w:szCs w:val="24"/>
        </w:rPr>
      </w:pPr>
      <w:r w:rsidRPr="00C371F3">
        <w:rPr>
          <w:color w:val="000000"/>
          <w:sz w:val="24"/>
          <w:szCs w:val="24"/>
        </w:rPr>
        <w:t xml:space="preserve">Регистрация заявления и представленных документов в адрес </w:t>
      </w:r>
      <w:r w:rsidRPr="00C371F3">
        <w:rPr>
          <w:sz w:val="24"/>
          <w:szCs w:val="24"/>
        </w:rPr>
        <w:t xml:space="preserve">Управления </w:t>
      </w:r>
      <w:r w:rsidRPr="00C371F3">
        <w:rPr>
          <w:color w:val="000000"/>
          <w:sz w:val="24"/>
          <w:szCs w:val="24"/>
        </w:rPr>
        <w:t xml:space="preserve">осуществляется в день </w:t>
      </w:r>
      <w:r w:rsidRPr="00C371F3">
        <w:rPr>
          <w:sz w:val="24"/>
          <w:szCs w:val="24"/>
        </w:rPr>
        <w:t>его поступления или в первый рабочий день после выходных или праздничных дней.</w:t>
      </w:r>
    </w:p>
    <w:p w:rsidR="00084C2D" w:rsidRPr="00D379DA" w:rsidRDefault="00084C2D" w:rsidP="00084C2D">
      <w:pPr>
        <w:pStyle w:val="ad"/>
        <w:widowControl w:val="0"/>
        <w:numPr>
          <w:ilvl w:val="1"/>
          <w:numId w:val="24"/>
        </w:numPr>
        <w:autoSpaceDE w:val="0"/>
        <w:autoSpaceDN w:val="0"/>
        <w:adjustRightInd w:val="0"/>
        <w:spacing w:after="200"/>
        <w:ind w:left="0" w:firstLine="567"/>
        <w:jc w:val="both"/>
        <w:outlineLvl w:val="2"/>
        <w:rPr>
          <w:sz w:val="24"/>
          <w:szCs w:val="24"/>
        </w:rPr>
      </w:pPr>
      <w:r w:rsidRPr="00D379DA">
        <w:rPr>
          <w:bCs/>
          <w:color w:val="000000"/>
          <w:sz w:val="24"/>
          <w:szCs w:val="24"/>
        </w:rPr>
        <w:t xml:space="preserve"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084C2D" w:rsidRDefault="00084C2D" w:rsidP="00084C2D">
      <w:pPr>
        <w:pStyle w:val="ad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4"/>
          <w:szCs w:val="24"/>
        </w:rPr>
      </w:pPr>
      <w:r w:rsidRPr="00D379DA">
        <w:rPr>
          <w:sz w:val="24"/>
          <w:szCs w:val="24"/>
        </w:rPr>
        <w:t xml:space="preserve">Продолжительность приема заявителя специалистами Управления, </w:t>
      </w:r>
      <w:r>
        <w:rPr>
          <w:sz w:val="24"/>
          <w:szCs w:val="24"/>
        </w:rPr>
        <w:t xml:space="preserve">МФЦ, </w:t>
      </w:r>
      <w:r w:rsidRPr="00D379DA">
        <w:rPr>
          <w:sz w:val="24"/>
          <w:szCs w:val="24"/>
        </w:rPr>
        <w:t>осуществляющих  прием документов, составляет не более 15 минут.</w:t>
      </w:r>
    </w:p>
    <w:p w:rsidR="00084C2D" w:rsidRDefault="00084C2D" w:rsidP="00084C2D">
      <w:pPr>
        <w:widowControl w:val="0"/>
        <w:autoSpaceDE w:val="0"/>
        <w:autoSpaceDN w:val="0"/>
        <w:adjustRightInd w:val="0"/>
        <w:ind w:left="360"/>
        <w:outlineLvl w:val="2"/>
        <w:rPr>
          <w:b/>
          <w:caps/>
          <w:sz w:val="24"/>
          <w:szCs w:val="24"/>
        </w:rPr>
      </w:pPr>
    </w:p>
    <w:p w:rsidR="00084C2D" w:rsidRPr="00014AF9" w:rsidRDefault="00084C2D" w:rsidP="00084C2D">
      <w:pPr>
        <w:widowControl w:val="0"/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14. </w:t>
      </w:r>
      <w:r w:rsidRPr="00014AF9">
        <w:rPr>
          <w:b/>
          <w:caps/>
          <w:sz w:val="24"/>
          <w:szCs w:val="24"/>
        </w:rPr>
        <w:t>Требования к помещениям, в которых предоставляется муниципальная услуга, залу ожидания, местам для заполнения заявления, информационным стендам</w:t>
      </w:r>
    </w:p>
    <w:p w:rsidR="00084C2D" w:rsidRPr="00896D13" w:rsidRDefault="00084C2D" w:rsidP="00084C2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14.1. </w:t>
      </w:r>
      <w:r w:rsidRPr="00014AF9">
        <w:rPr>
          <w:sz w:val="24"/>
          <w:szCs w:val="24"/>
        </w:rPr>
        <w:t>Обеспечение условий для беспрепятственного доступа к объектам и предоставляемым в них услугам.</w:t>
      </w:r>
    </w:p>
    <w:p w:rsidR="00084C2D" w:rsidRPr="00014AF9" w:rsidRDefault="00084C2D" w:rsidP="009140A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14.2. </w:t>
      </w:r>
      <w:r w:rsidRPr="00014AF9">
        <w:rPr>
          <w:sz w:val="24"/>
          <w:szCs w:val="24"/>
        </w:rPr>
        <w:t>Обеспечение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них.</w:t>
      </w:r>
    </w:p>
    <w:p w:rsidR="00084C2D" w:rsidRPr="00014AF9" w:rsidRDefault="00084C2D" w:rsidP="009140A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14.3. </w:t>
      </w:r>
      <w:r w:rsidRPr="00014AF9">
        <w:rPr>
          <w:sz w:val="24"/>
          <w:szCs w:val="24"/>
        </w:rPr>
        <w:t>Обеспечение возможности</w:t>
      </w:r>
      <w:r w:rsidRPr="00014AF9">
        <w:rPr>
          <w:rFonts w:ascii="Arial" w:hAnsi="Arial"/>
          <w:szCs w:val="24"/>
        </w:rPr>
        <w:t xml:space="preserve"> </w:t>
      </w:r>
      <w:r w:rsidRPr="00014AF9">
        <w:rPr>
          <w:sz w:val="24"/>
          <w:szCs w:val="24"/>
        </w:rPr>
        <w:t>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</w:t>
      </w: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14.4. </w:t>
      </w:r>
      <w:r w:rsidRPr="00014AF9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14.5. </w:t>
      </w:r>
      <w:r w:rsidRPr="00014AF9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14.6. </w:t>
      </w:r>
      <w:r w:rsidRPr="00014AF9">
        <w:rPr>
          <w:sz w:val="24"/>
          <w:szCs w:val="24"/>
        </w:rPr>
        <w:t>Прием заявителей  осуществляется в специально выделенных для этих целей помещениях. Места ожидания должны соответствовать комфортным условиям для заявителей, оборудованы стульями. Количество мест ожидания  определяется исходя из фактической нагрузки и возможностей для их размещения в здании. Место ожидания должно находиться в холле или ином специально приспособленном помещении.</w:t>
      </w: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14.7. </w:t>
      </w:r>
      <w:r w:rsidRPr="00014AF9">
        <w:rPr>
          <w:sz w:val="24"/>
          <w:szCs w:val="24"/>
        </w:rPr>
        <w:t>Места для заполнения документов оборудуются столами, стульями и обеспечиваются образцами заполнения документов, бланками заявлений и канцелярскими принадлежностями.</w:t>
      </w: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14.8. </w:t>
      </w:r>
      <w:r w:rsidRPr="00014AF9">
        <w:rPr>
          <w:sz w:val="24"/>
          <w:szCs w:val="24"/>
        </w:rPr>
        <w:t xml:space="preserve">Место информирования, предназначенное для ознакомления заявителей с информационными материалами, оборудуется информационным стендом, с образцами заполнения заявления и перечнем документов, необходимых для предоставления муниципальной услуги. </w:t>
      </w: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14.9. </w:t>
      </w:r>
      <w:r w:rsidRPr="00014AF9">
        <w:rPr>
          <w:sz w:val="24"/>
          <w:szCs w:val="24"/>
        </w:rPr>
        <w:t xml:space="preserve"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муниципальной услуги; </w:t>
      </w:r>
      <w:r w:rsidRPr="00014AF9">
        <w:rPr>
          <w:iCs/>
          <w:sz w:val="24"/>
          <w:szCs w:val="24"/>
        </w:rPr>
        <w:t>специалисты обеспечиваются личными идентификационными карточками и (или) настольными табличками.</w:t>
      </w: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14.10. </w:t>
      </w:r>
      <w:r w:rsidRPr="00014AF9">
        <w:rPr>
          <w:sz w:val="24"/>
          <w:szCs w:val="24"/>
        </w:rPr>
        <w:t>Прием заявителей ведется в порядке живой очереди.</w:t>
      </w: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14.11. </w:t>
      </w:r>
      <w:r w:rsidRPr="00014AF9">
        <w:rPr>
          <w:sz w:val="24"/>
          <w:szCs w:val="24"/>
        </w:rPr>
        <w:t xml:space="preserve">Рабочее место специалиста, предоставляющего муниципальную услугу, оборудуется компьютером с возможностью доступа к необходимым информационным базам </w:t>
      </w:r>
      <w:r w:rsidRPr="00014AF9">
        <w:rPr>
          <w:sz w:val="24"/>
          <w:szCs w:val="24"/>
        </w:rPr>
        <w:lastRenderedPageBreak/>
        <w:t>данных, оргтехникой, телефоном, позволяющим своевременно и в полном объеме организовать предоставление муниципальной услуги.</w:t>
      </w: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14.12. </w:t>
      </w:r>
      <w:r w:rsidRPr="00014AF9">
        <w:rPr>
          <w:sz w:val="24"/>
          <w:szCs w:val="24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помещение, средствами пожаротушения, средствами оказания первой медицинской помощи (аптечкой), охранно-пожарной сигнализацией.</w:t>
      </w: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14.13. </w:t>
      </w:r>
      <w:r w:rsidRPr="00014AF9">
        <w:rPr>
          <w:bCs/>
          <w:color w:val="000000"/>
          <w:sz w:val="24"/>
          <w:szCs w:val="24"/>
        </w:rPr>
        <w:t>Дополнительные требования к помещению МФЦ, в котором организуется предоставление муниципальной услуги:</w:t>
      </w:r>
    </w:p>
    <w:p w:rsidR="00084C2D" w:rsidRPr="00014AF9" w:rsidRDefault="00084C2D" w:rsidP="00084C2D">
      <w:pPr>
        <w:ind w:firstLine="567"/>
        <w:contextualSpacing/>
        <w:jc w:val="both"/>
        <w:rPr>
          <w:bCs/>
          <w:color w:val="000000"/>
          <w:sz w:val="24"/>
          <w:szCs w:val="24"/>
        </w:rPr>
      </w:pPr>
      <w:proofErr w:type="gramStart"/>
      <w:r w:rsidRPr="00014AF9">
        <w:rPr>
          <w:bCs/>
          <w:color w:val="000000"/>
          <w:sz w:val="24"/>
          <w:szCs w:val="24"/>
        </w:rPr>
        <w:t>- 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  <w:proofErr w:type="gramEnd"/>
    </w:p>
    <w:p w:rsidR="00084C2D" w:rsidRPr="00014AF9" w:rsidRDefault="00084C2D" w:rsidP="00084C2D">
      <w:pPr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>- 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084C2D" w:rsidRPr="00014AF9" w:rsidRDefault="00084C2D" w:rsidP="00084C2D">
      <w:pPr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>- 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:rsidR="00084C2D" w:rsidRPr="00014AF9" w:rsidRDefault="00084C2D" w:rsidP="00084C2D">
      <w:pPr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>- наличие бесплатного опрятного туалета для посетителей;</w:t>
      </w:r>
    </w:p>
    <w:p w:rsidR="00084C2D" w:rsidRPr="00014AF9" w:rsidRDefault="00084C2D" w:rsidP="00084C2D">
      <w:pPr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>- 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084C2D" w:rsidRPr="00014AF9" w:rsidRDefault="00084C2D" w:rsidP="00084C2D">
      <w:pPr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>- 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084C2D" w:rsidRPr="00014AF9" w:rsidRDefault="00084C2D" w:rsidP="00084C2D">
      <w:pPr>
        <w:ind w:firstLine="567"/>
        <w:contextualSpacing/>
        <w:jc w:val="both"/>
        <w:rPr>
          <w:bCs/>
          <w:color w:val="000000"/>
          <w:sz w:val="24"/>
          <w:szCs w:val="24"/>
        </w:rPr>
      </w:pPr>
      <w:proofErr w:type="gramStart"/>
      <w:r w:rsidRPr="00014AF9">
        <w:rPr>
          <w:bCs/>
          <w:color w:val="000000"/>
          <w:sz w:val="24"/>
          <w:szCs w:val="24"/>
        </w:rPr>
        <w:t xml:space="preserve">- наличие </w:t>
      </w:r>
      <w:proofErr w:type="spellStart"/>
      <w:r w:rsidRPr="00014AF9">
        <w:rPr>
          <w:bCs/>
          <w:color w:val="000000"/>
          <w:sz w:val="24"/>
          <w:szCs w:val="24"/>
        </w:rPr>
        <w:t>кулера</w:t>
      </w:r>
      <w:proofErr w:type="spellEnd"/>
      <w:r w:rsidRPr="00014AF9">
        <w:rPr>
          <w:bCs/>
          <w:color w:val="000000"/>
          <w:sz w:val="24"/>
          <w:szCs w:val="24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084C2D" w:rsidRPr="00014AF9" w:rsidRDefault="00084C2D" w:rsidP="00084C2D">
      <w:pPr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 xml:space="preserve">- наличие недорогого пункта питания (в помещении расположен буфет или </w:t>
      </w:r>
      <w:proofErr w:type="spellStart"/>
      <w:r w:rsidRPr="00014AF9">
        <w:rPr>
          <w:bCs/>
          <w:color w:val="000000"/>
          <w:sz w:val="24"/>
          <w:szCs w:val="24"/>
        </w:rPr>
        <w:t>вендинговый</w:t>
      </w:r>
      <w:proofErr w:type="spellEnd"/>
      <w:r w:rsidRPr="00014AF9">
        <w:rPr>
          <w:bCs/>
          <w:color w:val="000000"/>
          <w:sz w:val="24"/>
          <w:szCs w:val="24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084C2D" w:rsidRPr="00014AF9" w:rsidRDefault="00084C2D" w:rsidP="00084C2D">
      <w:pPr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>- соблюдение чистоты и опрятности помещения, отсутствие неисправной мебели, инвентаря;</w:t>
      </w:r>
    </w:p>
    <w:p w:rsidR="00084C2D" w:rsidRPr="00014AF9" w:rsidRDefault="00084C2D" w:rsidP="00084C2D">
      <w:pPr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>- размещение цветов, создание уютной обстановки в секторе информирования и ожидания и (или) секторе приема заявителей.</w:t>
      </w:r>
    </w:p>
    <w:p w:rsidR="00084C2D" w:rsidRPr="00014AF9" w:rsidRDefault="00084C2D" w:rsidP="00084C2D">
      <w:pPr>
        <w:ind w:firstLine="567"/>
        <w:contextualSpacing/>
        <w:jc w:val="both"/>
        <w:rPr>
          <w:iCs/>
          <w:sz w:val="24"/>
          <w:szCs w:val="24"/>
        </w:rPr>
      </w:pPr>
      <w:r>
        <w:rPr>
          <w:bCs/>
          <w:color w:val="000000"/>
          <w:sz w:val="24"/>
          <w:szCs w:val="24"/>
        </w:rPr>
        <w:t>14.14</w:t>
      </w:r>
      <w:r w:rsidRPr="00014AF9">
        <w:rPr>
          <w:bCs/>
          <w:color w:val="000000"/>
          <w:sz w:val="24"/>
          <w:szCs w:val="24"/>
        </w:rPr>
        <w:t xml:space="preserve">. </w:t>
      </w:r>
      <w:r w:rsidRPr="00014AF9">
        <w:rPr>
          <w:iCs/>
          <w:sz w:val="24"/>
          <w:szCs w:val="24"/>
        </w:rPr>
        <w:t>Определенные, пунктом 14.1</w:t>
      </w:r>
      <w:r>
        <w:rPr>
          <w:iCs/>
          <w:sz w:val="24"/>
          <w:szCs w:val="24"/>
        </w:rPr>
        <w:t>3</w:t>
      </w:r>
      <w:r w:rsidRPr="00014AF9">
        <w:rPr>
          <w:iCs/>
          <w:sz w:val="24"/>
          <w:szCs w:val="24"/>
        </w:rPr>
        <w:t>. настоящего Административного регламента,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084C2D" w:rsidRPr="00014AF9" w:rsidRDefault="00084C2D" w:rsidP="00084C2D">
      <w:pPr>
        <w:ind w:firstLine="567"/>
        <w:contextualSpacing/>
        <w:jc w:val="both"/>
        <w:rPr>
          <w:bCs/>
          <w:color w:val="000000"/>
          <w:sz w:val="24"/>
          <w:szCs w:val="24"/>
        </w:rPr>
      </w:pPr>
    </w:p>
    <w:p w:rsidR="00084C2D" w:rsidRDefault="00084C2D" w:rsidP="00084C2D">
      <w:pPr>
        <w:widowControl w:val="0"/>
        <w:autoSpaceDE w:val="0"/>
        <w:autoSpaceDN w:val="0"/>
        <w:adjustRightInd w:val="0"/>
        <w:ind w:left="567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15. </w:t>
      </w:r>
      <w:r w:rsidRPr="00014AF9">
        <w:rPr>
          <w:b/>
          <w:caps/>
          <w:sz w:val="24"/>
          <w:szCs w:val="24"/>
        </w:rPr>
        <w:t>Показатели доступности и качества муниципальной услуги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left="567"/>
        <w:jc w:val="center"/>
        <w:rPr>
          <w:b/>
          <w:caps/>
          <w:sz w:val="24"/>
          <w:szCs w:val="24"/>
        </w:rPr>
      </w:pPr>
    </w:p>
    <w:p w:rsidR="00084C2D" w:rsidRPr="00014AF9" w:rsidRDefault="00084C2D" w:rsidP="00084C2D">
      <w:pPr>
        <w:widowControl w:val="0"/>
        <w:ind w:firstLine="567"/>
        <w:jc w:val="both"/>
        <w:rPr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>15.1. Возможность получения муниципальной услуги на базе МФЦ.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14AF9">
        <w:rPr>
          <w:sz w:val="24"/>
          <w:szCs w:val="24"/>
        </w:rPr>
        <w:t>15.2. Возможность получения консультаций по порядку предоставления муниципальной услуги.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14AF9">
        <w:rPr>
          <w:sz w:val="24"/>
          <w:szCs w:val="24"/>
        </w:rPr>
        <w:t>15.3.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>15.4.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14AF9">
        <w:rPr>
          <w:sz w:val="24"/>
          <w:szCs w:val="24"/>
        </w:rPr>
        <w:t>15.5. Удобное территориальное расположение органа, осуществляющего предоставление муниципальной услуги.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14AF9">
        <w:rPr>
          <w:sz w:val="24"/>
          <w:szCs w:val="24"/>
        </w:rPr>
        <w:t>15.6. Соблюдение срока предоставления муниципальной услуги.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sz w:val="24"/>
          <w:szCs w:val="24"/>
        </w:rPr>
      </w:pPr>
      <w:r w:rsidRPr="00014AF9">
        <w:rPr>
          <w:sz w:val="24"/>
          <w:szCs w:val="24"/>
        </w:rPr>
        <w:t>15.7. Соблюдение сроков ожидания в очереди при предоставлении муниципальной услуги.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sz w:val="24"/>
          <w:szCs w:val="24"/>
        </w:rPr>
      </w:pPr>
      <w:r w:rsidRPr="00014AF9">
        <w:rPr>
          <w:sz w:val="24"/>
          <w:szCs w:val="24"/>
        </w:rPr>
        <w:t>15.8. 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lastRenderedPageBreak/>
        <w:t>15.9. 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 xml:space="preserve">15.10. Допуск на объекты </w:t>
      </w:r>
      <w:proofErr w:type="spellStart"/>
      <w:r w:rsidRPr="00014AF9">
        <w:rPr>
          <w:bCs/>
          <w:color w:val="000000"/>
          <w:sz w:val="24"/>
          <w:szCs w:val="24"/>
        </w:rPr>
        <w:t>сурдопереводчика</w:t>
      </w:r>
      <w:proofErr w:type="spellEnd"/>
      <w:r w:rsidRPr="00014AF9">
        <w:rPr>
          <w:bCs/>
          <w:color w:val="000000"/>
          <w:sz w:val="24"/>
          <w:szCs w:val="24"/>
        </w:rPr>
        <w:t xml:space="preserve"> и </w:t>
      </w:r>
      <w:proofErr w:type="spellStart"/>
      <w:r w:rsidRPr="00014AF9">
        <w:rPr>
          <w:bCs/>
          <w:color w:val="000000"/>
          <w:sz w:val="24"/>
          <w:szCs w:val="24"/>
        </w:rPr>
        <w:t>тифлосурдопереводчика</w:t>
      </w:r>
      <w:proofErr w:type="spellEnd"/>
      <w:r w:rsidRPr="00014AF9">
        <w:rPr>
          <w:bCs/>
          <w:color w:val="000000"/>
          <w:sz w:val="24"/>
          <w:szCs w:val="24"/>
        </w:rPr>
        <w:t>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>15.11.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14AF9">
        <w:rPr>
          <w:bCs/>
          <w:color w:val="000000"/>
          <w:sz w:val="24"/>
          <w:szCs w:val="24"/>
        </w:rPr>
        <w:t>15.12.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 w:rsidRPr="00014AF9">
        <w:rPr>
          <w:sz w:val="24"/>
          <w:szCs w:val="24"/>
        </w:rPr>
        <w:t xml:space="preserve"> </w:t>
      </w:r>
    </w:p>
    <w:p w:rsidR="00084C2D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14AF9">
        <w:rPr>
          <w:sz w:val="24"/>
          <w:szCs w:val="24"/>
        </w:rPr>
        <w:t>15.13. Информированность заявителей о порядке предоставления муниципальной услуги.</w:t>
      </w:r>
    </w:p>
    <w:p w:rsidR="004F0761" w:rsidRPr="00014AF9" w:rsidRDefault="004F0761" w:rsidP="00084C2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084C2D" w:rsidRPr="00014AF9" w:rsidRDefault="00084C2D" w:rsidP="00084C2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14AF9">
        <w:rPr>
          <w:b/>
          <w:caps/>
          <w:sz w:val="24"/>
          <w:szCs w:val="24"/>
        </w:rPr>
        <w:t>16. Требование соблюдения конфиденциальности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14AF9">
        <w:rPr>
          <w:sz w:val="24"/>
          <w:szCs w:val="24"/>
        </w:rPr>
        <w:t>16.1. Орган, предоставляющий муниципальную услугу, обязан обеспечить защиту сведений, поступающих от заявителей, в том числе путем обеспечения конфиденциальности информации на всех этапах взаимодействия с получателем муниципальной услуги. Сведения о факте обращения за получением муниципальной услуги, содержании представленных данных и полученного ответа могут быть предоставлены получателю муниципальной услуги, его представителю либо правопреемнику при предъявлении документов, подтверждающих полномочия.</w:t>
      </w:r>
    </w:p>
    <w:p w:rsidR="00084C2D" w:rsidRPr="00014AF9" w:rsidRDefault="00084C2D" w:rsidP="00084C2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4C2D" w:rsidRDefault="00084C2D" w:rsidP="00084C2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14AF9">
        <w:rPr>
          <w:b/>
          <w:bCs/>
          <w:color w:val="000000"/>
          <w:sz w:val="24"/>
          <w:szCs w:val="24"/>
        </w:rPr>
        <w:t>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BB1F9C" w:rsidRPr="00014AF9" w:rsidRDefault="00BB1F9C" w:rsidP="00084C2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84C2D" w:rsidRPr="00014AF9" w:rsidRDefault="00084C2D" w:rsidP="00084C2D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</w:rPr>
      </w:pPr>
      <w:r w:rsidRPr="00014AF9">
        <w:rPr>
          <w:iCs/>
          <w:sz w:val="24"/>
          <w:szCs w:val="24"/>
        </w:rPr>
        <w:t xml:space="preserve">Прием заявления,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</w:t>
      </w:r>
      <w:r w:rsidRPr="00014AF9">
        <w:rPr>
          <w:bCs/>
          <w:color w:val="000000"/>
          <w:sz w:val="24"/>
          <w:szCs w:val="24"/>
        </w:rPr>
        <w:t>Управлением и МФЦ</w:t>
      </w:r>
      <w:r w:rsidRPr="00014AF9">
        <w:rPr>
          <w:iCs/>
          <w:sz w:val="24"/>
          <w:szCs w:val="24"/>
        </w:rPr>
        <w:t>.</w:t>
      </w:r>
    </w:p>
    <w:p w:rsidR="00084C2D" w:rsidRPr="00014AF9" w:rsidRDefault="00084C2D" w:rsidP="00084C2D">
      <w:pPr>
        <w:widowControl w:val="0"/>
        <w:tabs>
          <w:tab w:val="left" w:pos="0"/>
        </w:tabs>
        <w:autoSpaceDE w:val="0"/>
        <w:autoSpaceDN w:val="0"/>
        <w:adjustRightInd w:val="0"/>
        <w:ind w:left="567"/>
        <w:contextualSpacing/>
        <w:jc w:val="both"/>
        <w:rPr>
          <w:bCs/>
          <w:color w:val="000000"/>
          <w:sz w:val="24"/>
        </w:rPr>
      </w:pPr>
      <w:r w:rsidRPr="00014AF9">
        <w:rPr>
          <w:bCs/>
          <w:color w:val="000000"/>
          <w:sz w:val="24"/>
          <w:szCs w:val="24"/>
        </w:rPr>
        <w:t>Соглашение размещается</w:t>
      </w:r>
      <w:r w:rsidRPr="00014AF9">
        <w:rPr>
          <w:bCs/>
          <w:color w:val="000000"/>
          <w:sz w:val="24"/>
        </w:rPr>
        <w:t>:</w:t>
      </w:r>
    </w:p>
    <w:p w:rsidR="00084C2D" w:rsidRPr="00014AF9" w:rsidRDefault="00084C2D" w:rsidP="00084C2D">
      <w:pPr>
        <w:widowControl w:val="0"/>
        <w:tabs>
          <w:tab w:val="left" w:pos="0"/>
        </w:tabs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  <w:r w:rsidRPr="00014AF9">
        <w:rPr>
          <w:bCs/>
          <w:i/>
          <w:color w:val="000000"/>
          <w:sz w:val="24"/>
          <w:szCs w:val="24"/>
        </w:rPr>
        <w:t xml:space="preserve">- </w:t>
      </w:r>
      <w:r w:rsidRPr="00014AF9">
        <w:rPr>
          <w:sz w:val="24"/>
          <w:szCs w:val="24"/>
        </w:rPr>
        <w:t xml:space="preserve"> непосредственно в помещениях Управления и/или МФЦ;</w:t>
      </w:r>
    </w:p>
    <w:p w:rsidR="00084C2D" w:rsidRPr="00014AF9" w:rsidRDefault="00084C2D" w:rsidP="00084C2D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14AF9">
        <w:rPr>
          <w:sz w:val="24"/>
          <w:szCs w:val="24"/>
        </w:rPr>
        <w:t xml:space="preserve">- на Портале государственных и муниципальных услуг Ростовской области официальном информационно-справочном портале об услугах, предоставляемых органами исполнительной власти Ростовской области – </w:t>
      </w:r>
      <w:hyperlink w:history="1">
        <w:r w:rsidRPr="00014AF9">
          <w:rPr>
            <w:b/>
            <w:sz w:val="24"/>
            <w:szCs w:val="24"/>
            <w:lang w:val="en-US"/>
          </w:rPr>
          <w:t>www</w:t>
        </w:r>
        <w:r w:rsidRPr="00014AF9">
          <w:rPr>
            <w:b/>
            <w:sz w:val="24"/>
            <w:szCs w:val="24"/>
          </w:rPr>
          <w:t>.61</w:t>
        </w:r>
        <w:r w:rsidRPr="00014AF9">
          <w:rPr>
            <w:rFonts w:eastAsia="Calibri"/>
            <w:b/>
            <w:sz w:val="24"/>
            <w:szCs w:val="24"/>
            <w:lang w:eastAsia="en-US"/>
          </w:rPr>
          <w:t xml:space="preserve">. </w:t>
        </w:r>
        <w:proofErr w:type="spellStart"/>
        <w:r w:rsidRPr="00014AF9">
          <w:rPr>
            <w:rFonts w:eastAsia="Calibri"/>
            <w:b/>
            <w:sz w:val="24"/>
            <w:szCs w:val="24"/>
            <w:lang w:eastAsia="en-US"/>
          </w:rPr>
          <w:t>gosuslugi.ru</w:t>
        </w:r>
        <w:proofErr w:type="spellEnd"/>
      </w:hyperlink>
      <w:r w:rsidRPr="00014AF9">
        <w:rPr>
          <w:rFonts w:eastAsia="Calibri"/>
          <w:sz w:val="24"/>
          <w:szCs w:val="24"/>
          <w:lang w:eastAsia="en-US"/>
        </w:rPr>
        <w:t>;</w:t>
      </w:r>
    </w:p>
    <w:p w:rsidR="00084C2D" w:rsidRPr="00014AF9" w:rsidRDefault="00084C2D" w:rsidP="00084C2D">
      <w:pPr>
        <w:widowControl w:val="0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  <w:r w:rsidRPr="00014AF9">
        <w:rPr>
          <w:rFonts w:eastAsia="Calibri"/>
          <w:sz w:val="24"/>
          <w:szCs w:val="24"/>
          <w:lang w:eastAsia="en-US"/>
        </w:rPr>
        <w:t xml:space="preserve">-  на официальном сайте Администрации города Батайска – </w:t>
      </w:r>
      <w:hyperlink r:id="rId18" w:history="1">
        <w:r w:rsidRPr="00014AF9">
          <w:rPr>
            <w:b/>
            <w:sz w:val="24"/>
            <w:szCs w:val="24"/>
            <w:lang w:val="en-US"/>
          </w:rPr>
          <w:t>www</w:t>
        </w:r>
        <w:r w:rsidRPr="00014AF9">
          <w:rPr>
            <w:b/>
            <w:sz w:val="24"/>
            <w:szCs w:val="24"/>
          </w:rPr>
          <w:t>.</w:t>
        </w:r>
        <w:proofErr w:type="spellStart"/>
        <w:r w:rsidRPr="00014AF9">
          <w:rPr>
            <w:b/>
            <w:sz w:val="24"/>
            <w:szCs w:val="24"/>
          </w:rPr>
          <w:t>батайск-официальный.рф</w:t>
        </w:r>
        <w:proofErr w:type="spellEnd"/>
      </w:hyperlink>
      <w:r w:rsidRPr="00014AF9">
        <w:rPr>
          <w:sz w:val="24"/>
          <w:szCs w:val="24"/>
        </w:rPr>
        <w:t>.</w:t>
      </w:r>
    </w:p>
    <w:p w:rsidR="00084C2D" w:rsidRDefault="00084C2D" w:rsidP="00084C2D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4"/>
          <w:szCs w:val="24"/>
        </w:rPr>
      </w:pPr>
      <w:r w:rsidRPr="00014AF9">
        <w:rPr>
          <w:sz w:val="24"/>
          <w:szCs w:val="24"/>
        </w:rPr>
        <w:t>Муниципальная услуга предоставляется в электронной форме в соответствии с настоящим регламентом в установленном порядке и обеспечивает доступ заявителей к сведениям о муниципальной услуге на официальном информационно-справочном портале об услугах, предоставляемых органами исполнительной власти Ростовской области (</w:t>
      </w:r>
      <w:hyperlink r:id="rId19" w:history="1">
        <w:r w:rsidR="004F0761" w:rsidRPr="000269E3">
          <w:rPr>
            <w:rStyle w:val="ac"/>
            <w:sz w:val="24"/>
            <w:szCs w:val="24"/>
            <w:lang w:val="en-US"/>
          </w:rPr>
          <w:t>www</w:t>
        </w:r>
        <w:r w:rsidR="004F0761" w:rsidRPr="000269E3">
          <w:rPr>
            <w:rStyle w:val="ac"/>
            <w:sz w:val="24"/>
            <w:szCs w:val="24"/>
          </w:rPr>
          <w:t>.61.</w:t>
        </w:r>
        <w:proofErr w:type="spellStart"/>
        <w:r w:rsidR="004F0761" w:rsidRPr="000269E3">
          <w:rPr>
            <w:rStyle w:val="ac"/>
            <w:sz w:val="24"/>
            <w:szCs w:val="24"/>
            <w:lang w:val="en-US"/>
          </w:rPr>
          <w:t>gosuslugi</w:t>
        </w:r>
        <w:proofErr w:type="spellEnd"/>
        <w:r w:rsidR="004F0761" w:rsidRPr="000269E3">
          <w:rPr>
            <w:rStyle w:val="ac"/>
            <w:sz w:val="24"/>
            <w:szCs w:val="24"/>
          </w:rPr>
          <w:t>.</w:t>
        </w:r>
        <w:proofErr w:type="spellStart"/>
        <w:r w:rsidR="004F0761" w:rsidRPr="000269E3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014AF9">
        <w:rPr>
          <w:sz w:val="24"/>
          <w:szCs w:val="24"/>
        </w:rPr>
        <w:t xml:space="preserve">). </w:t>
      </w:r>
    </w:p>
    <w:p w:rsidR="004F0761" w:rsidRPr="00014AF9" w:rsidRDefault="004F0761" w:rsidP="004F0761">
      <w:pPr>
        <w:widowControl w:val="0"/>
        <w:autoSpaceDE w:val="0"/>
        <w:autoSpaceDN w:val="0"/>
        <w:adjustRightInd w:val="0"/>
        <w:spacing w:after="200"/>
        <w:ind w:left="567"/>
        <w:contextualSpacing/>
        <w:jc w:val="both"/>
        <w:rPr>
          <w:sz w:val="24"/>
          <w:szCs w:val="24"/>
        </w:rPr>
      </w:pPr>
    </w:p>
    <w:p w:rsidR="00FE30E1" w:rsidRPr="004512DB" w:rsidRDefault="00FE30E1" w:rsidP="0038617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aps/>
          <w:sz w:val="24"/>
          <w:szCs w:val="24"/>
        </w:rPr>
      </w:pPr>
      <w:r w:rsidRPr="00C73F09">
        <w:rPr>
          <w:b/>
          <w:caps/>
          <w:sz w:val="24"/>
          <w:szCs w:val="24"/>
        </w:rPr>
        <w:t>Раздел  3. Административные процедуры предоставления муниципальной услуги</w:t>
      </w:r>
    </w:p>
    <w:p w:rsidR="00FE30E1" w:rsidRPr="004512DB" w:rsidRDefault="00FE30E1" w:rsidP="0038617F">
      <w:pPr>
        <w:pStyle w:val="a9"/>
        <w:widowControl w:val="0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aps/>
          <w:sz w:val="24"/>
        </w:rPr>
      </w:pPr>
      <w:r w:rsidRPr="004512DB">
        <w:rPr>
          <w:rFonts w:ascii="Times New Roman" w:hAnsi="Times New Roman"/>
          <w:b/>
          <w:caps/>
          <w:sz w:val="24"/>
        </w:rPr>
        <w:t>1. Состав, последовательность</w:t>
      </w:r>
    </w:p>
    <w:p w:rsidR="00FE30E1" w:rsidRDefault="00FE30E1" w:rsidP="0038617F">
      <w:pPr>
        <w:pStyle w:val="a9"/>
        <w:widowControl w:val="0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aps/>
          <w:sz w:val="24"/>
        </w:rPr>
      </w:pPr>
      <w:r w:rsidRPr="004512DB">
        <w:rPr>
          <w:rFonts w:ascii="Times New Roman" w:hAnsi="Times New Roman"/>
          <w:b/>
          <w:caps/>
          <w:sz w:val="24"/>
        </w:rPr>
        <w:t>и сроки выполнения административных процедур</w:t>
      </w:r>
    </w:p>
    <w:p w:rsidR="00BB1F9C" w:rsidRPr="004512DB" w:rsidRDefault="00BB1F9C" w:rsidP="0038617F">
      <w:pPr>
        <w:pStyle w:val="a9"/>
        <w:widowControl w:val="0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aps/>
          <w:sz w:val="24"/>
        </w:rPr>
      </w:pP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B80F4B">
        <w:rPr>
          <w:b w:val="0"/>
          <w:i w:val="0"/>
          <w:sz w:val="24"/>
          <w:szCs w:val="24"/>
        </w:rPr>
        <w:t>1.1. Процедура предоставления муниципальной услуги при обращении</w:t>
      </w:r>
      <w:r w:rsidRPr="006C0F25">
        <w:rPr>
          <w:b w:val="0"/>
          <w:i w:val="0"/>
          <w:sz w:val="24"/>
          <w:szCs w:val="24"/>
        </w:rPr>
        <w:t xml:space="preserve"> заявителя непосредственно в Управление включает в себя следующие административные действия: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 xml:space="preserve">1.1.1. Прием заявления с пакетом документов, их проверка, комплектование, регистрация и передача начальнику Управления для назначения ответственного исполнителя – в день поступления </w:t>
      </w:r>
      <w:r>
        <w:rPr>
          <w:b w:val="0"/>
          <w:i w:val="0"/>
          <w:sz w:val="24"/>
          <w:szCs w:val="24"/>
        </w:rPr>
        <w:t>заявления</w:t>
      </w:r>
      <w:r w:rsidRPr="006C0F25">
        <w:rPr>
          <w:b w:val="0"/>
          <w:i w:val="0"/>
          <w:sz w:val="24"/>
          <w:szCs w:val="24"/>
        </w:rPr>
        <w:t xml:space="preserve"> или в первый рабочий день после выходных или праздничных дней.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lastRenderedPageBreak/>
        <w:t>1.1.2. Формирование и направление межведомственного запроса (при необходимости) – в течение 1 (одного) рабочего дня, с момента получения ответственным специалистом пакета документов.</w:t>
      </w:r>
    </w:p>
    <w:p w:rsidR="00BB1F9C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B93DA0">
        <w:rPr>
          <w:b w:val="0"/>
          <w:i w:val="0"/>
          <w:sz w:val="24"/>
          <w:szCs w:val="24"/>
        </w:rPr>
        <w:t>1.1.3. Принятие решения о согласовани</w:t>
      </w:r>
      <w:r>
        <w:rPr>
          <w:b w:val="0"/>
          <w:i w:val="0"/>
          <w:sz w:val="24"/>
          <w:szCs w:val="24"/>
        </w:rPr>
        <w:t>и</w:t>
      </w:r>
      <w:r w:rsidRPr="00B93DA0">
        <w:rPr>
          <w:b w:val="0"/>
          <w:i w:val="0"/>
          <w:sz w:val="24"/>
          <w:szCs w:val="24"/>
        </w:rPr>
        <w:t xml:space="preserve"> </w:t>
      </w:r>
      <w:r w:rsidRPr="00B3691F">
        <w:rPr>
          <w:b w:val="0"/>
          <w:i w:val="0"/>
          <w:sz w:val="24"/>
          <w:szCs w:val="24"/>
        </w:rPr>
        <w:t>проект</w:t>
      </w:r>
      <w:r>
        <w:rPr>
          <w:b w:val="0"/>
          <w:i w:val="0"/>
          <w:sz w:val="24"/>
          <w:szCs w:val="24"/>
        </w:rPr>
        <w:t>а</w:t>
      </w:r>
      <w:r w:rsidRPr="00B3691F">
        <w:rPr>
          <w:b w:val="0"/>
          <w:i w:val="0"/>
          <w:sz w:val="24"/>
          <w:szCs w:val="24"/>
        </w:rPr>
        <w:t xml:space="preserve"> </w:t>
      </w:r>
      <w:r w:rsidRPr="00BB1F9C">
        <w:rPr>
          <w:b w:val="0"/>
          <w:i w:val="0"/>
          <w:sz w:val="24"/>
          <w:szCs w:val="24"/>
        </w:rPr>
        <w:t>по отделке фасадов (паспорт</w:t>
      </w:r>
      <w:r>
        <w:rPr>
          <w:b w:val="0"/>
          <w:i w:val="0"/>
          <w:sz w:val="24"/>
          <w:szCs w:val="24"/>
        </w:rPr>
        <w:t>а</w:t>
      </w:r>
      <w:r w:rsidRPr="00BB1F9C">
        <w:rPr>
          <w:b w:val="0"/>
          <w:i w:val="0"/>
          <w:sz w:val="24"/>
          <w:szCs w:val="24"/>
        </w:rPr>
        <w:t xml:space="preserve"> цветового решения фасада) при</w:t>
      </w:r>
      <w:r w:rsidR="00440C69">
        <w:rPr>
          <w:b w:val="0"/>
          <w:i w:val="0"/>
          <w:sz w:val="24"/>
          <w:szCs w:val="24"/>
        </w:rPr>
        <w:t xml:space="preserve"> реконструкции и </w:t>
      </w:r>
      <w:r w:rsidRPr="00BB1F9C">
        <w:rPr>
          <w:b w:val="0"/>
          <w:i w:val="0"/>
          <w:sz w:val="24"/>
          <w:szCs w:val="24"/>
        </w:rPr>
        <w:t xml:space="preserve"> ремонте зданий, сооружений и временных объектов </w:t>
      </w:r>
      <w:r>
        <w:rPr>
          <w:b w:val="0"/>
          <w:i w:val="0"/>
          <w:sz w:val="24"/>
          <w:szCs w:val="24"/>
        </w:rPr>
        <w:t xml:space="preserve">либо подготовка </w:t>
      </w:r>
      <w:r w:rsidRPr="00B3691F">
        <w:rPr>
          <w:b w:val="0"/>
          <w:i w:val="0"/>
          <w:sz w:val="24"/>
          <w:szCs w:val="24"/>
        </w:rPr>
        <w:t xml:space="preserve">уведомления об отказе в </w:t>
      </w:r>
      <w:r>
        <w:rPr>
          <w:b w:val="0"/>
          <w:i w:val="0"/>
          <w:sz w:val="24"/>
          <w:szCs w:val="24"/>
        </w:rPr>
        <w:t>предоставлении муниципальной услуги</w:t>
      </w:r>
      <w:r w:rsidRPr="006C0F25">
        <w:rPr>
          <w:b w:val="0"/>
          <w:i w:val="0"/>
          <w:sz w:val="24"/>
          <w:szCs w:val="24"/>
        </w:rPr>
        <w:t xml:space="preserve"> – не </w:t>
      </w:r>
      <w:r>
        <w:rPr>
          <w:b w:val="0"/>
          <w:i w:val="0"/>
          <w:sz w:val="24"/>
          <w:szCs w:val="24"/>
        </w:rPr>
        <w:t>более</w:t>
      </w:r>
      <w:r w:rsidRPr="006C0F25">
        <w:rPr>
          <w:b w:val="0"/>
          <w:i w:val="0"/>
          <w:sz w:val="24"/>
          <w:szCs w:val="24"/>
        </w:rPr>
        <w:t xml:space="preserve"> </w:t>
      </w:r>
      <w:r w:rsidR="003F6E16">
        <w:rPr>
          <w:b w:val="0"/>
          <w:i w:val="0"/>
          <w:sz w:val="24"/>
          <w:szCs w:val="24"/>
        </w:rPr>
        <w:t>7</w:t>
      </w:r>
      <w:r w:rsidRPr="006C0F25">
        <w:rPr>
          <w:b w:val="0"/>
          <w:i w:val="0"/>
          <w:sz w:val="24"/>
          <w:szCs w:val="24"/>
        </w:rPr>
        <w:t xml:space="preserve"> (</w:t>
      </w:r>
      <w:r w:rsidR="003F6E16">
        <w:rPr>
          <w:b w:val="0"/>
          <w:i w:val="0"/>
          <w:sz w:val="24"/>
          <w:szCs w:val="24"/>
        </w:rPr>
        <w:t>семи</w:t>
      </w:r>
      <w:r w:rsidRPr="006C0F25">
        <w:rPr>
          <w:b w:val="0"/>
          <w:i w:val="0"/>
          <w:sz w:val="24"/>
          <w:szCs w:val="24"/>
        </w:rPr>
        <w:t xml:space="preserve">) </w:t>
      </w:r>
      <w:r>
        <w:rPr>
          <w:b w:val="0"/>
          <w:i w:val="0"/>
          <w:sz w:val="24"/>
          <w:szCs w:val="24"/>
        </w:rPr>
        <w:t>рабочих дней</w:t>
      </w:r>
      <w:r w:rsidRPr="006C0F25">
        <w:rPr>
          <w:b w:val="0"/>
          <w:i w:val="0"/>
          <w:sz w:val="24"/>
          <w:szCs w:val="24"/>
        </w:rPr>
        <w:t xml:space="preserve"> </w:t>
      </w:r>
      <w:r w:rsidRPr="00B93DA0">
        <w:rPr>
          <w:b w:val="0"/>
          <w:bCs w:val="0"/>
          <w:i w:val="0"/>
          <w:iCs w:val="0"/>
          <w:sz w:val="24"/>
          <w:szCs w:val="24"/>
        </w:rPr>
        <w:t>с момента получения ответа на межведомственный запрос (в случае необходимости)</w:t>
      </w:r>
      <w:r w:rsidRPr="006C0F25">
        <w:rPr>
          <w:b w:val="0"/>
          <w:i w:val="0"/>
          <w:sz w:val="24"/>
          <w:szCs w:val="24"/>
        </w:rPr>
        <w:t>.</w:t>
      </w:r>
    </w:p>
    <w:p w:rsidR="00BB1F9C" w:rsidRPr="00C429D0" w:rsidRDefault="00BB1F9C" w:rsidP="00BB1F9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1.1.4. </w:t>
      </w:r>
      <w:r w:rsidRPr="00C429D0">
        <w:rPr>
          <w:sz w:val="24"/>
          <w:szCs w:val="24"/>
        </w:rPr>
        <w:t>Выдача готовых документов заявителю</w:t>
      </w:r>
      <w:r>
        <w:rPr>
          <w:sz w:val="24"/>
          <w:szCs w:val="24"/>
        </w:rPr>
        <w:t xml:space="preserve"> – не позднее 15 (пятнадцати) рабочих дней с момента регистрации заявления</w:t>
      </w:r>
      <w:r w:rsidRPr="00C429D0">
        <w:rPr>
          <w:sz w:val="24"/>
          <w:szCs w:val="24"/>
        </w:rPr>
        <w:t>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1.2. Процедура предоставления муниципальной услуги при обращении заявителя в МФЦ включает в себя следующие административные действия:</w:t>
      </w:r>
    </w:p>
    <w:p w:rsidR="00BB1F9C" w:rsidRPr="006C0F25" w:rsidRDefault="00BB1F9C" w:rsidP="00BB1F9C">
      <w:pPr>
        <w:pStyle w:val="5"/>
        <w:tabs>
          <w:tab w:val="left" w:pos="1134"/>
        </w:tabs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1.2.1. Прием от заявителя и регистрация запросов и иных документов, необходимых для предоставления муниципальной услуги, их проверка, комплектование, регистрация и направление в уполномоченный орган – в день поступления запроса или в первый рабочий день после выходных или праздничных дней.</w:t>
      </w:r>
    </w:p>
    <w:p w:rsidR="00BB1F9C" w:rsidRPr="006C0F25" w:rsidRDefault="00BB1F9C" w:rsidP="00BB1F9C">
      <w:pPr>
        <w:pStyle w:val="5"/>
        <w:tabs>
          <w:tab w:val="left" w:pos="993"/>
          <w:tab w:val="left" w:pos="1134"/>
        </w:tabs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1.2.2. Формирование и направление многофункциональным центром межведомственных запросов в органы и организации, участвующие в предоставлении услуги - в день поступления запроса или в первый рабочий день после выходных или праздничных дней.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1.2.3. Передача запроса и иных документов, необходимых для предоставления муниципальной услуги в орган, предоставляющий муниципальную услугу – 1 рабочий день.</w:t>
      </w:r>
    </w:p>
    <w:p w:rsidR="00BB1F9C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 xml:space="preserve">1.2.4. </w:t>
      </w:r>
      <w:proofErr w:type="gramStart"/>
      <w:r w:rsidRPr="006C0F25">
        <w:rPr>
          <w:b w:val="0"/>
          <w:i w:val="0"/>
          <w:sz w:val="24"/>
          <w:szCs w:val="24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 – не позднее 1</w:t>
      </w:r>
      <w:r>
        <w:rPr>
          <w:b w:val="0"/>
          <w:i w:val="0"/>
          <w:sz w:val="24"/>
          <w:szCs w:val="24"/>
        </w:rPr>
        <w:t>5</w:t>
      </w:r>
      <w:r w:rsidRPr="006C0F25">
        <w:rPr>
          <w:b w:val="0"/>
          <w:i w:val="0"/>
          <w:sz w:val="24"/>
          <w:szCs w:val="24"/>
        </w:rPr>
        <w:t xml:space="preserve"> (</w:t>
      </w:r>
      <w:r>
        <w:rPr>
          <w:b w:val="0"/>
          <w:i w:val="0"/>
          <w:sz w:val="24"/>
          <w:szCs w:val="24"/>
        </w:rPr>
        <w:t>пятнадцати</w:t>
      </w:r>
      <w:r w:rsidRPr="006C0F25">
        <w:rPr>
          <w:b w:val="0"/>
          <w:i w:val="0"/>
          <w:sz w:val="24"/>
          <w:szCs w:val="24"/>
        </w:rPr>
        <w:t xml:space="preserve">) </w:t>
      </w:r>
      <w:r>
        <w:rPr>
          <w:b w:val="0"/>
          <w:i w:val="0"/>
          <w:sz w:val="24"/>
          <w:szCs w:val="24"/>
        </w:rPr>
        <w:t>рабочих</w:t>
      </w:r>
      <w:r w:rsidRPr="006C0F25">
        <w:rPr>
          <w:b w:val="0"/>
          <w:i w:val="0"/>
          <w:sz w:val="24"/>
          <w:szCs w:val="24"/>
        </w:rPr>
        <w:t xml:space="preserve"> дней с момента регистрации заявления в органе, предоставляющем муниципальную услугу.</w:t>
      </w:r>
      <w:proofErr w:type="gramEnd"/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1.3.  Описание административной процедуры «Прием и регистрация документов».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Основанием для начала осуществления административной процедуры является подача заявителем либо его уполномоченным представителем заявления с пакетом документов, указанных в пункте 6 раздела 2 настоящего регламента непосредственно в Управление либо МФЦ.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В день обращения заявителя или его уполномоченного представителя в уполномоченную организацию специалист Управления и/или МФЦ принимает у заявителя или его уполномоченного представителя заявление с пакетом документов, указанных в пункте 6 раздела 2 настоящего регламента.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Специалист проверяет представленные документы, удостоверяясь, что: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- представлены все документы, необходимые для предоставления муниципальной услуги;- заявление подано лицом, уполномоченным совершать такого рода действия;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- предоставлены документы, подтверждающие наличие согласия иных лиц (или их законных представителей), не являющихся заявителями, на обработку их персональных данных,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При наличии оснований для отказа в приеме документов, указанных в пункте 7 раздела 2 настоящего регламента, специалист уведомляет заявителя о наличии препятствий для их приема, объясняет заявителю содержание выявленных недостатков, отказывает в приеме документов для предоставления муниципальной услуги и возвращает документы заявителю.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lastRenderedPageBreak/>
        <w:t>Специалист обязан разъяснить причины, в связи с которыми возникли препятствия в приеме документов, и обозначить меры по устранению названных причин. Если причины, препятствующие приему документов, могут быть устранены в ходе приема, они устраняются незамедлительно.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В случае отказа заявителя устранить возникшие препятствия в приеме документов, специалист уведомляет заявителя о невозможности предоставления муниципальной услуги с указанием причин отказа и возможностей их устранения.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Специалист Управления либо МФЦ осуществляет регистрацию документов, и выдает заявителю расписку о приеме заявления и документов.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Максимальный срок выполнения действия – 15 минут.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Специалист Управления осуществляет комплектование документов и их передачу руководителю, для назначения ответственного исполнителя.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Максимальный срок выполнения действия – 1 рабочий день.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 xml:space="preserve">Начальник Управления назначает ответственного исполнителя для рассмотрения документов о предоставлении либо </w:t>
      </w:r>
      <w:proofErr w:type="spellStart"/>
      <w:r w:rsidRPr="006C0F25">
        <w:rPr>
          <w:b w:val="0"/>
          <w:i w:val="0"/>
          <w:sz w:val="24"/>
          <w:szCs w:val="24"/>
        </w:rPr>
        <w:t>непредоставлении</w:t>
      </w:r>
      <w:proofErr w:type="spellEnd"/>
      <w:r w:rsidRPr="006C0F25">
        <w:rPr>
          <w:b w:val="0"/>
          <w:i w:val="0"/>
          <w:sz w:val="24"/>
          <w:szCs w:val="24"/>
        </w:rPr>
        <w:t xml:space="preserve"> муниципальной услуги.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Максимальный срок выполнения действия – 1 рабочий день.</w:t>
      </w:r>
    </w:p>
    <w:p w:rsidR="00BB1F9C" w:rsidRPr="006C0F25" w:rsidRDefault="00BB1F9C" w:rsidP="00BB1F9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 </w:t>
      </w:r>
    </w:p>
    <w:p w:rsidR="00BB1F9C" w:rsidRPr="006C0F25" w:rsidRDefault="00BB1F9C" w:rsidP="003F6E16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1.4. Описание административной процедуры «Формирование и направление межведомственных запросов».</w:t>
      </w:r>
    </w:p>
    <w:p w:rsidR="00BB1F9C" w:rsidRPr="006C0F25" w:rsidRDefault="00BB1F9C" w:rsidP="003F6E16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Основанием для начала административной процедуры является непредставление заявителем в Управление либо МФЦ документов, находящихся в распоряжении иных органов, организаций.</w:t>
      </w:r>
    </w:p>
    <w:p w:rsidR="00BB1F9C" w:rsidRPr="006C0F25" w:rsidRDefault="00BB1F9C" w:rsidP="003F6E16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При непредставлении заявителем документов, указанных в пункте 6.</w:t>
      </w:r>
      <w:r>
        <w:rPr>
          <w:b w:val="0"/>
          <w:i w:val="0"/>
          <w:sz w:val="24"/>
          <w:szCs w:val="24"/>
        </w:rPr>
        <w:t>2</w:t>
      </w:r>
      <w:r w:rsidRPr="006C0F25">
        <w:rPr>
          <w:b w:val="0"/>
          <w:i w:val="0"/>
          <w:sz w:val="24"/>
          <w:szCs w:val="24"/>
        </w:rPr>
        <w:t>. раздела 2 настоящего регламента, ответственный исполнитель Управления и/или МФЦ готовит и направляет письменный либо в электронной форме запрос в организации, участвующие в предоставлении муниципальной услуги, для получения документов, необходимых для решения вопроса о предоставлении муниципальной услуги.</w:t>
      </w:r>
    </w:p>
    <w:p w:rsidR="00BB1F9C" w:rsidRPr="006C0F25" w:rsidRDefault="00BB1F9C" w:rsidP="003F6E16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proofErr w:type="gramStart"/>
      <w:r w:rsidRPr="006C0F25">
        <w:rPr>
          <w:b w:val="0"/>
          <w:i w:val="0"/>
          <w:sz w:val="24"/>
          <w:szCs w:val="24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  <w:proofErr w:type="gramEnd"/>
    </w:p>
    <w:p w:rsidR="00BB1F9C" w:rsidRPr="006C0F25" w:rsidRDefault="00BB1F9C" w:rsidP="004F0761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1) наименование уполномоченного органа, направляющего межведомственный запрос;</w:t>
      </w:r>
    </w:p>
    <w:p w:rsidR="00BB1F9C" w:rsidRPr="006C0F25" w:rsidRDefault="00BB1F9C" w:rsidP="004F0761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2) наименование организации, участвующей в предоставлении муниципальной услуги, в адрес которой направляется межведомственный запрос;</w:t>
      </w:r>
    </w:p>
    <w:p w:rsidR="00BB1F9C" w:rsidRPr="006C0F25" w:rsidRDefault="00BB1F9C" w:rsidP="004F0761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BB1F9C" w:rsidRPr="006C0F25" w:rsidRDefault="00BB1F9C" w:rsidP="004F0761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4) указание на положения нормативного правового акта, которым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BB1F9C" w:rsidRPr="006C0F25" w:rsidRDefault="00BB1F9C" w:rsidP="004F0761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5) сведения, необходимые для представления документа и (или) информации, установленные настоящим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BB1F9C" w:rsidRPr="006C0F25" w:rsidRDefault="00BB1F9C" w:rsidP="004F0761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BB1F9C" w:rsidRPr="006C0F25" w:rsidRDefault="00BB1F9C" w:rsidP="004F0761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7) дата направления межведомственного запроса и срок ожидаемого ответа на межведомственный запрос;</w:t>
      </w:r>
    </w:p>
    <w:p w:rsidR="00BB1F9C" w:rsidRPr="006C0F25" w:rsidRDefault="00BB1F9C" w:rsidP="004F0761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lastRenderedPageBreak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 - о зарегистрированных правах на объект недвижимости и приобретаемый земельный участок.</w:t>
      </w:r>
    </w:p>
    <w:p w:rsidR="00BB1F9C" w:rsidRPr="006C0F25" w:rsidRDefault="00BB1F9C" w:rsidP="003F6E16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Лицом, ответственным за подготовку и направление межведомственных запросов, является сотрудник МФЦ. Особенности осуществления межведомственного взаимодействия сотрудниками МФЦ закрепляются в соглашении о взаимодействии между Управлением и МФЦ.</w:t>
      </w:r>
    </w:p>
    <w:p w:rsidR="00BB1F9C" w:rsidRPr="006C0F25" w:rsidRDefault="00BB1F9C" w:rsidP="003F6E16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Срок выполнения данной процедуры:</w:t>
      </w:r>
    </w:p>
    <w:p w:rsidR="00BB1F9C" w:rsidRPr="006C0F25" w:rsidRDefault="00BB1F9C" w:rsidP="003F6E16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 xml:space="preserve">- специалист Управления – в течение </w:t>
      </w:r>
      <w:r>
        <w:rPr>
          <w:b w:val="0"/>
          <w:i w:val="0"/>
          <w:sz w:val="24"/>
          <w:szCs w:val="24"/>
        </w:rPr>
        <w:t>1</w:t>
      </w:r>
      <w:r w:rsidRPr="006C0F25">
        <w:rPr>
          <w:b w:val="0"/>
          <w:i w:val="0"/>
          <w:sz w:val="24"/>
          <w:szCs w:val="24"/>
        </w:rPr>
        <w:t xml:space="preserve"> (</w:t>
      </w:r>
      <w:r>
        <w:rPr>
          <w:b w:val="0"/>
          <w:i w:val="0"/>
          <w:sz w:val="24"/>
          <w:szCs w:val="24"/>
        </w:rPr>
        <w:t>одного</w:t>
      </w:r>
      <w:r w:rsidRPr="006C0F25">
        <w:rPr>
          <w:b w:val="0"/>
          <w:i w:val="0"/>
          <w:sz w:val="24"/>
          <w:szCs w:val="24"/>
        </w:rPr>
        <w:t>)</w:t>
      </w:r>
      <w:r>
        <w:rPr>
          <w:b w:val="0"/>
          <w:i w:val="0"/>
          <w:sz w:val="24"/>
          <w:szCs w:val="24"/>
        </w:rPr>
        <w:t xml:space="preserve"> рабочего</w:t>
      </w:r>
      <w:r w:rsidRPr="006C0F25">
        <w:rPr>
          <w:b w:val="0"/>
          <w:i w:val="0"/>
          <w:sz w:val="24"/>
          <w:szCs w:val="24"/>
        </w:rPr>
        <w:t xml:space="preserve"> дн</w:t>
      </w:r>
      <w:r>
        <w:rPr>
          <w:b w:val="0"/>
          <w:i w:val="0"/>
          <w:sz w:val="24"/>
          <w:szCs w:val="24"/>
        </w:rPr>
        <w:t>я</w:t>
      </w:r>
      <w:r w:rsidRPr="006C0F25">
        <w:rPr>
          <w:b w:val="0"/>
          <w:i w:val="0"/>
          <w:sz w:val="24"/>
          <w:szCs w:val="24"/>
        </w:rPr>
        <w:t xml:space="preserve"> с момента передачи ему заявления;</w:t>
      </w:r>
    </w:p>
    <w:p w:rsidR="00BB1F9C" w:rsidRPr="006C0F25" w:rsidRDefault="00BB1F9C" w:rsidP="003F6E16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- специалист МФЦ – в день поступления запроса или в первый рабочий день после выходных или праздничных дней. После выполнения данной процедуры сотрудник МФЦ осуществляет комплектацию и передачу заявления и документов в уполномоченный орган.</w:t>
      </w:r>
    </w:p>
    <w:p w:rsidR="00BB1F9C" w:rsidRPr="00B8653C" w:rsidRDefault="00BB1F9C" w:rsidP="003F6E16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 xml:space="preserve">Организации, участвующие в предоставлении муниципальной услуги, в срок не более чем 5 (пять) дней со дня получения соответствующего запроса в письменной либо электронной форме готовят </w:t>
      </w:r>
      <w:r w:rsidRPr="00B8653C">
        <w:rPr>
          <w:b w:val="0"/>
          <w:i w:val="0"/>
          <w:sz w:val="24"/>
          <w:szCs w:val="24"/>
        </w:rPr>
        <w:t>и передают в уполномоченный орган документы.</w:t>
      </w:r>
    </w:p>
    <w:p w:rsidR="00BB1F9C" w:rsidRPr="006C0F25" w:rsidRDefault="00BB1F9C" w:rsidP="00B8653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B8653C">
        <w:rPr>
          <w:b w:val="0"/>
          <w:i w:val="0"/>
          <w:sz w:val="24"/>
          <w:szCs w:val="24"/>
        </w:rPr>
        <w:t>1.5. После получения ответа на межведомственный запрос, специалист Управления, ответственный за предоставление данной муниципальной услуги, подготавливает согласованный проект</w:t>
      </w:r>
      <w:r w:rsidR="003F6E16" w:rsidRPr="00B8653C">
        <w:rPr>
          <w:b w:val="0"/>
          <w:i w:val="0"/>
          <w:sz w:val="24"/>
          <w:szCs w:val="24"/>
        </w:rPr>
        <w:t xml:space="preserve"> по отделке фасадов (паспорта цветового решения фасада) при ремонте зданий, сооружений и временных объектов</w:t>
      </w:r>
      <w:r w:rsidRPr="00B8653C">
        <w:rPr>
          <w:b w:val="0"/>
          <w:i w:val="0"/>
          <w:sz w:val="24"/>
          <w:szCs w:val="24"/>
        </w:rPr>
        <w:t>, либо осуществляет подготовку уведомления об отказе в предоставлении муниципальной</w:t>
      </w:r>
      <w:r>
        <w:rPr>
          <w:b w:val="0"/>
          <w:i w:val="0"/>
          <w:sz w:val="24"/>
          <w:szCs w:val="24"/>
        </w:rPr>
        <w:t xml:space="preserve"> услуги.</w:t>
      </w:r>
    </w:p>
    <w:p w:rsidR="00BB1F9C" w:rsidRDefault="00BB1F9C" w:rsidP="00B8653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 xml:space="preserve">Максимальный срок выполнения действия - </w:t>
      </w:r>
      <w:r>
        <w:rPr>
          <w:b w:val="0"/>
          <w:i w:val="0"/>
          <w:sz w:val="24"/>
          <w:szCs w:val="24"/>
        </w:rPr>
        <w:t>7</w:t>
      </w:r>
      <w:r w:rsidRPr="006C0F25">
        <w:rPr>
          <w:b w:val="0"/>
          <w:i w:val="0"/>
          <w:sz w:val="24"/>
          <w:szCs w:val="24"/>
        </w:rPr>
        <w:t xml:space="preserve"> (</w:t>
      </w:r>
      <w:r>
        <w:rPr>
          <w:b w:val="0"/>
          <w:i w:val="0"/>
          <w:sz w:val="24"/>
          <w:szCs w:val="24"/>
        </w:rPr>
        <w:t>семи</w:t>
      </w:r>
      <w:r w:rsidRPr="006C0F25">
        <w:rPr>
          <w:b w:val="0"/>
          <w:i w:val="0"/>
          <w:sz w:val="24"/>
          <w:szCs w:val="24"/>
        </w:rPr>
        <w:t xml:space="preserve">) </w:t>
      </w:r>
      <w:r>
        <w:rPr>
          <w:b w:val="0"/>
          <w:i w:val="0"/>
          <w:sz w:val="24"/>
          <w:szCs w:val="24"/>
        </w:rPr>
        <w:t>рабочих дней</w:t>
      </w:r>
      <w:r w:rsidRPr="006C0F25">
        <w:rPr>
          <w:b w:val="0"/>
          <w:i w:val="0"/>
          <w:sz w:val="24"/>
          <w:szCs w:val="24"/>
        </w:rPr>
        <w:t xml:space="preserve"> </w:t>
      </w:r>
      <w:r w:rsidRPr="00B93DA0">
        <w:rPr>
          <w:b w:val="0"/>
          <w:bCs w:val="0"/>
          <w:i w:val="0"/>
          <w:iCs w:val="0"/>
          <w:sz w:val="24"/>
          <w:szCs w:val="24"/>
        </w:rPr>
        <w:t>с момента получения ответа на межведомственный запрос (в случае необходимости)</w:t>
      </w:r>
      <w:r w:rsidRPr="006C0F25">
        <w:rPr>
          <w:b w:val="0"/>
          <w:i w:val="0"/>
          <w:sz w:val="24"/>
          <w:szCs w:val="24"/>
        </w:rPr>
        <w:t xml:space="preserve">. </w:t>
      </w:r>
    </w:p>
    <w:p w:rsidR="00BB1F9C" w:rsidRPr="006C0F25" w:rsidRDefault="00BB1F9C" w:rsidP="00B8653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 xml:space="preserve">1.6. Описание административной процедуры «Выдача результата предоставления услуги». </w:t>
      </w:r>
    </w:p>
    <w:p w:rsidR="00BB1F9C" w:rsidRPr="006C0F25" w:rsidRDefault="00BB1F9C" w:rsidP="00B8653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BB1F9C" w:rsidRPr="006C0F25" w:rsidRDefault="00BB1F9C" w:rsidP="00B8653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В случае</w:t>
      </w:r>
      <w:proofErr w:type="gramStart"/>
      <w:r w:rsidRPr="006C0F25">
        <w:rPr>
          <w:b w:val="0"/>
          <w:i w:val="0"/>
          <w:sz w:val="24"/>
          <w:szCs w:val="24"/>
        </w:rPr>
        <w:t>,</w:t>
      </w:r>
      <w:proofErr w:type="gramEnd"/>
      <w:r w:rsidRPr="006C0F25">
        <w:rPr>
          <w:b w:val="0"/>
          <w:i w:val="0"/>
          <w:sz w:val="24"/>
          <w:szCs w:val="24"/>
        </w:rPr>
        <w:t xml:space="preserve"> если заявитель указал в заявлении способ получения результата непосредственно «в Управлении», ответственный специалист Управления осуществляет регистрацию, документов, заверяет печатью и передает в порядке делопроизводства специалисту Управления. После выполнения данной процедуры заявитель получает муниципальную услугу, либо мотивированный отказ в ее предоставлении.</w:t>
      </w:r>
    </w:p>
    <w:p w:rsidR="00BB1F9C" w:rsidRPr="006C0F25" w:rsidRDefault="00BB1F9C" w:rsidP="00B8653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В случае</w:t>
      </w:r>
      <w:proofErr w:type="gramStart"/>
      <w:r w:rsidRPr="006C0F25">
        <w:rPr>
          <w:b w:val="0"/>
          <w:i w:val="0"/>
          <w:sz w:val="24"/>
          <w:szCs w:val="24"/>
        </w:rPr>
        <w:t>,</w:t>
      </w:r>
      <w:proofErr w:type="gramEnd"/>
      <w:r w:rsidRPr="006C0F25">
        <w:rPr>
          <w:b w:val="0"/>
          <w:i w:val="0"/>
          <w:sz w:val="24"/>
          <w:szCs w:val="24"/>
        </w:rPr>
        <w:t xml:space="preserve"> если заявитель указал в заявлении способ получения результата «в МФЦ», специалист Управления осуществляет комплектование и передачу документов в МФЦ.</w:t>
      </w:r>
    </w:p>
    <w:p w:rsidR="00BB1F9C" w:rsidRPr="006C0F25" w:rsidRDefault="00BB1F9C" w:rsidP="00B8653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После получения документов (результата услуги) из Управления сотрудник МФЦ осуществляет:</w:t>
      </w:r>
    </w:p>
    <w:p w:rsidR="00BB1F9C" w:rsidRPr="006C0F25" w:rsidRDefault="00BB1F9C" w:rsidP="00B8653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- внесение данных в базу МФЦ;</w:t>
      </w:r>
    </w:p>
    <w:p w:rsidR="00BB1F9C" w:rsidRPr="006C0F25" w:rsidRDefault="00BB1F9C" w:rsidP="00B8653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- выдачу результата предоставления услуги заявителю.</w:t>
      </w:r>
    </w:p>
    <w:p w:rsidR="00BB1F9C" w:rsidRPr="006C0F25" w:rsidRDefault="00BB1F9C" w:rsidP="00B8653C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6C0F25">
        <w:rPr>
          <w:b w:val="0"/>
          <w:i w:val="0"/>
          <w:sz w:val="24"/>
          <w:szCs w:val="24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BB1F9C" w:rsidRDefault="00BB1F9C" w:rsidP="00B8653C">
      <w:pPr>
        <w:pStyle w:val="5"/>
        <w:spacing w:before="0" w:after="0"/>
        <w:ind w:firstLine="567"/>
        <w:jc w:val="both"/>
      </w:pPr>
      <w:r w:rsidRPr="006C0F25">
        <w:rPr>
          <w:b w:val="0"/>
          <w:i w:val="0"/>
          <w:sz w:val="24"/>
          <w:szCs w:val="24"/>
        </w:rPr>
        <w:t>Максимальный срок вы</w:t>
      </w:r>
      <w:r>
        <w:rPr>
          <w:b w:val="0"/>
          <w:i w:val="0"/>
          <w:sz w:val="24"/>
          <w:szCs w:val="24"/>
        </w:rPr>
        <w:t xml:space="preserve">полнения действия - не позднее </w:t>
      </w:r>
      <w:r w:rsidRPr="006C0F25">
        <w:rPr>
          <w:b w:val="0"/>
          <w:i w:val="0"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>5</w:t>
      </w:r>
      <w:r w:rsidRPr="006C0F25">
        <w:rPr>
          <w:b w:val="0"/>
          <w:i w:val="0"/>
          <w:sz w:val="24"/>
          <w:szCs w:val="24"/>
        </w:rPr>
        <w:t xml:space="preserve"> (</w:t>
      </w:r>
      <w:r>
        <w:rPr>
          <w:b w:val="0"/>
          <w:i w:val="0"/>
          <w:sz w:val="24"/>
          <w:szCs w:val="24"/>
        </w:rPr>
        <w:t>пятнадцати</w:t>
      </w:r>
      <w:r w:rsidRPr="006C0F25">
        <w:rPr>
          <w:b w:val="0"/>
          <w:i w:val="0"/>
          <w:sz w:val="24"/>
          <w:szCs w:val="24"/>
        </w:rPr>
        <w:t xml:space="preserve">) </w:t>
      </w:r>
      <w:r>
        <w:rPr>
          <w:b w:val="0"/>
          <w:i w:val="0"/>
          <w:sz w:val="24"/>
          <w:szCs w:val="24"/>
        </w:rPr>
        <w:t>рабочих</w:t>
      </w:r>
      <w:r w:rsidRPr="006C0F25">
        <w:rPr>
          <w:b w:val="0"/>
          <w:i w:val="0"/>
          <w:sz w:val="24"/>
          <w:szCs w:val="24"/>
        </w:rPr>
        <w:t xml:space="preserve"> дн</w:t>
      </w:r>
      <w:r>
        <w:rPr>
          <w:b w:val="0"/>
          <w:i w:val="0"/>
          <w:sz w:val="24"/>
          <w:szCs w:val="24"/>
        </w:rPr>
        <w:t>ей</w:t>
      </w:r>
      <w:r w:rsidRPr="006C0F25">
        <w:rPr>
          <w:b w:val="0"/>
          <w:i w:val="0"/>
          <w:sz w:val="24"/>
          <w:szCs w:val="24"/>
        </w:rPr>
        <w:t xml:space="preserve"> с момента регистрации заявления в Управлении.</w:t>
      </w:r>
    </w:p>
    <w:p w:rsidR="00BB1F9C" w:rsidRPr="00896D13" w:rsidRDefault="00BB1F9C" w:rsidP="00BB1F9C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96D13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896D13">
        <w:rPr>
          <w:sz w:val="24"/>
          <w:szCs w:val="24"/>
        </w:rPr>
        <w:t xml:space="preserve">. Блок схема процедуры по предоставлению муниципальной услуги представлена в Приложении № </w:t>
      </w:r>
      <w:r w:rsidR="00DD02BC">
        <w:rPr>
          <w:sz w:val="24"/>
          <w:szCs w:val="24"/>
        </w:rPr>
        <w:t>4</w:t>
      </w:r>
      <w:r w:rsidRPr="00896D13">
        <w:rPr>
          <w:sz w:val="24"/>
          <w:szCs w:val="24"/>
        </w:rPr>
        <w:t xml:space="preserve"> к настоящему регламенту.</w:t>
      </w:r>
    </w:p>
    <w:p w:rsidR="00FE30E1" w:rsidRPr="004512DB" w:rsidRDefault="00FE30E1" w:rsidP="0038617F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sz w:val="24"/>
        </w:rPr>
      </w:pPr>
    </w:p>
    <w:p w:rsidR="00B8653C" w:rsidRPr="00896D13" w:rsidRDefault="00B8653C" w:rsidP="00B8653C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6D13">
        <w:rPr>
          <w:rFonts w:ascii="Times New Roman" w:hAnsi="Times New Roman" w:cs="Times New Roman"/>
          <w:b/>
          <w:caps/>
          <w:sz w:val="24"/>
          <w:szCs w:val="24"/>
        </w:rPr>
        <w:t>2. Требования к порядку выполнения административных процедур, в том числе их выполнения в электронном виде</w:t>
      </w:r>
    </w:p>
    <w:p w:rsidR="00B8653C" w:rsidRPr="00896D13" w:rsidRDefault="00B8653C" w:rsidP="00B8653C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3C" w:rsidRPr="00896D13" w:rsidRDefault="00B8653C" w:rsidP="003B22A8">
      <w:pPr>
        <w:pStyle w:val="ConsPlusNormal"/>
        <w:widowControl w:val="0"/>
        <w:numPr>
          <w:ilvl w:val="1"/>
          <w:numId w:val="26"/>
        </w:numPr>
        <w:tabs>
          <w:tab w:val="left" w:pos="0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D13">
        <w:rPr>
          <w:rFonts w:ascii="Times New Roman" w:hAnsi="Times New Roman" w:cs="Times New Roman"/>
          <w:sz w:val="24"/>
          <w:szCs w:val="24"/>
        </w:rPr>
        <w:t>Административные процедуры предоставления муниципальной услуги в электронной форме соответствуют административным процедурам настоящего  регламента, с учетом особенностей, предусмотренных разделом 3 настоящего регламента.</w:t>
      </w:r>
    </w:p>
    <w:p w:rsidR="00B8653C" w:rsidRPr="00896D13" w:rsidRDefault="00B8653C" w:rsidP="003B22A8">
      <w:pPr>
        <w:pStyle w:val="ConsPlusNormal"/>
        <w:widowControl w:val="0"/>
        <w:numPr>
          <w:ilvl w:val="1"/>
          <w:numId w:val="26"/>
        </w:numPr>
        <w:tabs>
          <w:tab w:val="left" w:pos="0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D13">
        <w:rPr>
          <w:rFonts w:ascii="Times New Roman" w:hAnsi="Times New Roman" w:cs="Times New Roman"/>
          <w:sz w:val="24"/>
          <w:szCs w:val="24"/>
        </w:rPr>
        <w:t xml:space="preserve">При взаимодействии с заявителем в электронном виде ответ заявителю, содержащий запрашиваемую информацию, направляется заявителю по почте, на руки или по </w:t>
      </w:r>
      <w:r w:rsidRPr="00896D13">
        <w:rPr>
          <w:rFonts w:ascii="Times New Roman" w:hAnsi="Times New Roman" w:cs="Times New Roman"/>
          <w:sz w:val="24"/>
          <w:szCs w:val="24"/>
        </w:rPr>
        <w:lastRenderedPageBreak/>
        <w:t>адресу электронной почты по выбору заявителя, отраженному в заявлении. При предоставлении муниципальной услуги в электронной форме,  осуществляющий прием и регистрацию документов, направляет заявителю информацию по адресу электронной почты, указанному в заявлении.</w:t>
      </w:r>
    </w:p>
    <w:p w:rsidR="00B8653C" w:rsidRPr="00896D13" w:rsidRDefault="00B8653C" w:rsidP="00B8653C">
      <w:pPr>
        <w:widowControl w:val="0"/>
        <w:jc w:val="both"/>
        <w:rPr>
          <w:sz w:val="24"/>
          <w:szCs w:val="24"/>
        </w:rPr>
      </w:pPr>
    </w:p>
    <w:p w:rsidR="00B8653C" w:rsidRPr="00F154F9" w:rsidRDefault="00B8653C" w:rsidP="00B8653C">
      <w:pPr>
        <w:widowControl w:val="0"/>
        <w:ind w:hanging="17"/>
        <w:jc w:val="center"/>
        <w:outlineLvl w:val="2"/>
        <w:rPr>
          <w:b/>
          <w:bCs/>
          <w:caps/>
          <w:sz w:val="24"/>
          <w:szCs w:val="24"/>
        </w:rPr>
      </w:pPr>
      <w:r w:rsidRPr="00F154F9">
        <w:rPr>
          <w:b/>
          <w:caps/>
          <w:sz w:val="24"/>
          <w:szCs w:val="24"/>
        </w:rPr>
        <w:t xml:space="preserve">Раздел 4.  </w:t>
      </w:r>
      <w:r w:rsidRPr="00F154F9">
        <w:rPr>
          <w:b/>
          <w:bCs/>
          <w:caps/>
          <w:sz w:val="24"/>
          <w:szCs w:val="24"/>
        </w:rPr>
        <w:t xml:space="preserve">Порядок и формы </w:t>
      </w:r>
      <w:proofErr w:type="gramStart"/>
      <w:r w:rsidRPr="00F154F9">
        <w:rPr>
          <w:b/>
          <w:bCs/>
          <w:caps/>
          <w:sz w:val="24"/>
          <w:szCs w:val="24"/>
        </w:rPr>
        <w:t>контроля за</w:t>
      </w:r>
      <w:proofErr w:type="gramEnd"/>
      <w:r w:rsidRPr="00F154F9">
        <w:rPr>
          <w:b/>
          <w:bCs/>
          <w:caps/>
          <w:sz w:val="24"/>
          <w:szCs w:val="24"/>
        </w:rPr>
        <w:t xml:space="preserve"> предоставлением муниципальной услуги</w:t>
      </w:r>
    </w:p>
    <w:p w:rsidR="00B8653C" w:rsidRPr="002D5261" w:rsidRDefault="00B8653C" w:rsidP="00B8653C">
      <w:pPr>
        <w:widowControl w:val="0"/>
        <w:ind w:firstLine="567"/>
        <w:jc w:val="center"/>
        <w:outlineLvl w:val="2"/>
        <w:rPr>
          <w:b/>
          <w:bCs/>
          <w:caps/>
          <w:sz w:val="24"/>
          <w:szCs w:val="24"/>
        </w:rPr>
      </w:pPr>
    </w:p>
    <w:p w:rsidR="00B8653C" w:rsidRPr="002D5261" w:rsidRDefault="00B8653C" w:rsidP="00B865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 w:rsidRPr="002D5261">
        <w:rPr>
          <w:sz w:val="24"/>
          <w:szCs w:val="24"/>
        </w:rPr>
        <w:t>Контроль за</w:t>
      </w:r>
      <w:proofErr w:type="gramEnd"/>
      <w:r w:rsidRPr="002D5261">
        <w:rPr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B8653C" w:rsidRPr="002D5261" w:rsidRDefault="00B8653C" w:rsidP="00B865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2D5261">
        <w:rPr>
          <w:sz w:val="24"/>
          <w:szCs w:val="24"/>
        </w:rPr>
        <w:t xml:space="preserve">Текущий </w:t>
      </w:r>
      <w:proofErr w:type="gramStart"/>
      <w:r w:rsidRPr="002D5261">
        <w:rPr>
          <w:sz w:val="24"/>
          <w:szCs w:val="24"/>
        </w:rPr>
        <w:t>контроль за</w:t>
      </w:r>
      <w:proofErr w:type="gramEnd"/>
      <w:r w:rsidRPr="002D5261">
        <w:rPr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Управления, ответственными за организацию работы по предоставлению муниципальной услуги.</w:t>
      </w:r>
    </w:p>
    <w:p w:rsidR="00B8653C" w:rsidRPr="002D5261" w:rsidRDefault="00B8653C" w:rsidP="00B865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2D5261">
        <w:rPr>
          <w:sz w:val="24"/>
          <w:szCs w:val="24"/>
        </w:rPr>
        <w:t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Ростовской области, города Батайска.</w:t>
      </w:r>
    </w:p>
    <w:p w:rsidR="00B8653C" w:rsidRPr="002D5261" w:rsidRDefault="00B8653C" w:rsidP="00B865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2D5261">
        <w:rPr>
          <w:sz w:val="24"/>
          <w:szCs w:val="24"/>
        </w:rPr>
        <w:t>Периодичность проверок устанавливается начальником Управления и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обращению), плановые проверки проводятся ежеквартально.</w:t>
      </w:r>
    </w:p>
    <w:p w:rsidR="00B8653C" w:rsidRPr="002D5261" w:rsidRDefault="00B8653C" w:rsidP="00B865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2D5261">
        <w:rPr>
          <w:sz w:val="24"/>
          <w:szCs w:val="24"/>
        </w:rPr>
        <w:t xml:space="preserve">Специалисты, уполномоченные на оформление документов по муниципальной услуге, несут персональную ответственность за соблюдение порядка и срока оформления документов, а также за достоверность вносимых в эти документы сведений. </w:t>
      </w:r>
    </w:p>
    <w:p w:rsidR="00B8653C" w:rsidRPr="002D5261" w:rsidRDefault="00B8653C" w:rsidP="00B865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proofErr w:type="gramStart"/>
      <w:r w:rsidRPr="002D5261">
        <w:rPr>
          <w:sz w:val="24"/>
          <w:szCs w:val="24"/>
        </w:rPr>
        <w:t>Контроль за</w:t>
      </w:r>
      <w:proofErr w:type="gramEnd"/>
      <w:r w:rsidRPr="002D5261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8653C" w:rsidRPr="002D5261" w:rsidRDefault="00B8653C" w:rsidP="00B8653C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 xml:space="preserve">Для проведения проверки предоставления муниципальной услуги приказом начальника Управления создается комиссия. Председателем комиссии является начальник Управления, в состав комиссии включаются муниципальные служащие Управления. Комиссия имеет право разрабатывать предложения по вопросам предоставления муниципальной услуги, привлекать к своей работе специализированные консультационные, оценочные и иные организации. Комиссия прекращает свою деятельность после окончания проведения проверки. </w:t>
      </w:r>
    </w:p>
    <w:p w:rsidR="00B8653C" w:rsidRPr="002D5261" w:rsidRDefault="00B8653C" w:rsidP="00B8653C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8653C" w:rsidRPr="002D5261" w:rsidRDefault="00B8653C" w:rsidP="00B8653C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Акт подписывается всеми членами комиссии.</w:t>
      </w:r>
    </w:p>
    <w:p w:rsidR="00B8653C" w:rsidRPr="002D5261" w:rsidRDefault="00B8653C" w:rsidP="00B8653C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D5261">
        <w:rPr>
          <w:sz w:val="24"/>
          <w:szCs w:val="24"/>
        </w:rPr>
        <w:t>.7. 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настоящего административного регламента, муниципальные служащие, сотрудники МФЦ несут ответственность в соответствии с действующим законодательством.</w:t>
      </w:r>
    </w:p>
    <w:p w:rsidR="004F0761" w:rsidRPr="002D5261" w:rsidRDefault="004F0761" w:rsidP="00B8653C">
      <w:pPr>
        <w:widowControl w:val="0"/>
        <w:jc w:val="both"/>
        <w:rPr>
          <w:sz w:val="24"/>
          <w:szCs w:val="24"/>
        </w:rPr>
      </w:pPr>
    </w:p>
    <w:p w:rsidR="00B8653C" w:rsidRPr="002D5261" w:rsidRDefault="00B8653C" w:rsidP="00B8653C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caps/>
          <w:sz w:val="24"/>
          <w:szCs w:val="24"/>
        </w:rPr>
      </w:pPr>
      <w:r w:rsidRPr="002D5261">
        <w:rPr>
          <w:b/>
          <w:caps/>
          <w:sz w:val="24"/>
          <w:szCs w:val="24"/>
        </w:rPr>
        <w:t>Раздел   5.  досудебный (внесудебный) порядок 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B8653C" w:rsidRPr="002D5261" w:rsidRDefault="00B8653C" w:rsidP="00B8653C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sz w:val="24"/>
          <w:szCs w:val="24"/>
        </w:rPr>
      </w:pP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1.1.</w:t>
      </w:r>
      <w:r w:rsidRPr="002D5261">
        <w:rPr>
          <w:sz w:val="24"/>
          <w:szCs w:val="24"/>
        </w:rPr>
        <w:tab/>
        <w:t xml:space="preserve">Действия (бездействие) и решения Управления, должностного лица, муниципального служащего, МФЦ, осуществляемые (принятые) в ходе предоставления </w:t>
      </w:r>
      <w:r w:rsidRPr="002D5261">
        <w:rPr>
          <w:sz w:val="24"/>
          <w:szCs w:val="24"/>
        </w:rPr>
        <w:lastRenderedPageBreak/>
        <w:t>муниципальной услуги, могут быть обжалованы заинтересованными лицами в досудебном и судебном и порядке в соответствии с законодательством Российской Федерации.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1.2.</w:t>
      </w:r>
      <w:r w:rsidRPr="002D5261">
        <w:rPr>
          <w:sz w:val="24"/>
          <w:szCs w:val="24"/>
        </w:rPr>
        <w:tab/>
        <w:t>Предметом досудебного (внесудебного) обжалования является решение и/или действие (бездействие) должностных лиц и специалистов Управления, МФЦ, в чьи должностные обязанности входит непосредственное участие в предоставлении муниципальной услуги, повлекшие за собой нарушение прав заявителя при предоставлении муниципальной услуги, в соответствии с законодательством Ростовской области и Российской Федерации.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1.3.</w:t>
      </w:r>
      <w:r w:rsidRPr="002D5261">
        <w:rPr>
          <w:sz w:val="24"/>
          <w:szCs w:val="24"/>
        </w:rPr>
        <w:tab/>
        <w:t>Прием жалоб в письменной форме осуществляется Управлением,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услуги), в том числе при личном приеме заявителя, или в электронном виде.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Жалоба в письменной форме может быть также направлена по почте.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Подача жалобы осуществляется бесплатно.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Жалоба может быть подана заявителем через МБУ «МФЦ г. Батайска». При поступлении жалобы, многофункциональный центр обеспечивает ее передачу в Управление в порядке и сроки, которые установлены соглашением о взаимодействии между многофункциональным центром и Управлением, но не позднее следующего рабочего дня со дня поступления жалобы.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представлено: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В электронном виде жалоба может быть подана заявителем посредством: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а) официального сайта Администрации города Батайска (</w:t>
      </w:r>
      <w:proofErr w:type="spellStart"/>
      <w:r w:rsidRPr="002D5261">
        <w:rPr>
          <w:sz w:val="24"/>
          <w:szCs w:val="24"/>
        </w:rPr>
        <w:t>www.батайск-официальный</w:t>
      </w:r>
      <w:proofErr w:type="gramStart"/>
      <w:r w:rsidRPr="002D5261">
        <w:rPr>
          <w:sz w:val="24"/>
          <w:szCs w:val="24"/>
        </w:rPr>
        <w:t>.р</w:t>
      </w:r>
      <w:proofErr w:type="gramEnd"/>
      <w:r w:rsidRPr="002D5261">
        <w:rPr>
          <w:sz w:val="24"/>
          <w:szCs w:val="24"/>
        </w:rPr>
        <w:t>ф</w:t>
      </w:r>
      <w:proofErr w:type="spellEnd"/>
      <w:r w:rsidRPr="002D5261">
        <w:rPr>
          <w:sz w:val="24"/>
          <w:szCs w:val="24"/>
        </w:rPr>
        <w:t>), официального сайта органа, предоставляющего муниципальную услугу, в информационно-телекоммуникационной сети "Интернет";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Жалоба (претензия) гражданина может быть адресована: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- начальнику Управления по архитектуре и градостроительству города Батайска: на решение или действие (бездействие) специалистов Управления, МФЦ, в чьи должностные обязанности входит непосредственное участие в предоставлении муниципальной услуги (346880, г. Батайск,  ул. Ворошилова, 189);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- Мэру города Батайска: на решение или действие (бездействие) начальника Управления  (346880, г. Батайск, пл. Ленина, 3);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 xml:space="preserve">- вышестоящему органу. 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Вышестоящим органом государственной власти, которому может быть адресована жалоба заявителя, является Правительство Ростовской области (344050, г. Ростов-на-Дону, ул. Социалистическая, 112).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lastRenderedPageBreak/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1.4.</w:t>
      </w:r>
      <w:r w:rsidRPr="002D5261">
        <w:rPr>
          <w:sz w:val="24"/>
          <w:szCs w:val="24"/>
        </w:rPr>
        <w:tab/>
        <w:t>Жалоба должна содержать: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proofErr w:type="gramStart"/>
      <w:r w:rsidRPr="002D5261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1.5.</w:t>
      </w:r>
      <w:r w:rsidRPr="002D5261">
        <w:rPr>
          <w:sz w:val="24"/>
          <w:szCs w:val="24"/>
        </w:rPr>
        <w:tab/>
        <w:t>Заявитель может обратиться с жалобой, в том числе в следующих случаях:</w:t>
      </w:r>
    </w:p>
    <w:p w:rsidR="00B8653C" w:rsidRPr="002D5261" w:rsidRDefault="00B8653C" w:rsidP="00B8653C">
      <w:pPr>
        <w:tabs>
          <w:tab w:val="left" w:pos="540"/>
          <w:tab w:val="left" w:pos="851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1)</w:t>
      </w:r>
      <w:r w:rsidRPr="002D5261">
        <w:rPr>
          <w:sz w:val="24"/>
          <w:szCs w:val="24"/>
        </w:rPr>
        <w:tab/>
        <w:t>нарушение срока регистрации запроса заявителя о предоставлении муниципальной услуги;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2) нарушение срока предоставления муниципальной услуги;</w:t>
      </w:r>
    </w:p>
    <w:p w:rsidR="00B8653C" w:rsidRPr="002D5261" w:rsidRDefault="00B8653C" w:rsidP="00B8653C">
      <w:pPr>
        <w:tabs>
          <w:tab w:val="left" w:pos="540"/>
          <w:tab w:val="left" w:pos="851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3)</w:t>
      </w:r>
      <w:r w:rsidRPr="002D5261">
        <w:rPr>
          <w:sz w:val="24"/>
          <w:szCs w:val="24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 и Администрации города Батайска для предоставления муниципальной  услуги;</w:t>
      </w:r>
    </w:p>
    <w:p w:rsidR="00B8653C" w:rsidRPr="002D5261" w:rsidRDefault="00B8653C" w:rsidP="00B8653C">
      <w:pPr>
        <w:tabs>
          <w:tab w:val="left" w:pos="540"/>
          <w:tab w:val="left" w:pos="851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4)</w:t>
      </w:r>
      <w:r w:rsidRPr="002D5261">
        <w:rPr>
          <w:sz w:val="24"/>
          <w:szCs w:val="24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и Администрации города Батайска для предоставления муниципальной  услуги;</w:t>
      </w:r>
    </w:p>
    <w:p w:rsidR="00B8653C" w:rsidRPr="002D5261" w:rsidRDefault="00B8653C" w:rsidP="00B8653C">
      <w:pPr>
        <w:tabs>
          <w:tab w:val="left" w:pos="540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2D5261">
        <w:rPr>
          <w:sz w:val="24"/>
          <w:szCs w:val="24"/>
        </w:rPr>
        <w:t>5)</w:t>
      </w:r>
      <w:r w:rsidRPr="002D5261">
        <w:rPr>
          <w:sz w:val="24"/>
          <w:szCs w:val="24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 и Администрации города Батайска;</w:t>
      </w:r>
      <w:proofErr w:type="gramEnd"/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Ростовской области и Администрации города Батайска;</w:t>
      </w:r>
    </w:p>
    <w:p w:rsidR="00B8653C" w:rsidRPr="002D5261" w:rsidRDefault="00B8653C" w:rsidP="00B8653C">
      <w:pPr>
        <w:tabs>
          <w:tab w:val="left" w:pos="540"/>
          <w:tab w:val="left" w:pos="851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7)</w:t>
      </w:r>
      <w:r w:rsidRPr="002D5261">
        <w:rPr>
          <w:sz w:val="24"/>
          <w:szCs w:val="24"/>
        </w:rPr>
        <w:tab/>
        <w:t xml:space="preserve">отказ органа, предоставляющего муниципальную услугу, его должностного лица в исправлении допущенных опечаток и </w:t>
      </w:r>
      <w:proofErr w:type="gramStart"/>
      <w:r w:rsidRPr="002D5261">
        <w:rPr>
          <w:sz w:val="24"/>
          <w:szCs w:val="24"/>
        </w:rPr>
        <w:t>ошибок</w:t>
      </w:r>
      <w:proofErr w:type="gramEnd"/>
      <w:r w:rsidRPr="002D5261">
        <w:rPr>
          <w:sz w:val="24"/>
          <w:szCs w:val="24"/>
        </w:rPr>
        <w:t xml:space="preserve">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1.6.  Жалоба, поступившая в письменной форме на бумажном носителе в Управление, подлежит регистрации в журнале учета жалоб в течение 1 (одного) рабочего дня с момента поступления жалобы с присвоением ей регистрационного номера. Форма и порядок ведения журнала определяется Управлением.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Жалоба рассматривается в течение 15 (пятнадцати) рабочих дней со дня ее регистрации.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 xml:space="preserve">В случае обжалования отказа Управления, его должностного лица в приеме документов у заявителя либо в исправлении допущенных опечаток и ошибок или в случае обжалования </w:t>
      </w:r>
      <w:r w:rsidRPr="002D5261">
        <w:rPr>
          <w:sz w:val="24"/>
          <w:szCs w:val="24"/>
        </w:rPr>
        <w:lastRenderedPageBreak/>
        <w:t>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1.7. Жалоба на нарушение порядка предоставления муниципальной услуги сотрудниками  МФЦ рассматривается органом, предоставляющим муниципальную услугу, заключившим соглашение о взаимодействии - Управлением. При этом срок рассмотрения жалобы исчисляется со дня регистрации жалобы в Управлении.</w:t>
      </w:r>
    </w:p>
    <w:p w:rsidR="00B8653C" w:rsidRPr="002D5261" w:rsidRDefault="00B8653C" w:rsidP="00B8653C">
      <w:pPr>
        <w:tabs>
          <w:tab w:val="left" w:pos="540"/>
          <w:tab w:val="left" w:pos="1134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1.8.</w:t>
      </w:r>
      <w:r w:rsidRPr="002D5261">
        <w:rPr>
          <w:sz w:val="24"/>
          <w:szCs w:val="24"/>
        </w:rPr>
        <w:tab/>
        <w:t>По результатам рассмотрения жалобы начальник Управления - должностное лицо, уполномоченное на рассмотрение жалоб,  принимает одно из следующих решений: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proofErr w:type="gramStart"/>
      <w:r w:rsidRPr="002D526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2) отказывает в удовлетворении жалобы.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Указанное решение принимается в форме акта уполномоченного на ее рассмотрение органа.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В ответе по результатам рассмотрения жалобы указываются: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proofErr w:type="gramStart"/>
      <w:r w:rsidRPr="002D5261">
        <w:rPr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3) фамилия, имя, отчество (при наличии) или наименование заявителя;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4) основания для принятия решения по жалобе;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5) принятое по жалобе решение;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7) сведения о порядке обжалования принятого по жалобе решения.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Ответ по результатам рассмотрения жалобы подписывается Начальником Управления.</w:t>
      </w:r>
    </w:p>
    <w:p w:rsidR="006E40B9" w:rsidRDefault="00B8653C" w:rsidP="00B8653C">
      <w:pPr>
        <w:tabs>
          <w:tab w:val="left" w:pos="540"/>
          <w:tab w:val="left" w:pos="1134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1.10.</w:t>
      </w:r>
      <w:r w:rsidRPr="002D5261">
        <w:rPr>
          <w:sz w:val="24"/>
          <w:szCs w:val="24"/>
        </w:rPr>
        <w:tab/>
        <w:t xml:space="preserve">   В случае установления в ходе или по результатам </w:t>
      </w:r>
      <w:proofErr w:type="gramStart"/>
      <w:r w:rsidRPr="002D5261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D5261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частью 1 статьи 11.2 Федерального закона от 27.07.2010 г. № 210-ФЗ «Об организации </w:t>
      </w:r>
    </w:p>
    <w:p w:rsidR="00B8653C" w:rsidRPr="002D5261" w:rsidRDefault="00B8653C" w:rsidP="006E40B9">
      <w:pPr>
        <w:tabs>
          <w:tab w:val="left" w:pos="540"/>
          <w:tab w:val="left" w:pos="1134"/>
        </w:tabs>
        <w:jc w:val="both"/>
        <w:rPr>
          <w:sz w:val="24"/>
          <w:szCs w:val="24"/>
        </w:rPr>
      </w:pPr>
      <w:r w:rsidRPr="002D5261">
        <w:rPr>
          <w:sz w:val="24"/>
          <w:szCs w:val="24"/>
        </w:rPr>
        <w:t>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1.11.</w:t>
      </w:r>
      <w:r w:rsidRPr="002D5261">
        <w:rPr>
          <w:sz w:val="24"/>
          <w:szCs w:val="24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3)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1.12.</w:t>
      </w:r>
      <w:r w:rsidRPr="002D5261">
        <w:rPr>
          <w:sz w:val="24"/>
          <w:szCs w:val="24"/>
        </w:rPr>
        <w:tab/>
        <w:t>Уполномоченный на рассмотрение жалобы орган вправе оставить жалобу без ответа в следующих случаях: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8653C" w:rsidRPr="002D5261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1.13.</w:t>
      </w:r>
      <w:r w:rsidRPr="002D5261">
        <w:rPr>
          <w:sz w:val="24"/>
          <w:szCs w:val="24"/>
        </w:rPr>
        <w:tab/>
        <w:t>Заявитель вправе обжаловать действия (бездействие) должностных лиц, а также принимаемые ими решения в ходе предоставления муниципальной услуги в судебном порядке в течение 3 (Трех) месяцев со дня, когда ему стало известно о нарушении его прав.</w:t>
      </w:r>
    </w:p>
    <w:p w:rsidR="00B8653C" w:rsidRDefault="00B8653C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2D5261">
        <w:rPr>
          <w:sz w:val="24"/>
          <w:szCs w:val="24"/>
        </w:rPr>
        <w:t>1.14.</w:t>
      </w:r>
      <w:r w:rsidRPr="002D5261">
        <w:rPr>
          <w:sz w:val="24"/>
          <w:szCs w:val="24"/>
        </w:rPr>
        <w:tab/>
      </w:r>
      <w:proofErr w:type="gramStart"/>
      <w:r w:rsidRPr="002D5261">
        <w:rPr>
          <w:sz w:val="24"/>
          <w:szCs w:val="24"/>
        </w:rPr>
        <w:t>Положения Федерального закона Федерального закона от 27.07.2010 г.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 мая 2006 г. № 59-ФЗ "О порядке рассмотрения обращений граждан Российской Федерации".</w:t>
      </w:r>
      <w:proofErr w:type="gramEnd"/>
    </w:p>
    <w:p w:rsidR="00FE6011" w:rsidRPr="002D5261" w:rsidRDefault="00FE6011" w:rsidP="00B8653C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1.15. </w:t>
      </w:r>
      <w:proofErr w:type="gramStart"/>
      <w:r w:rsidRPr="00FE6011">
        <w:rPr>
          <w:sz w:val="24"/>
          <w:szCs w:val="24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FE6011">
        <w:rPr>
          <w:sz w:val="24"/>
          <w:szCs w:val="24"/>
        </w:rPr>
        <w:t xml:space="preserve"> частью 2 статьи 6 Градостроительного кодекса Российской Федерации, может быть </w:t>
      </w:r>
      <w:proofErr w:type="gramStart"/>
      <w:r w:rsidRPr="00FE6011">
        <w:rPr>
          <w:sz w:val="24"/>
          <w:szCs w:val="24"/>
        </w:rPr>
        <w:t>подана</w:t>
      </w:r>
      <w:proofErr w:type="gramEnd"/>
      <w:r w:rsidRPr="00FE6011">
        <w:rPr>
          <w:sz w:val="24"/>
          <w:szCs w:val="24"/>
        </w:rPr>
        <w:t xml:space="preserve"> такими лицами в порядке, установленном статьей 11.2 Федерального закона от 27 июля 2010 года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B8653C" w:rsidRPr="002D5261" w:rsidRDefault="00B8653C" w:rsidP="00B8653C">
      <w:pPr>
        <w:tabs>
          <w:tab w:val="left" w:pos="540"/>
        </w:tabs>
        <w:jc w:val="both"/>
        <w:rPr>
          <w:sz w:val="24"/>
          <w:szCs w:val="24"/>
          <w:highlight w:val="cyan"/>
        </w:rPr>
      </w:pPr>
    </w:p>
    <w:p w:rsidR="00B8653C" w:rsidRPr="002D5261" w:rsidRDefault="00B8653C" w:rsidP="00B8653C">
      <w:pPr>
        <w:widowControl w:val="0"/>
        <w:tabs>
          <w:tab w:val="left" w:pos="1134"/>
        </w:tabs>
        <w:jc w:val="center"/>
        <w:rPr>
          <w:b/>
          <w:caps/>
          <w:sz w:val="24"/>
          <w:szCs w:val="24"/>
        </w:rPr>
      </w:pPr>
      <w:r w:rsidRPr="002D5261">
        <w:rPr>
          <w:b/>
          <w:caps/>
          <w:sz w:val="24"/>
          <w:szCs w:val="24"/>
        </w:rPr>
        <w:t>Раздел 6. Электронная карта</w:t>
      </w:r>
    </w:p>
    <w:p w:rsidR="00B8653C" w:rsidRPr="00B8653C" w:rsidRDefault="00B8653C" w:rsidP="00B8653C">
      <w:pPr>
        <w:widowControl w:val="0"/>
        <w:tabs>
          <w:tab w:val="left" w:pos="1134"/>
        </w:tabs>
        <w:jc w:val="center"/>
        <w:rPr>
          <w:b/>
          <w:caps/>
          <w:sz w:val="24"/>
          <w:szCs w:val="24"/>
        </w:rPr>
      </w:pPr>
    </w:p>
    <w:p w:rsidR="000B3DF8" w:rsidRPr="00B8653C" w:rsidRDefault="00B8653C" w:rsidP="00B8653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B8653C">
        <w:rPr>
          <w:rFonts w:ascii="Times New Roman" w:hAnsi="Times New Roman"/>
          <w:sz w:val="24"/>
        </w:rPr>
        <w:t>В случаях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другие права гражданина. В случаях, предусмотренных 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A52AD7" w:rsidRDefault="00A52AD7" w:rsidP="00B8653C">
      <w:pPr>
        <w:widowControl w:val="0"/>
        <w:jc w:val="both"/>
        <w:rPr>
          <w:sz w:val="24"/>
          <w:szCs w:val="24"/>
        </w:rPr>
      </w:pPr>
    </w:p>
    <w:p w:rsidR="004F0761" w:rsidRDefault="004F0761" w:rsidP="00B8653C">
      <w:pPr>
        <w:widowControl w:val="0"/>
        <w:jc w:val="both"/>
        <w:rPr>
          <w:sz w:val="24"/>
          <w:szCs w:val="24"/>
        </w:rPr>
      </w:pPr>
    </w:p>
    <w:p w:rsidR="009541F7" w:rsidRPr="004512DB" w:rsidRDefault="00B8653C" w:rsidP="00B8653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541F7" w:rsidRPr="004512DB">
        <w:rPr>
          <w:sz w:val="24"/>
          <w:szCs w:val="24"/>
        </w:rPr>
        <w:t>ачальник</w:t>
      </w:r>
      <w:r w:rsidR="004512DB" w:rsidRPr="004512DB">
        <w:rPr>
          <w:sz w:val="24"/>
          <w:szCs w:val="24"/>
        </w:rPr>
        <w:t xml:space="preserve"> </w:t>
      </w:r>
      <w:r w:rsidR="009541F7" w:rsidRPr="004512DB">
        <w:rPr>
          <w:sz w:val="24"/>
          <w:szCs w:val="24"/>
        </w:rPr>
        <w:t xml:space="preserve">общего отдела </w:t>
      </w:r>
    </w:p>
    <w:p w:rsidR="00FE30E1" w:rsidRPr="004512DB" w:rsidRDefault="009541F7" w:rsidP="00B8653C">
      <w:pPr>
        <w:widowControl w:val="0"/>
        <w:rPr>
          <w:sz w:val="24"/>
          <w:szCs w:val="24"/>
        </w:rPr>
      </w:pPr>
      <w:r w:rsidRPr="004512DB">
        <w:rPr>
          <w:sz w:val="24"/>
          <w:szCs w:val="24"/>
        </w:rPr>
        <w:t xml:space="preserve">Администрации города Батайска              </w:t>
      </w:r>
      <w:r w:rsidR="004512DB">
        <w:rPr>
          <w:sz w:val="24"/>
          <w:szCs w:val="24"/>
        </w:rPr>
        <w:t xml:space="preserve">                                                   </w:t>
      </w:r>
      <w:r w:rsidR="00B8653C">
        <w:rPr>
          <w:sz w:val="24"/>
          <w:szCs w:val="24"/>
        </w:rPr>
        <w:t xml:space="preserve">В.С. </w:t>
      </w:r>
      <w:proofErr w:type="spellStart"/>
      <w:r w:rsidR="00B8653C">
        <w:rPr>
          <w:sz w:val="24"/>
          <w:szCs w:val="24"/>
        </w:rPr>
        <w:t>Мирошникова</w:t>
      </w:r>
      <w:proofErr w:type="spellEnd"/>
    </w:p>
    <w:p w:rsidR="00FE30E1" w:rsidRDefault="00FE30E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F0761" w:rsidRDefault="004F0761" w:rsidP="0038617F">
      <w:pPr>
        <w:widowControl w:val="0"/>
        <w:ind w:firstLine="567"/>
        <w:rPr>
          <w:sz w:val="24"/>
          <w:szCs w:val="24"/>
        </w:rPr>
      </w:pPr>
    </w:p>
    <w:p w:rsidR="004512DB" w:rsidRPr="00F154F9" w:rsidRDefault="004F0761" w:rsidP="0038617F">
      <w:pPr>
        <w:widowControl w:val="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</w:t>
      </w:r>
      <w:r w:rsidR="004512DB" w:rsidRPr="00F154F9">
        <w:rPr>
          <w:sz w:val="22"/>
          <w:szCs w:val="22"/>
        </w:rPr>
        <w:t xml:space="preserve">иложение № </w:t>
      </w:r>
      <w:r w:rsidR="004512DB">
        <w:rPr>
          <w:sz w:val="22"/>
          <w:szCs w:val="22"/>
        </w:rPr>
        <w:t>1</w:t>
      </w:r>
    </w:p>
    <w:p w:rsidR="004512DB" w:rsidRPr="00F154F9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F154F9">
        <w:rPr>
          <w:sz w:val="22"/>
          <w:szCs w:val="22"/>
        </w:rPr>
        <w:t xml:space="preserve">к Административному регламенту </w:t>
      </w:r>
    </w:p>
    <w:p w:rsidR="004512DB" w:rsidRPr="00F154F9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F154F9">
        <w:rPr>
          <w:sz w:val="22"/>
          <w:szCs w:val="22"/>
        </w:rPr>
        <w:t>предоставления муниципальной услуги</w:t>
      </w:r>
    </w:p>
    <w:p w:rsidR="005E34EE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 «Согласование проектных решений</w:t>
      </w:r>
    </w:p>
    <w:p w:rsidR="004512DB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 по отделке фасадов </w:t>
      </w:r>
    </w:p>
    <w:p w:rsidR="005E34EE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(паспортов цветовых решений фасадов) </w:t>
      </w:r>
    </w:p>
    <w:p w:rsidR="004512DB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>при</w:t>
      </w:r>
      <w:r w:rsidR="005E34EE">
        <w:rPr>
          <w:sz w:val="22"/>
          <w:szCs w:val="22"/>
        </w:rPr>
        <w:t xml:space="preserve"> реконструкции и </w:t>
      </w:r>
      <w:r w:rsidRPr="004512DB">
        <w:rPr>
          <w:sz w:val="22"/>
          <w:szCs w:val="22"/>
        </w:rPr>
        <w:t xml:space="preserve"> ремонте</w:t>
      </w:r>
    </w:p>
    <w:p w:rsidR="00BF5FFE" w:rsidRPr="009E7A0D" w:rsidRDefault="004512DB" w:rsidP="0038617F">
      <w:pPr>
        <w:widowControl w:val="0"/>
        <w:suppressAutoHyphens/>
        <w:ind w:firstLine="567"/>
        <w:jc w:val="right"/>
        <w:rPr>
          <w:rFonts w:eastAsia="Andale Sans UI"/>
          <w:kern w:val="1"/>
          <w:sz w:val="28"/>
          <w:szCs w:val="28"/>
        </w:rPr>
      </w:pPr>
      <w:r w:rsidRPr="004512DB">
        <w:rPr>
          <w:sz w:val="22"/>
          <w:szCs w:val="22"/>
        </w:rPr>
        <w:t xml:space="preserve"> зданий, </w:t>
      </w:r>
      <w:r w:rsidR="003B22A8">
        <w:rPr>
          <w:sz w:val="22"/>
          <w:szCs w:val="22"/>
        </w:rPr>
        <w:t>сооружений</w:t>
      </w:r>
      <w:r w:rsidRPr="004512DB">
        <w:rPr>
          <w:sz w:val="22"/>
          <w:szCs w:val="22"/>
        </w:rPr>
        <w:t xml:space="preserve"> и временных объектов</w:t>
      </w:r>
      <w:r w:rsidRPr="00F154F9">
        <w:rPr>
          <w:sz w:val="22"/>
          <w:szCs w:val="22"/>
        </w:rPr>
        <w:t>»</w:t>
      </w:r>
    </w:p>
    <w:p w:rsidR="003B22A8" w:rsidRDefault="003B22A8" w:rsidP="0038617F">
      <w:pPr>
        <w:widowControl w:val="0"/>
        <w:suppressAutoHyphens/>
        <w:ind w:firstLine="567"/>
        <w:jc w:val="center"/>
        <w:rPr>
          <w:rFonts w:eastAsia="Andale Sans UI"/>
          <w:b/>
          <w:bCs/>
          <w:kern w:val="1"/>
          <w:sz w:val="24"/>
          <w:szCs w:val="24"/>
        </w:rPr>
      </w:pPr>
    </w:p>
    <w:p w:rsidR="003B22A8" w:rsidRDefault="003B22A8" w:rsidP="0038617F">
      <w:pPr>
        <w:widowControl w:val="0"/>
        <w:suppressAutoHyphens/>
        <w:ind w:firstLine="567"/>
        <w:jc w:val="center"/>
        <w:rPr>
          <w:rFonts w:eastAsia="Andale Sans UI"/>
          <w:b/>
          <w:bCs/>
          <w:kern w:val="1"/>
          <w:sz w:val="24"/>
          <w:szCs w:val="24"/>
        </w:rPr>
      </w:pPr>
    </w:p>
    <w:p w:rsidR="00D76D9B" w:rsidRDefault="00D76D9B" w:rsidP="0038617F">
      <w:pPr>
        <w:widowControl w:val="0"/>
        <w:suppressAutoHyphens/>
        <w:ind w:firstLine="567"/>
        <w:jc w:val="center"/>
        <w:rPr>
          <w:rFonts w:eastAsia="Andale Sans UI"/>
          <w:b/>
          <w:bCs/>
          <w:kern w:val="1"/>
          <w:sz w:val="24"/>
          <w:szCs w:val="24"/>
        </w:rPr>
      </w:pPr>
    </w:p>
    <w:p w:rsidR="00BF5FFE" w:rsidRPr="004512DB" w:rsidRDefault="00BF5FFE" w:rsidP="0038617F">
      <w:pPr>
        <w:widowControl w:val="0"/>
        <w:suppressAutoHyphens/>
        <w:ind w:firstLine="567"/>
        <w:jc w:val="center"/>
        <w:rPr>
          <w:rFonts w:eastAsia="Andale Sans UI"/>
          <w:b/>
          <w:bCs/>
          <w:kern w:val="1"/>
          <w:sz w:val="24"/>
          <w:szCs w:val="24"/>
        </w:rPr>
      </w:pPr>
      <w:r w:rsidRPr="004512DB">
        <w:rPr>
          <w:rFonts w:eastAsia="Andale Sans UI"/>
          <w:b/>
          <w:bCs/>
          <w:kern w:val="1"/>
          <w:sz w:val="24"/>
          <w:szCs w:val="24"/>
        </w:rPr>
        <w:t xml:space="preserve">Форма заявления </w:t>
      </w:r>
    </w:p>
    <w:p w:rsidR="00D76D9B" w:rsidRPr="00D76D9B" w:rsidRDefault="00F03211" w:rsidP="00D76D9B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выдаче </w:t>
      </w:r>
      <w:r w:rsidR="00D76D9B">
        <w:rPr>
          <w:sz w:val="24"/>
          <w:szCs w:val="24"/>
        </w:rPr>
        <w:t>с</w:t>
      </w:r>
      <w:r w:rsidR="00D76D9B" w:rsidRPr="00D76D9B">
        <w:rPr>
          <w:sz w:val="24"/>
          <w:szCs w:val="24"/>
        </w:rPr>
        <w:t>огласован</w:t>
      </w:r>
      <w:r w:rsidR="00D76D9B">
        <w:rPr>
          <w:sz w:val="24"/>
          <w:szCs w:val="24"/>
        </w:rPr>
        <w:t>ного</w:t>
      </w:r>
      <w:r w:rsidR="00D76D9B" w:rsidRPr="00D76D9B">
        <w:rPr>
          <w:sz w:val="24"/>
          <w:szCs w:val="24"/>
        </w:rPr>
        <w:t xml:space="preserve"> проектн</w:t>
      </w:r>
      <w:r w:rsidR="00D76D9B">
        <w:rPr>
          <w:sz w:val="24"/>
          <w:szCs w:val="24"/>
        </w:rPr>
        <w:t>ого</w:t>
      </w:r>
      <w:r w:rsidR="00D76D9B" w:rsidRPr="00D76D9B">
        <w:rPr>
          <w:sz w:val="24"/>
          <w:szCs w:val="24"/>
        </w:rPr>
        <w:t xml:space="preserve"> решени</w:t>
      </w:r>
      <w:r w:rsidR="00D76D9B">
        <w:rPr>
          <w:sz w:val="24"/>
          <w:szCs w:val="24"/>
        </w:rPr>
        <w:t>я</w:t>
      </w:r>
      <w:r w:rsidR="00D76D9B" w:rsidRPr="00D76D9B">
        <w:rPr>
          <w:sz w:val="24"/>
          <w:szCs w:val="24"/>
        </w:rPr>
        <w:t xml:space="preserve"> по отделке фасадов </w:t>
      </w:r>
    </w:p>
    <w:p w:rsidR="005E34EE" w:rsidRDefault="00D76D9B" w:rsidP="00D76D9B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  <w:r w:rsidRPr="00D76D9B">
        <w:rPr>
          <w:sz w:val="24"/>
          <w:szCs w:val="24"/>
        </w:rPr>
        <w:t>(паспортов цветовых решений фасадов) при</w:t>
      </w:r>
      <w:r w:rsidR="005E34EE">
        <w:rPr>
          <w:sz w:val="24"/>
          <w:szCs w:val="24"/>
        </w:rPr>
        <w:t xml:space="preserve"> реконструкции и </w:t>
      </w:r>
      <w:r w:rsidRPr="00D76D9B">
        <w:rPr>
          <w:sz w:val="24"/>
          <w:szCs w:val="24"/>
        </w:rPr>
        <w:t xml:space="preserve"> ремонте</w:t>
      </w:r>
      <w:r w:rsidR="005E34EE">
        <w:rPr>
          <w:sz w:val="24"/>
          <w:szCs w:val="24"/>
        </w:rPr>
        <w:t xml:space="preserve"> </w:t>
      </w:r>
    </w:p>
    <w:p w:rsidR="00F03211" w:rsidRDefault="00D76D9B" w:rsidP="00D76D9B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  <w:r w:rsidRPr="00D76D9B">
        <w:rPr>
          <w:sz w:val="24"/>
          <w:szCs w:val="24"/>
        </w:rPr>
        <w:t xml:space="preserve"> зданий, сооружений и временных объектов</w:t>
      </w:r>
      <w:r w:rsidR="00F03211">
        <w:rPr>
          <w:sz w:val="24"/>
          <w:szCs w:val="24"/>
        </w:rPr>
        <w:t>, расположенн</w:t>
      </w:r>
      <w:r>
        <w:rPr>
          <w:sz w:val="24"/>
          <w:szCs w:val="24"/>
        </w:rPr>
        <w:t>ых</w:t>
      </w:r>
      <w:r w:rsidR="00F03211">
        <w:rPr>
          <w:sz w:val="24"/>
          <w:szCs w:val="24"/>
        </w:rPr>
        <w:t xml:space="preserve"> на территории</w:t>
      </w:r>
      <w:r>
        <w:rPr>
          <w:sz w:val="24"/>
          <w:szCs w:val="24"/>
        </w:rPr>
        <w:t xml:space="preserve"> муниципального образования «Г</w:t>
      </w:r>
      <w:r w:rsidR="00F03211" w:rsidRPr="00E60572">
        <w:rPr>
          <w:sz w:val="24"/>
          <w:szCs w:val="24"/>
        </w:rPr>
        <w:t>ород Батайск</w:t>
      </w:r>
      <w:r>
        <w:rPr>
          <w:sz w:val="24"/>
          <w:szCs w:val="24"/>
        </w:rPr>
        <w:t>»</w:t>
      </w:r>
    </w:p>
    <w:p w:rsidR="00D76D9B" w:rsidRDefault="00D76D9B" w:rsidP="003B22A8">
      <w:pPr>
        <w:tabs>
          <w:tab w:val="left" w:pos="567"/>
          <w:tab w:val="center" w:pos="4628"/>
        </w:tabs>
        <w:jc w:val="right"/>
        <w:rPr>
          <w:sz w:val="24"/>
          <w:szCs w:val="24"/>
        </w:rPr>
      </w:pPr>
    </w:p>
    <w:p w:rsidR="003B22A8" w:rsidRDefault="003B22A8" w:rsidP="003B22A8">
      <w:pPr>
        <w:tabs>
          <w:tab w:val="left" w:pos="567"/>
          <w:tab w:val="center" w:pos="4628"/>
        </w:tabs>
        <w:jc w:val="right"/>
        <w:rPr>
          <w:sz w:val="24"/>
          <w:szCs w:val="24"/>
        </w:rPr>
      </w:pPr>
    </w:p>
    <w:p w:rsidR="00D76D9B" w:rsidRDefault="00D76D9B" w:rsidP="003B22A8">
      <w:pPr>
        <w:tabs>
          <w:tab w:val="left" w:pos="567"/>
          <w:tab w:val="center" w:pos="4628"/>
        </w:tabs>
        <w:jc w:val="right"/>
        <w:rPr>
          <w:sz w:val="24"/>
          <w:szCs w:val="24"/>
        </w:rPr>
      </w:pPr>
    </w:p>
    <w:p w:rsidR="00F03211" w:rsidRDefault="003B22A8" w:rsidP="003B22A8">
      <w:pPr>
        <w:tabs>
          <w:tab w:val="left" w:pos="567"/>
          <w:tab w:val="center" w:pos="4628"/>
        </w:tabs>
        <w:jc w:val="right"/>
        <w:rPr>
          <w:sz w:val="24"/>
          <w:szCs w:val="24"/>
        </w:rPr>
      </w:pPr>
      <w:r w:rsidRPr="00E32E6E">
        <w:rPr>
          <w:sz w:val="24"/>
          <w:szCs w:val="24"/>
        </w:rPr>
        <w:t>Начальник</w:t>
      </w:r>
      <w:r>
        <w:rPr>
          <w:sz w:val="24"/>
          <w:szCs w:val="24"/>
        </w:rPr>
        <w:t>у</w:t>
      </w:r>
      <w:r w:rsidRPr="00E32E6E">
        <w:rPr>
          <w:sz w:val="24"/>
          <w:szCs w:val="24"/>
        </w:rPr>
        <w:t xml:space="preserve"> У</w:t>
      </w:r>
      <w:r w:rsidR="00F03211">
        <w:rPr>
          <w:sz w:val="24"/>
          <w:szCs w:val="24"/>
        </w:rPr>
        <w:t xml:space="preserve">правления по архитектуре и </w:t>
      </w:r>
    </w:p>
    <w:p w:rsidR="003B22A8" w:rsidRPr="00E32E6E" w:rsidRDefault="00F03211" w:rsidP="003B22A8">
      <w:pPr>
        <w:tabs>
          <w:tab w:val="left" w:pos="567"/>
          <w:tab w:val="center" w:pos="462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градостроительству </w:t>
      </w:r>
      <w:r w:rsidR="003B22A8" w:rsidRPr="00E32E6E">
        <w:rPr>
          <w:sz w:val="24"/>
          <w:szCs w:val="24"/>
        </w:rPr>
        <w:t>города Батайска</w:t>
      </w:r>
      <w:r w:rsidR="003B22A8">
        <w:rPr>
          <w:sz w:val="24"/>
          <w:szCs w:val="24"/>
        </w:rPr>
        <w:t xml:space="preserve"> -</w:t>
      </w:r>
      <w:r w:rsidR="003B22A8" w:rsidRPr="00E32E6E">
        <w:rPr>
          <w:sz w:val="24"/>
          <w:szCs w:val="24"/>
        </w:rPr>
        <w:t xml:space="preserve"> </w:t>
      </w:r>
    </w:p>
    <w:p w:rsidR="003B22A8" w:rsidRDefault="003B22A8" w:rsidP="003B22A8">
      <w:pPr>
        <w:tabs>
          <w:tab w:val="left" w:pos="567"/>
          <w:tab w:val="center" w:pos="4628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E32E6E">
        <w:rPr>
          <w:sz w:val="24"/>
          <w:szCs w:val="24"/>
        </w:rPr>
        <w:t xml:space="preserve"> архитектор</w:t>
      </w:r>
      <w:r>
        <w:rPr>
          <w:sz w:val="24"/>
          <w:szCs w:val="24"/>
        </w:rPr>
        <w:t>у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03211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___________________________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</w:t>
      </w:r>
      <w:r w:rsidR="00F03211">
        <w:rPr>
          <w:sz w:val="24"/>
          <w:szCs w:val="24"/>
        </w:rPr>
        <w:t>______________________________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(Ф.И.О., полное наименование организации организационно-правовой формы юридического лица)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both"/>
      </w:pPr>
      <w:r w:rsidRPr="00F51F35">
        <w:rPr>
          <w:sz w:val="24"/>
          <w:szCs w:val="24"/>
        </w:rPr>
        <w:t xml:space="preserve">в лице: </w:t>
      </w:r>
      <w:r w:rsidRPr="00F51F35">
        <w:rPr>
          <w:i/>
          <w:sz w:val="24"/>
          <w:szCs w:val="24"/>
        </w:rPr>
        <w:t>(для юридических лиц)</w:t>
      </w:r>
      <w:r>
        <w:rPr>
          <w:i/>
          <w:sz w:val="24"/>
          <w:szCs w:val="24"/>
        </w:rPr>
        <w:t xml:space="preserve"> </w:t>
      </w:r>
      <w:r>
        <w:t>______________________________________________________________________________________________________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 Ф.И.О. руководителя или иного уполномоченного лица)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</w:t>
      </w:r>
      <w:r w:rsidR="00F03211">
        <w:rPr>
          <w:sz w:val="24"/>
          <w:szCs w:val="24"/>
        </w:rPr>
        <w:t>_______________________________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F03211">
        <w:rPr>
          <w:sz w:val="24"/>
          <w:szCs w:val="24"/>
        </w:rPr>
        <w:t>_______________________________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center"/>
        <w:rPr>
          <w:sz w:val="16"/>
          <w:szCs w:val="16"/>
        </w:rPr>
      </w:pPr>
      <w:r w:rsidRPr="00F51F35">
        <w:rPr>
          <w:sz w:val="16"/>
          <w:szCs w:val="16"/>
        </w:rPr>
        <w:t xml:space="preserve">(вид документа, серия, номер, кем, когда выдан) 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Тел.: ___</w:t>
      </w:r>
      <w:r w:rsidR="00F03211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Эл. Почта: ___________________</w:t>
      </w:r>
      <w:r w:rsidR="00F03211">
        <w:rPr>
          <w:sz w:val="24"/>
          <w:szCs w:val="24"/>
        </w:rPr>
        <w:t>_____________</w:t>
      </w:r>
    </w:p>
    <w:p w:rsidR="003B22A8" w:rsidRDefault="003B22A8" w:rsidP="009140A0">
      <w:pPr>
        <w:tabs>
          <w:tab w:val="left" w:pos="567"/>
          <w:tab w:val="center" w:pos="4628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Адрес фактическог</w:t>
      </w:r>
      <w:r w:rsidR="00F03211">
        <w:rPr>
          <w:sz w:val="24"/>
          <w:szCs w:val="24"/>
        </w:rPr>
        <w:t>о проживания (места нахождения): ______________________________</w:t>
      </w:r>
    </w:p>
    <w:p w:rsidR="003B22A8" w:rsidRDefault="003B22A8" w:rsidP="009140A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3B22A8" w:rsidRPr="00F03211" w:rsidRDefault="00F03211" w:rsidP="00F03211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F03211">
        <w:rPr>
          <w:b/>
          <w:sz w:val="24"/>
          <w:szCs w:val="24"/>
        </w:rPr>
        <w:t>Заявление</w:t>
      </w:r>
    </w:p>
    <w:p w:rsidR="003B22A8" w:rsidRDefault="003B22A8" w:rsidP="003B22A8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</w:p>
    <w:p w:rsidR="003B22A8" w:rsidRDefault="003B22A8" w:rsidP="003B22A8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Прошу согласовать (внести изменения) паспорт фасада здания (строения, сооружения), расположенного по адресу: г. Батайск, _</w:t>
      </w:r>
      <w:r w:rsidR="00F03211">
        <w:rPr>
          <w:sz w:val="24"/>
          <w:szCs w:val="24"/>
        </w:rPr>
        <w:t>_______________________________</w:t>
      </w:r>
      <w:proofErr w:type="gramEnd"/>
    </w:p>
    <w:p w:rsidR="003B22A8" w:rsidRDefault="003B22A8" w:rsidP="00F03211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F03211">
        <w:rPr>
          <w:sz w:val="24"/>
          <w:szCs w:val="24"/>
        </w:rPr>
        <w:t>____</w:t>
      </w:r>
      <w:r>
        <w:rPr>
          <w:sz w:val="24"/>
          <w:szCs w:val="24"/>
        </w:rPr>
        <w:t>__.</w:t>
      </w:r>
    </w:p>
    <w:p w:rsidR="003B22A8" w:rsidRDefault="003B22A8" w:rsidP="003B22A8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здания, строения, сооружения:</w:t>
      </w:r>
    </w:p>
    <w:p w:rsidR="003B22A8" w:rsidRDefault="003B22A8" w:rsidP="003B22A8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"/>
        <w:gridCol w:w="2818"/>
        <w:gridCol w:w="416"/>
        <w:gridCol w:w="3472"/>
        <w:gridCol w:w="448"/>
        <w:gridCol w:w="1915"/>
      </w:tblGrid>
      <w:tr w:rsidR="003B22A8" w:rsidRPr="003265FD" w:rsidTr="009140A0">
        <w:trPr>
          <w:trHeight w:val="320"/>
        </w:trPr>
        <w:tc>
          <w:tcPr>
            <w:tcW w:w="489" w:type="dxa"/>
          </w:tcPr>
          <w:p w:rsidR="003B22A8" w:rsidRPr="003B22A8" w:rsidRDefault="003B22A8" w:rsidP="003B22A8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3B22A8" w:rsidRPr="003B22A8" w:rsidRDefault="003B22A8" w:rsidP="009140A0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B22A8">
              <w:rPr>
                <w:sz w:val="24"/>
                <w:szCs w:val="24"/>
              </w:rPr>
              <w:t>жилое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3B22A8" w:rsidRPr="003B22A8" w:rsidRDefault="003B22A8" w:rsidP="003B22A8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3B22A8" w:rsidRPr="003B22A8" w:rsidRDefault="003B22A8" w:rsidP="003B22A8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B22A8">
              <w:rPr>
                <w:sz w:val="24"/>
                <w:szCs w:val="24"/>
              </w:rPr>
              <w:t>административное</w:t>
            </w:r>
          </w:p>
        </w:tc>
        <w:tc>
          <w:tcPr>
            <w:tcW w:w="448" w:type="dxa"/>
          </w:tcPr>
          <w:p w:rsidR="003B22A8" w:rsidRPr="003B22A8" w:rsidRDefault="003B22A8" w:rsidP="003B22A8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B22A8" w:rsidRPr="003B22A8" w:rsidRDefault="003B22A8" w:rsidP="003B22A8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B22A8">
              <w:rPr>
                <w:sz w:val="24"/>
                <w:szCs w:val="24"/>
              </w:rPr>
              <w:t>образовательное</w:t>
            </w:r>
          </w:p>
        </w:tc>
      </w:tr>
      <w:tr w:rsidR="003B22A8" w:rsidRPr="003265FD" w:rsidTr="009140A0">
        <w:trPr>
          <w:trHeight w:val="519"/>
        </w:trPr>
        <w:tc>
          <w:tcPr>
            <w:tcW w:w="489" w:type="dxa"/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3265FD">
              <w:rPr>
                <w:sz w:val="24"/>
                <w:szCs w:val="24"/>
              </w:rPr>
              <w:t>медицинское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3265FD">
              <w:rPr>
                <w:sz w:val="24"/>
                <w:szCs w:val="24"/>
              </w:rPr>
              <w:t>промышленное</w:t>
            </w:r>
          </w:p>
        </w:tc>
        <w:tc>
          <w:tcPr>
            <w:tcW w:w="448" w:type="dxa"/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3265FD">
              <w:rPr>
                <w:sz w:val="24"/>
                <w:szCs w:val="24"/>
              </w:rPr>
              <w:t>торговое</w:t>
            </w:r>
          </w:p>
        </w:tc>
      </w:tr>
      <w:tr w:rsidR="003B22A8" w:rsidRPr="003265FD" w:rsidTr="009140A0">
        <w:trPr>
          <w:trHeight w:val="505"/>
        </w:trPr>
        <w:tc>
          <w:tcPr>
            <w:tcW w:w="489" w:type="dxa"/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3B22A8" w:rsidRPr="003265FD" w:rsidRDefault="003B22A8" w:rsidP="003B22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5FD">
              <w:rPr>
                <w:sz w:val="24"/>
                <w:szCs w:val="24"/>
              </w:rPr>
              <w:t>культурно-развлекательное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3265FD">
              <w:rPr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448" w:type="dxa"/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3265FD">
              <w:rPr>
                <w:sz w:val="24"/>
                <w:szCs w:val="24"/>
              </w:rPr>
              <w:t>транспортное</w:t>
            </w:r>
          </w:p>
        </w:tc>
      </w:tr>
      <w:tr w:rsidR="003B22A8" w:rsidRPr="003265FD" w:rsidTr="009140A0">
        <w:trPr>
          <w:trHeight w:val="328"/>
        </w:trPr>
        <w:tc>
          <w:tcPr>
            <w:tcW w:w="489" w:type="dxa"/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69" w:type="dxa"/>
            <w:gridSpan w:val="5"/>
          </w:tcPr>
          <w:p w:rsidR="003B22A8" w:rsidRPr="003265FD" w:rsidRDefault="003B22A8" w:rsidP="003B22A8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3265FD">
              <w:rPr>
                <w:sz w:val="24"/>
                <w:szCs w:val="24"/>
              </w:rPr>
              <w:t>Иное:</w:t>
            </w:r>
          </w:p>
        </w:tc>
      </w:tr>
    </w:tbl>
    <w:p w:rsidR="003B22A8" w:rsidRDefault="003B22A8" w:rsidP="003B22A8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</w:p>
    <w:p w:rsidR="003B22A8" w:rsidRDefault="003B22A8" w:rsidP="00F0321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Прилагаю документы, необходимые для согласования паспорта фасада, а именно:</w:t>
      </w:r>
    </w:p>
    <w:p w:rsidR="003B22A8" w:rsidRDefault="003B22A8" w:rsidP="00F03211">
      <w:pPr>
        <w:numPr>
          <w:ilvl w:val="0"/>
          <w:numId w:val="28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3B22A8" w:rsidRDefault="003B22A8" w:rsidP="00F03211">
      <w:pPr>
        <w:numPr>
          <w:ilvl w:val="0"/>
          <w:numId w:val="28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F03211">
        <w:rPr>
          <w:sz w:val="24"/>
          <w:szCs w:val="24"/>
        </w:rPr>
        <w:t>_______________________________</w:t>
      </w:r>
    </w:p>
    <w:p w:rsidR="003B22A8" w:rsidRDefault="003B22A8" w:rsidP="00F03211">
      <w:pPr>
        <w:numPr>
          <w:ilvl w:val="0"/>
          <w:numId w:val="28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F03211">
        <w:rPr>
          <w:sz w:val="24"/>
          <w:szCs w:val="24"/>
        </w:rPr>
        <w:t>_______________________________</w:t>
      </w:r>
    </w:p>
    <w:p w:rsidR="003B22A8" w:rsidRDefault="003B22A8" w:rsidP="00F03211">
      <w:pPr>
        <w:numPr>
          <w:ilvl w:val="0"/>
          <w:numId w:val="28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F03211">
        <w:rPr>
          <w:sz w:val="24"/>
          <w:szCs w:val="24"/>
        </w:rPr>
        <w:t>_______________________________</w:t>
      </w:r>
    </w:p>
    <w:p w:rsidR="003B22A8" w:rsidRDefault="003B22A8" w:rsidP="00F03211">
      <w:pPr>
        <w:numPr>
          <w:ilvl w:val="0"/>
          <w:numId w:val="28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F03211">
        <w:rPr>
          <w:sz w:val="24"/>
          <w:szCs w:val="24"/>
        </w:rPr>
        <w:t>_______________________________</w:t>
      </w:r>
    </w:p>
    <w:p w:rsidR="003B22A8" w:rsidRDefault="003B22A8" w:rsidP="003B22A8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</w:p>
    <w:p w:rsidR="003B22A8" w:rsidRPr="00DF7D71" w:rsidRDefault="003B22A8" w:rsidP="003B22A8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оформления Паспорта используется цветовое решение фасадов № ______ из типовой шкалы цветов</w:t>
      </w:r>
      <w:r w:rsidRPr="00DF7D7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RAL</w:t>
      </w:r>
      <w:r>
        <w:rPr>
          <w:sz w:val="24"/>
          <w:szCs w:val="24"/>
        </w:rPr>
        <w:t xml:space="preserve">.  </w:t>
      </w:r>
    </w:p>
    <w:p w:rsidR="003B22A8" w:rsidRDefault="003B22A8" w:rsidP="003B22A8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D76D9B" w:rsidRDefault="00D76D9B" w:rsidP="00D76D9B">
      <w:pPr>
        <w:widowControl w:val="0"/>
        <w:suppressAutoHyphens/>
        <w:ind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Результат предоставления услуги прошу выдать следующим способом:</w:t>
      </w:r>
    </w:p>
    <w:p w:rsidR="00D76D9B" w:rsidRDefault="00D76D9B" w:rsidP="00D76D9B">
      <w:pPr>
        <w:widowControl w:val="0"/>
        <w:suppressAutoHyphens/>
        <w:ind w:firstLine="567"/>
        <w:jc w:val="both"/>
        <w:rPr>
          <w:rFonts w:eastAsia="Andale Sans UI"/>
          <w:kern w:val="1"/>
          <w:sz w:val="24"/>
          <w:szCs w:val="24"/>
        </w:rPr>
      </w:pPr>
    </w:p>
    <w:p w:rsidR="00D76D9B" w:rsidRDefault="007E7078" w:rsidP="00D76D9B">
      <w:pPr>
        <w:widowControl w:val="0"/>
        <w:suppressAutoHyphens/>
        <w:ind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noProof/>
          <w:kern w:val="1"/>
          <w:sz w:val="24"/>
          <w:szCs w:val="24"/>
        </w:rPr>
        <w:pict>
          <v:rect id="_x0000_s1314" style="position:absolute;left:0;text-align:left;margin-left:30.3pt;margin-top:2.65pt;width:7.15pt;height:7.15pt;z-index:251660288"/>
        </w:pict>
      </w:r>
      <w:proofErr w:type="gramStart"/>
      <w:r w:rsidR="00D76D9B">
        <w:rPr>
          <w:rFonts w:eastAsia="Andale Sans UI"/>
          <w:kern w:val="1"/>
          <w:sz w:val="24"/>
          <w:szCs w:val="24"/>
        </w:rPr>
        <w:t>в</w:t>
      </w:r>
      <w:proofErr w:type="gramEnd"/>
      <w:r w:rsidR="00D76D9B">
        <w:rPr>
          <w:rFonts w:eastAsia="Andale Sans UI"/>
          <w:kern w:val="1"/>
          <w:sz w:val="24"/>
          <w:szCs w:val="24"/>
        </w:rPr>
        <w:t xml:space="preserve">  - </w:t>
      </w:r>
      <w:proofErr w:type="gramStart"/>
      <w:r w:rsidR="00D76D9B">
        <w:rPr>
          <w:rFonts w:eastAsia="Andale Sans UI"/>
          <w:kern w:val="1"/>
          <w:sz w:val="24"/>
          <w:szCs w:val="24"/>
        </w:rPr>
        <w:t>в</w:t>
      </w:r>
      <w:proofErr w:type="gramEnd"/>
      <w:r w:rsidR="00D76D9B">
        <w:rPr>
          <w:rFonts w:eastAsia="Andale Sans UI"/>
          <w:kern w:val="1"/>
          <w:sz w:val="24"/>
          <w:szCs w:val="24"/>
        </w:rPr>
        <w:t xml:space="preserve"> Управлении по архитектуре и градостроительству города Батайска;</w:t>
      </w:r>
    </w:p>
    <w:p w:rsidR="00D76D9B" w:rsidRPr="00C429D0" w:rsidRDefault="007E7078" w:rsidP="00D76D9B">
      <w:pPr>
        <w:widowControl w:val="0"/>
        <w:suppressAutoHyphens/>
        <w:ind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noProof/>
          <w:kern w:val="1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15" type="#_x0000_t109" style="position:absolute;left:0;text-align:left;margin-left:30.3pt;margin-top:3.95pt;width:7.15pt;height:8.4pt;z-index:251661312"/>
        </w:pict>
      </w:r>
      <w:r w:rsidR="00D76D9B">
        <w:rPr>
          <w:rFonts w:eastAsia="Andale Sans UI"/>
          <w:kern w:val="1"/>
          <w:sz w:val="24"/>
          <w:szCs w:val="24"/>
        </w:rPr>
        <w:t>в  - в МФЦ;</w:t>
      </w:r>
    </w:p>
    <w:p w:rsidR="00D76D9B" w:rsidRDefault="007E7078" w:rsidP="00D76D9B">
      <w:pPr>
        <w:widowControl w:val="0"/>
        <w:suppressAutoHyphens/>
        <w:ind w:hanging="15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noProof/>
          <w:kern w:val="1"/>
          <w:sz w:val="24"/>
          <w:szCs w:val="24"/>
        </w:rPr>
        <w:pict>
          <v:shape id="_x0000_s1316" type="#_x0000_t109" style="position:absolute;left:0;text-align:left;margin-left:30.3pt;margin-top:5.05pt;width:7.15pt;height:9.1pt;z-index:251662336"/>
        </w:pict>
      </w:r>
      <w:r w:rsidR="00D76D9B">
        <w:rPr>
          <w:rFonts w:eastAsia="Andale Sans UI"/>
          <w:kern w:val="1"/>
          <w:sz w:val="24"/>
          <w:szCs w:val="24"/>
        </w:rPr>
        <w:t xml:space="preserve">             - по почте.</w:t>
      </w:r>
    </w:p>
    <w:p w:rsidR="00D76D9B" w:rsidRDefault="00D76D9B" w:rsidP="00D76D9B">
      <w:pPr>
        <w:widowControl w:val="0"/>
        <w:suppressAutoHyphens/>
        <w:ind w:hanging="15"/>
        <w:jc w:val="both"/>
        <w:rPr>
          <w:rFonts w:eastAsia="Andale Sans UI"/>
          <w:kern w:val="1"/>
          <w:sz w:val="24"/>
          <w:szCs w:val="24"/>
        </w:rPr>
      </w:pPr>
    </w:p>
    <w:p w:rsidR="00D76D9B" w:rsidRDefault="00D76D9B" w:rsidP="00D76D9B">
      <w:pPr>
        <w:widowControl w:val="0"/>
        <w:suppressAutoHyphens/>
        <w:ind w:hanging="15"/>
        <w:jc w:val="both"/>
        <w:rPr>
          <w:rFonts w:eastAsia="Andale Sans UI"/>
          <w:kern w:val="1"/>
          <w:sz w:val="24"/>
          <w:szCs w:val="24"/>
        </w:rPr>
      </w:pPr>
    </w:p>
    <w:p w:rsidR="003B22A8" w:rsidRDefault="003B22A8" w:rsidP="003B22A8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D76D9B" w:rsidRDefault="003B22A8" w:rsidP="00D76D9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  /______________ /</w:t>
      </w:r>
      <w:r w:rsidR="00D76D9B" w:rsidRPr="00D76D9B">
        <w:rPr>
          <w:sz w:val="24"/>
          <w:szCs w:val="24"/>
        </w:rPr>
        <w:t xml:space="preserve"> </w:t>
      </w:r>
      <w:r w:rsidR="00D76D9B">
        <w:rPr>
          <w:sz w:val="24"/>
          <w:szCs w:val="24"/>
        </w:rPr>
        <w:t xml:space="preserve">                                   Дата ______________</w:t>
      </w:r>
    </w:p>
    <w:p w:rsidR="00D76D9B" w:rsidRPr="00361BA8" w:rsidRDefault="00D76D9B" w:rsidP="00D76D9B">
      <w:pPr>
        <w:tabs>
          <w:tab w:val="left" w:pos="0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(п</w:t>
      </w:r>
      <w:r w:rsidRPr="00DB6348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)                          </w:t>
      </w:r>
      <w:r w:rsidRPr="00361BA8">
        <w:rPr>
          <w:sz w:val="16"/>
          <w:szCs w:val="16"/>
        </w:rPr>
        <w:t>(расшифровка подписи)</w:t>
      </w:r>
    </w:p>
    <w:p w:rsidR="00D76D9B" w:rsidRDefault="00D76D9B" w:rsidP="003B22A8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3B22A8" w:rsidRDefault="003B22A8" w:rsidP="003B22A8">
      <w:pPr>
        <w:tabs>
          <w:tab w:val="left" w:pos="0"/>
          <w:tab w:val="left" w:pos="567"/>
          <w:tab w:val="left" w:pos="4820"/>
        </w:tabs>
        <w:jc w:val="right"/>
        <w:rPr>
          <w:sz w:val="24"/>
          <w:szCs w:val="24"/>
        </w:rPr>
      </w:pPr>
    </w:p>
    <w:p w:rsidR="003B22A8" w:rsidRDefault="003B22A8" w:rsidP="003B22A8">
      <w:pPr>
        <w:tabs>
          <w:tab w:val="left" w:pos="0"/>
          <w:tab w:val="left" w:pos="567"/>
          <w:tab w:val="left" w:pos="4820"/>
        </w:tabs>
        <w:jc w:val="right"/>
        <w:rPr>
          <w:sz w:val="24"/>
          <w:szCs w:val="24"/>
        </w:rPr>
      </w:pPr>
    </w:p>
    <w:p w:rsidR="00BF5FFE" w:rsidRPr="009E7A0D" w:rsidRDefault="00BF5FFE" w:rsidP="0038617F">
      <w:pPr>
        <w:widowControl w:val="0"/>
        <w:ind w:firstLine="567"/>
        <w:jc w:val="right"/>
        <w:rPr>
          <w:sz w:val="28"/>
          <w:szCs w:val="28"/>
        </w:rPr>
      </w:pPr>
    </w:p>
    <w:p w:rsidR="00F03211" w:rsidRPr="00896D13" w:rsidRDefault="00F03211" w:rsidP="00F03211">
      <w:pPr>
        <w:widowControl w:val="0"/>
        <w:rPr>
          <w:sz w:val="24"/>
          <w:szCs w:val="24"/>
        </w:rPr>
      </w:pPr>
    </w:p>
    <w:p w:rsidR="001B4501" w:rsidRPr="009E7A0D" w:rsidRDefault="001B4501" w:rsidP="0038617F">
      <w:pPr>
        <w:widowControl w:val="0"/>
        <w:ind w:firstLine="567"/>
        <w:jc w:val="right"/>
        <w:rPr>
          <w:sz w:val="28"/>
          <w:szCs w:val="28"/>
        </w:rPr>
      </w:pPr>
    </w:p>
    <w:p w:rsidR="001B4501" w:rsidRDefault="004512DB" w:rsidP="0038617F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12DB" w:rsidRDefault="004512DB" w:rsidP="0038617F">
      <w:pPr>
        <w:widowControl w:val="0"/>
        <w:ind w:firstLine="567"/>
        <w:rPr>
          <w:sz w:val="28"/>
          <w:szCs w:val="28"/>
        </w:rPr>
      </w:pPr>
    </w:p>
    <w:p w:rsidR="004512DB" w:rsidRDefault="004512DB" w:rsidP="0038617F">
      <w:pPr>
        <w:widowControl w:val="0"/>
        <w:ind w:firstLine="567"/>
        <w:rPr>
          <w:sz w:val="28"/>
          <w:szCs w:val="28"/>
        </w:rPr>
      </w:pPr>
    </w:p>
    <w:p w:rsidR="004512DB" w:rsidRDefault="004512DB" w:rsidP="0038617F">
      <w:pPr>
        <w:widowControl w:val="0"/>
        <w:ind w:firstLine="567"/>
        <w:rPr>
          <w:sz w:val="28"/>
          <w:szCs w:val="28"/>
        </w:rPr>
      </w:pPr>
    </w:p>
    <w:p w:rsidR="004512DB" w:rsidRDefault="004512DB" w:rsidP="0038617F">
      <w:pPr>
        <w:widowControl w:val="0"/>
        <w:ind w:firstLine="567"/>
        <w:rPr>
          <w:sz w:val="28"/>
          <w:szCs w:val="28"/>
        </w:rPr>
      </w:pPr>
    </w:p>
    <w:p w:rsidR="004512DB" w:rsidRPr="009E7A0D" w:rsidRDefault="004512DB" w:rsidP="0038617F">
      <w:pPr>
        <w:widowControl w:val="0"/>
        <w:ind w:firstLine="567"/>
        <w:rPr>
          <w:sz w:val="28"/>
          <w:szCs w:val="28"/>
        </w:rPr>
      </w:pPr>
    </w:p>
    <w:p w:rsidR="001B4501" w:rsidRDefault="001B4501" w:rsidP="0038617F">
      <w:pPr>
        <w:widowControl w:val="0"/>
        <w:ind w:firstLine="567"/>
        <w:jc w:val="right"/>
        <w:rPr>
          <w:sz w:val="24"/>
          <w:szCs w:val="24"/>
        </w:rPr>
      </w:pPr>
    </w:p>
    <w:p w:rsidR="001B4501" w:rsidRDefault="001B4501" w:rsidP="0038617F">
      <w:pPr>
        <w:widowControl w:val="0"/>
        <w:ind w:firstLine="567"/>
        <w:jc w:val="right"/>
        <w:rPr>
          <w:sz w:val="24"/>
          <w:szCs w:val="24"/>
        </w:rPr>
      </w:pPr>
    </w:p>
    <w:p w:rsidR="004512DB" w:rsidRDefault="004512DB" w:rsidP="0038617F">
      <w:pPr>
        <w:widowControl w:val="0"/>
        <w:ind w:firstLine="567"/>
        <w:jc w:val="right"/>
        <w:rPr>
          <w:sz w:val="24"/>
          <w:szCs w:val="24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D76D9B" w:rsidRDefault="00D76D9B" w:rsidP="0038617F">
      <w:pPr>
        <w:widowControl w:val="0"/>
        <w:ind w:firstLine="567"/>
        <w:jc w:val="right"/>
        <w:rPr>
          <w:sz w:val="22"/>
          <w:szCs w:val="22"/>
        </w:rPr>
      </w:pPr>
    </w:p>
    <w:p w:rsidR="004F0761" w:rsidRDefault="004F0761" w:rsidP="0038617F">
      <w:pPr>
        <w:widowControl w:val="0"/>
        <w:ind w:firstLine="567"/>
        <w:jc w:val="right"/>
        <w:rPr>
          <w:sz w:val="22"/>
          <w:szCs w:val="22"/>
        </w:rPr>
      </w:pPr>
    </w:p>
    <w:p w:rsidR="004F0761" w:rsidRDefault="004F0761" w:rsidP="0038617F">
      <w:pPr>
        <w:widowControl w:val="0"/>
        <w:ind w:firstLine="567"/>
        <w:jc w:val="right"/>
        <w:rPr>
          <w:sz w:val="22"/>
          <w:szCs w:val="22"/>
        </w:rPr>
      </w:pPr>
    </w:p>
    <w:p w:rsidR="004F0761" w:rsidRDefault="004F0761" w:rsidP="0038617F">
      <w:pPr>
        <w:widowControl w:val="0"/>
        <w:ind w:firstLine="567"/>
        <w:jc w:val="right"/>
        <w:rPr>
          <w:sz w:val="22"/>
          <w:szCs w:val="22"/>
        </w:rPr>
      </w:pPr>
    </w:p>
    <w:p w:rsidR="004512DB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F154F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4A3C6A" w:rsidRPr="00F154F9" w:rsidRDefault="004A3C6A" w:rsidP="004A3C6A">
      <w:pPr>
        <w:widowControl w:val="0"/>
        <w:ind w:firstLine="567"/>
        <w:jc w:val="right"/>
        <w:rPr>
          <w:sz w:val="22"/>
          <w:szCs w:val="22"/>
        </w:rPr>
      </w:pPr>
      <w:r w:rsidRPr="00F154F9">
        <w:rPr>
          <w:sz w:val="22"/>
          <w:szCs w:val="22"/>
        </w:rPr>
        <w:t xml:space="preserve">к Административному регламенту </w:t>
      </w:r>
    </w:p>
    <w:p w:rsidR="004A3C6A" w:rsidRPr="00F154F9" w:rsidRDefault="004A3C6A" w:rsidP="004A3C6A">
      <w:pPr>
        <w:widowControl w:val="0"/>
        <w:ind w:firstLine="567"/>
        <w:jc w:val="right"/>
        <w:rPr>
          <w:sz w:val="22"/>
          <w:szCs w:val="22"/>
        </w:rPr>
      </w:pPr>
      <w:r w:rsidRPr="00F154F9">
        <w:rPr>
          <w:sz w:val="22"/>
          <w:szCs w:val="22"/>
        </w:rPr>
        <w:t>предоставления муниципальной услуги</w:t>
      </w:r>
    </w:p>
    <w:p w:rsidR="005E34EE" w:rsidRDefault="004A3C6A" w:rsidP="004A3C6A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 «Согласование проектных решений </w:t>
      </w:r>
    </w:p>
    <w:p w:rsidR="004A3C6A" w:rsidRDefault="004A3C6A" w:rsidP="004A3C6A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по отделке фасадов </w:t>
      </w:r>
    </w:p>
    <w:p w:rsidR="005E34EE" w:rsidRDefault="004A3C6A" w:rsidP="004A3C6A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(паспортов цветовых решений фасадов) </w:t>
      </w:r>
    </w:p>
    <w:p w:rsidR="004A3C6A" w:rsidRDefault="004A3C6A" w:rsidP="004A3C6A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>при</w:t>
      </w:r>
      <w:r w:rsidR="005E34EE">
        <w:rPr>
          <w:sz w:val="22"/>
          <w:szCs w:val="22"/>
        </w:rPr>
        <w:t xml:space="preserve"> реконструкции и </w:t>
      </w:r>
      <w:r w:rsidRPr="004512DB">
        <w:rPr>
          <w:sz w:val="22"/>
          <w:szCs w:val="22"/>
        </w:rPr>
        <w:t xml:space="preserve"> ремонте</w:t>
      </w:r>
    </w:p>
    <w:p w:rsidR="004A3C6A" w:rsidRDefault="004A3C6A" w:rsidP="004A3C6A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 зданий, </w:t>
      </w:r>
      <w:r>
        <w:rPr>
          <w:sz w:val="22"/>
          <w:szCs w:val="22"/>
        </w:rPr>
        <w:t>сооружений</w:t>
      </w:r>
      <w:r w:rsidRPr="004512DB">
        <w:rPr>
          <w:sz w:val="22"/>
          <w:szCs w:val="22"/>
        </w:rPr>
        <w:t xml:space="preserve"> и временных объектов</w:t>
      </w:r>
      <w:r w:rsidRPr="00F154F9">
        <w:rPr>
          <w:sz w:val="22"/>
          <w:szCs w:val="22"/>
        </w:rPr>
        <w:t>»</w:t>
      </w:r>
    </w:p>
    <w:p w:rsidR="004A3C6A" w:rsidRDefault="004A3C6A" w:rsidP="004A3C6A">
      <w:pPr>
        <w:widowControl w:val="0"/>
        <w:ind w:firstLine="567"/>
        <w:jc w:val="right"/>
        <w:rPr>
          <w:sz w:val="22"/>
          <w:szCs w:val="22"/>
        </w:rPr>
      </w:pPr>
    </w:p>
    <w:p w:rsidR="004A3C6A" w:rsidRDefault="004A3C6A" w:rsidP="004A3C6A">
      <w:pPr>
        <w:widowControl w:val="0"/>
        <w:ind w:firstLine="567"/>
        <w:jc w:val="right"/>
        <w:rPr>
          <w:sz w:val="22"/>
          <w:szCs w:val="22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А С П О Р Т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цветового решения фасадов</w:t>
      </w:r>
      <w:r w:rsidRPr="00E60572">
        <w:rPr>
          <w:sz w:val="24"/>
          <w:szCs w:val="24"/>
        </w:rPr>
        <w:t xml:space="preserve"> здания, строения, сооружения,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  <w:r w:rsidRPr="00E60572">
        <w:rPr>
          <w:sz w:val="24"/>
          <w:szCs w:val="24"/>
        </w:rPr>
        <w:t>расположенного на территории города Батайск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4A3C6A" w:rsidRPr="00E32E6E" w:rsidTr="004F0761">
        <w:tc>
          <w:tcPr>
            <w:tcW w:w="9974" w:type="dxa"/>
          </w:tcPr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42925" cy="7905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>Администрация города Батайска</w:t>
            </w: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4820"/>
              <w:gridCol w:w="4819"/>
            </w:tblGrid>
            <w:tr w:rsidR="004A3C6A" w:rsidRPr="00E32E6E" w:rsidTr="004F0761">
              <w:tc>
                <w:tcPr>
                  <w:tcW w:w="4871" w:type="dxa"/>
                </w:tcPr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b/>
                      <w:sz w:val="24"/>
                      <w:szCs w:val="24"/>
                    </w:rPr>
                  </w:pPr>
                  <w:r w:rsidRPr="00E32E6E">
                    <w:rPr>
                      <w:b/>
                      <w:sz w:val="24"/>
                      <w:szCs w:val="24"/>
                    </w:rPr>
                    <w:t>«СОГЛАСОВАНО»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E32E6E">
                    <w:rPr>
                      <w:sz w:val="24"/>
                      <w:szCs w:val="24"/>
                    </w:rPr>
                    <w:t>Начальник</w:t>
                  </w:r>
                  <w:proofErr w:type="gramStart"/>
                  <w:r w:rsidRPr="00E32E6E">
                    <w:rPr>
                      <w:sz w:val="24"/>
                      <w:szCs w:val="24"/>
                    </w:rPr>
                    <w:t xml:space="preserve"> У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2E6E">
                    <w:rPr>
                      <w:sz w:val="24"/>
                      <w:szCs w:val="24"/>
                    </w:rPr>
                    <w:t>АиГ</w:t>
                  </w:r>
                  <w:proofErr w:type="spellEnd"/>
                  <w:r w:rsidRPr="00E32E6E">
                    <w:rPr>
                      <w:sz w:val="24"/>
                      <w:szCs w:val="24"/>
                    </w:rPr>
                    <w:t xml:space="preserve"> города Батайска – 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E32E6E">
                    <w:rPr>
                      <w:sz w:val="24"/>
                      <w:szCs w:val="24"/>
                    </w:rPr>
                    <w:t>главный архитектор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_________________</w:t>
                  </w:r>
                  <w:r w:rsidRPr="00E32E6E">
                    <w:rPr>
                      <w:sz w:val="24"/>
                      <w:szCs w:val="24"/>
                    </w:rPr>
                    <w:t xml:space="preserve"> /_______________/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32E6E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Pr="00E32E6E">
                    <w:rPr>
                      <w:sz w:val="24"/>
                      <w:szCs w:val="24"/>
                    </w:rPr>
                    <w:t xml:space="preserve"> </w:t>
                  </w:r>
                  <w:r w:rsidRPr="007D4875">
                    <w:rPr>
                      <w:sz w:val="16"/>
                      <w:szCs w:val="16"/>
                    </w:rPr>
                    <w:t>(подпись)</w:t>
                  </w:r>
                  <w:r w:rsidRPr="00E32E6E">
                    <w:rPr>
                      <w:sz w:val="24"/>
                      <w:szCs w:val="24"/>
                    </w:rPr>
                    <w:t xml:space="preserve">                      </w:t>
                  </w:r>
                  <w:r w:rsidRPr="00E32E6E">
                    <w:rPr>
                      <w:sz w:val="16"/>
                      <w:szCs w:val="16"/>
                    </w:rPr>
                    <w:t>(Ф.И.О.)</w:t>
                  </w:r>
                  <w:r w:rsidRPr="00E32E6E"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E32E6E">
                    <w:rPr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Pr="00E32E6E">
                    <w:rPr>
                      <w:sz w:val="16"/>
                      <w:szCs w:val="16"/>
                    </w:rPr>
                    <w:t xml:space="preserve"> 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E32E6E">
                    <w:rPr>
                      <w:sz w:val="24"/>
                      <w:szCs w:val="24"/>
                    </w:rPr>
                    <w:t>«__» ______________ 20__ г.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2" w:type="dxa"/>
                </w:tcPr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b/>
                      <w:sz w:val="24"/>
                      <w:szCs w:val="24"/>
                    </w:rPr>
                  </w:pPr>
                  <w:r w:rsidRPr="00E32E6E">
                    <w:rPr>
                      <w:b/>
                      <w:sz w:val="24"/>
                      <w:szCs w:val="24"/>
                    </w:rPr>
                    <w:t>«УТВЕРЖДАЮ»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b/>
                      <w:sz w:val="24"/>
                      <w:szCs w:val="24"/>
                    </w:rPr>
                  </w:pPr>
                  <w:r w:rsidRPr="00E32E6E">
                    <w:rPr>
                      <w:b/>
                      <w:sz w:val="24"/>
                      <w:szCs w:val="24"/>
                    </w:rPr>
                    <w:t>Заказчик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E32E6E">
                    <w:rPr>
                      <w:sz w:val="24"/>
                      <w:szCs w:val="24"/>
                    </w:rPr>
                    <w:t>_________________ /_______________/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Pr="00E32E6E">
                    <w:rPr>
                      <w:sz w:val="24"/>
                      <w:szCs w:val="24"/>
                    </w:rPr>
                    <w:t xml:space="preserve"> </w:t>
                  </w:r>
                  <w:r w:rsidRPr="007D4875">
                    <w:rPr>
                      <w:sz w:val="16"/>
                      <w:szCs w:val="16"/>
                    </w:rPr>
                    <w:t>(подпись)</w:t>
                  </w:r>
                  <w:r w:rsidRPr="00E32E6E">
                    <w:rPr>
                      <w:sz w:val="24"/>
                      <w:szCs w:val="24"/>
                    </w:rPr>
                    <w:t xml:space="preserve">                          </w:t>
                  </w:r>
                  <w:r w:rsidRPr="00E32E6E">
                    <w:rPr>
                      <w:sz w:val="16"/>
                      <w:szCs w:val="16"/>
                    </w:rPr>
                    <w:t>(Ф.И.О.)</w:t>
                  </w:r>
                  <w:r w:rsidRPr="00E32E6E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</w:t>
                  </w:r>
                  <w:r w:rsidRPr="00E32E6E">
                    <w:rPr>
                      <w:sz w:val="16"/>
                      <w:szCs w:val="16"/>
                    </w:rPr>
                    <w:t xml:space="preserve"> 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sz w:val="16"/>
                      <w:szCs w:val="16"/>
                    </w:rPr>
                  </w:pP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E32E6E">
                    <w:rPr>
                      <w:sz w:val="24"/>
                      <w:szCs w:val="24"/>
                    </w:rPr>
                    <w:t>«__» ______________ 20__ г.</w:t>
                  </w:r>
                </w:p>
                <w:p w:rsidR="004A3C6A" w:rsidRPr="00E32E6E" w:rsidRDefault="004A3C6A" w:rsidP="004F0761">
                  <w:pPr>
                    <w:tabs>
                      <w:tab w:val="left" w:pos="567"/>
                      <w:tab w:val="center" w:pos="4628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 xml:space="preserve">ПАСПОРТ  </w:t>
            </w:r>
          </w:p>
          <w:p w:rsidR="004A3C6A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>ЦВЕТОВО</w:t>
            </w:r>
            <w:r>
              <w:rPr>
                <w:b/>
                <w:sz w:val="24"/>
                <w:szCs w:val="24"/>
              </w:rPr>
              <w:t xml:space="preserve">ГО </w:t>
            </w:r>
            <w:r w:rsidRPr="00E32E6E">
              <w:rPr>
                <w:b/>
                <w:sz w:val="24"/>
                <w:szCs w:val="24"/>
              </w:rPr>
              <w:t xml:space="preserve"> РЕШЕНИ</w:t>
            </w:r>
            <w:r>
              <w:rPr>
                <w:b/>
                <w:sz w:val="24"/>
                <w:szCs w:val="24"/>
              </w:rPr>
              <w:t xml:space="preserve">Я </w:t>
            </w:r>
            <w:r w:rsidRPr="00E32E6E">
              <w:rPr>
                <w:b/>
                <w:sz w:val="24"/>
                <w:szCs w:val="24"/>
              </w:rPr>
              <w:t xml:space="preserve"> ФАСАДОВ ЗДАНИЯ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(СТРОЕНИЯ, СООРУЖЕНИЯ) </w:t>
            </w: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>№ ______</w:t>
            </w: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both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>Адрес объекта: __________________________________________</w:t>
            </w:r>
            <w:r>
              <w:rPr>
                <w:b/>
                <w:sz w:val="24"/>
                <w:szCs w:val="24"/>
              </w:rPr>
              <w:t>_____________________</w:t>
            </w: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both"/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 xml:space="preserve">                                                               г. Батайск</w:t>
            </w: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both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>Руководитель организации проекта ________________</w:t>
            </w:r>
            <w:r>
              <w:rPr>
                <w:b/>
                <w:sz w:val="24"/>
                <w:szCs w:val="24"/>
              </w:rPr>
              <w:t>____________________________</w:t>
            </w: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both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>г. Батайск</w:t>
            </w: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>20 __ г.</w:t>
            </w: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</w:p>
    <w:p w:rsidR="004A3C6A" w:rsidRDefault="004A3C6A" w:rsidP="004A3C6A">
      <w:pPr>
        <w:numPr>
          <w:ilvl w:val="0"/>
          <w:numId w:val="29"/>
        </w:numPr>
        <w:tabs>
          <w:tab w:val="left" w:pos="567"/>
          <w:tab w:val="center" w:pos="4628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Сведения об объекте: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Pr="00B94F5B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spacing w:line="480" w:lineRule="auto"/>
        <w:ind w:left="0" w:firstLine="567"/>
        <w:jc w:val="both"/>
        <w:rPr>
          <w:sz w:val="24"/>
          <w:szCs w:val="24"/>
        </w:rPr>
      </w:pPr>
      <w:r w:rsidRPr="00B94F5B">
        <w:rPr>
          <w:sz w:val="24"/>
          <w:szCs w:val="24"/>
        </w:rPr>
        <w:t>Год постройки (по БТИ</w:t>
      </w:r>
      <w:r>
        <w:rPr>
          <w:sz w:val="24"/>
          <w:szCs w:val="24"/>
        </w:rPr>
        <w:t xml:space="preserve"> при наличии</w:t>
      </w:r>
      <w:r w:rsidRPr="00B94F5B">
        <w:rPr>
          <w:sz w:val="24"/>
          <w:szCs w:val="24"/>
        </w:rPr>
        <w:t>)</w:t>
      </w:r>
      <w:r>
        <w:rPr>
          <w:sz w:val="24"/>
          <w:szCs w:val="24"/>
        </w:rPr>
        <w:t xml:space="preserve"> _____________________________</w:t>
      </w:r>
      <w:r w:rsidRPr="00B94F5B">
        <w:rPr>
          <w:sz w:val="24"/>
          <w:szCs w:val="24"/>
        </w:rPr>
        <w:t>___</w:t>
      </w:r>
    </w:p>
    <w:p w:rsidR="004A3C6A" w:rsidRPr="00B94F5B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spacing w:line="480" w:lineRule="auto"/>
        <w:ind w:left="0" w:firstLine="567"/>
        <w:jc w:val="both"/>
        <w:rPr>
          <w:sz w:val="24"/>
          <w:szCs w:val="24"/>
        </w:rPr>
      </w:pPr>
      <w:r w:rsidRPr="00B94F5B">
        <w:rPr>
          <w:sz w:val="24"/>
          <w:szCs w:val="24"/>
        </w:rPr>
        <w:t>Автор проекта _____________</w:t>
      </w:r>
      <w:r>
        <w:rPr>
          <w:sz w:val="24"/>
          <w:szCs w:val="24"/>
        </w:rPr>
        <w:t>______________________________</w:t>
      </w:r>
      <w:r w:rsidRPr="00B94F5B">
        <w:rPr>
          <w:sz w:val="24"/>
          <w:szCs w:val="24"/>
        </w:rPr>
        <w:t>_________</w:t>
      </w:r>
    </w:p>
    <w:p w:rsidR="004A3C6A" w:rsidRPr="00B94F5B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spacing w:line="480" w:lineRule="auto"/>
        <w:ind w:left="0" w:firstLine="567"/>
        <w:jc w:val="both"/>
        <w:rPr>
          <w:sz w:val="24"/>
          <w:szCs w:val="24"/>
        </w:rPr>
      </w:pPr>
      <w:r w:rsidRPr="00B94F5B">
        <w:rPr>
          <w:sz w:val="24"/>
          <w:szCs w:val="24"/>
        </w:rPr>
        <w:t>Автор цветового решения ________</w:t>
      </w:r>
      <w:r>
        <w:rPr>
          <w:sz w:val="24"/>
          <w:szCs w:val="24"/>
        </w:rPr>
        <w:t>______________________________</w:t>
      </w:r>
      <w:r w:rsidRPr="00B94F5B">
        <w:rPr>
          <w:sz w:val="24"/>
          <w:szCs w:val="24"/>
        </w:rPr>
        <w:t>____</w:t>
      </w:r>
    </w:p>
    <w:p w:rsidR="004A3C6A" w:rsidRPr="00B94F5B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spacing w:line="480" w:lineRule="auto"/>
        <w:ind w:left="0" w:firstLine="567"/>
        <w:jc w:val="both"/>
        <w:rPr>
          <w:sz w:val="24"/>
          <w:szCs w:val="24"/>
        </w:rPr>
      </w:pPr>
      <w:r w:rsidRPr="00B94F5B">
        <w:rPr>
          <w:sz w:val="24"/>
          <w:szCs w:val="24"/>
        </w:rPr>
        <w:t>Этажность _________________________</w:t>
      </w:r>
      <w:r>
        <w:rPr>
          <w:sz w:val="24"/>
          <w:szCs w:val="24"/>
        </w:rPr>
        <w:t>______________________________</w:t>
      </w:r>
    </w:p>
    <w:p w:rsidR="004A3C6A" w:rsidRPr="00B94F5B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spacing w:line="480" w:lineRule="auto"/>
        <w:ind w:left="0" w:firstLine="567"/>
        <w:jc w:val="both"/>
        <w:rPr>
          <w:sz w:val="24"/>
          <w:szCs w:val="24"/>
        </w:rPr>
      </w:pPr>
      <w:r w:rsidRPr="00B94F5B">
        <w:rPr>
          <w:sz w:val="24"/>
          <w:szCs w:val="24"/>
        </w:rPr>
        <w:t>Дата последнего ремонта __</w:t>
      </w:r>
      <w:r>
        <w:rPr>
          <w:sz w:val="24"/>
          <w:szCs w:val="24"/>
        </w:rPr>
        <w:t>______________________________</w:t>
      </w:r>
      <w:r w:rsidRPr="00B94F5B">
        <w:rPr>
          <w:sz w:val="24"/>
          <w:szCs w:val="24"/>
        </w:rPr>
        <w:t>___________</w:t>
      </w:r>
    </w:p>
    <w:p w:rsidR="004A3C6A" w:rsidRPr="00B94F5B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spacing w:line="480" w:lineRule="auto"/>
        <w:ind w:left="0" w:firstLine="567"/>
        <w:jc w:val="both"/>
        <w:rPr>
          <w:sz w:val="24"/>
          <w:szCs w:val="24"/>
        </w:rPr>
      </w:pPr>
      <w:r w:rsidRPr="00B94F5B">
        <w:rPr>
          <w:sz w:val="24"/>
          <w:szCs w:val="24"/>
        </w:rPr>
        <w:t xml:space="preserve">Подрядчик производства работ </w:t>
      </w:r>
      <w:r>
        <w:rPr>
          <w:sz w:val="24"/>
          <w:szCs w:val="24"/>
        </w:rPr>
        <w:t>_______________________________</w:t>
      </w:r>
      <w:r w:rsidRPr="00B94F5B">
        <w:rPr>
          <w:sz w:val="24"/>
          <w:szCs w:val="24"/>
        </w:rPr>
        <w:t>_______</w:t>
      </w:r>
    </w:p>
    <w:p w:rsidR="004A3C6A" w:rsidRPr="00B94F5B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spacing w:line="480" w:lineRule="auto"/>
        <w:ind w:left="0" w:firstLine="567"/>
        <w:jc w:val="both"/>
        <w:rPr>
          <w:sz w:val="24"/>
          <w:szCs w:val="24"/>
        </w:rPr>
      </w:pPr>
      <w:r w:rsidRPr="00B94F5B">
        <w:rPr>
          <w:sz w:val="24"/>
          <w:szCs w:val="24"/>
        </w:rPr>
        <w:t>Заявитель ___________________________</w:t>
      </w:r>
      <w:r>
        <w:rPr>
          <w:sz w:val="24"/>
          <w:szCs w:val="24"/>
        </w:rPr>
        <w:t>______________________________</w:t>
      </w:r>
    </w:p>
    <w:p w:rsidR="004A3C6A" w:rsidRDefault="004A3C6A" w:rsidP="004A3C6A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B94F5B">
        <w:rPr>
          <w:sz w:val="24"/>
          <w:szCs w:val="24"/>
        </w:rPr>
        <w:t>Ад</w:t>
      </w:r>
      <w:r>
        <w:rPr>
          <w:sz w:val="24"/>
          <w:szCs w:val="24"/>
        </w:rPr>
        <w:t>рес ___________________________</w:t>
      </w:r>
      <w:r w:rsidRPr="00B94F5B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</w:t>
      </w:r>
    </w:p>
    <w:p w:rsidR="004A3C6A" w:rsidRDefault="004A3C6A" w:rsidP="004A3C6A">
      <w:pPr>
        <w:tabs>
          <w:tab w:val="left" w:pos="0"/>
        </w:tabs>
        <w:ind w:firstLine="141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(юридический и физический)</w:t>
      </w:r>
    </w:p>
    <w:p w:rsidR="004A3C6A" w:rsidRDefault="004A3C6A" w:rsidP="004A3C6A">
      <w:pPr>
        <w:tabs>
          <w:tab w:val="left" w:pos="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Основание ________________________________________________________</w:t>
      </w:r>
    </w:p>
    <w:p w:rsidR="004A3C6A" w:rsidRDefault="004A3C6A" w:rsidP="004A3C6A">
      <w:pPr>
        <w:tabs>
          <w:tab w:val="left" w:pos="0"/>
        </w:tabs>
        <w:ind w:firstLine="141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(свидетельство на право собственности, договор аренды или иного права пользования)</w:t>
      </w:r>
    </w:p>
    <w:p w:rsidR="004A3C6A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 ______________________________________________________</w:t>
      </w:r>
    </w:p>
    <w:p w:rsidR="004A3C6A" w:rsidRDefault="004A3C6A" w:rsidP="004A3C6A">
      <w:pPr>
        <w:tabs>
          <w:tab w:val="left" w:pos="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Адрес ____________________________________________________________</w:t>
      </w:r>
    </w:p>
    <w:p w:rsidR="004A3C6A" w:rsidRDefault="004A3C6A" w:rsidP="004A3C6A">
      <w:pPr>
        <w:tabs>
          <w:tab w:val="left" w:pos="0"/>
        </w:tabs>
        <w:ind w:firstLine="141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(юридический и физический)</w:t>
      </w:r>
    </w:p>
    <w:p w:rsidR="004A3C6A" w:rsidRDefault="004A3C6A" w:rsidP="004A3C6A">
      <w:pPr>
        <w:tabs>
          <w:tab w:val="left" w:pos="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Основание ________________________________________________________</w:t>
      </w:r>
    </w:p>
    <w:p w:rsidR="004A3C6A" w:rsidRDefault="004A3C6A" w:rsidP="004A3C6A">
      <w:pPr>
        <w:tabs>
          <w:tab w:val="left" w:pos="0"/>
        </w:tabs>
        <w:ind w:firstLine="141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(свидетельство на право собственности)</w:t>
      </w:r>
    </w:p>
    <w:p w:rsidR="004A3C6A" w:rsidRDefault="004A3C6A" w:rsidP="004A3C6A">
      <w:pPr>
        <w:tabs>
          <w:tab w:val="left" w:pos="0"/>
        </w:tabs>
        <w:spacing w:line="360" w:lineRule="auto"/>
        <w:ind w:firstLine="1418"/>
        <w:jc w:val="both"/>
        <w:rPr>
          <w:sz w:val="16"/>
          <w:szCs w:val="16"/>
        </w:rPr>
      </w:pPr>
    </w:p>
    <w:p w:rsidR="004A3C6A" w:rsidRDefault="004A3C6A" w:rsidP="004A3C6A">
      <w:pPr>
        <w:tabs>
          <w:tab w:val="left" w:pos="0"/>
        </w:tabs>
        <w:spacing w:line="360" w:lineRule="auto"/>
        <w:ind w:firstLine="1418"/>
        <w:jc w:val="both"/>
        <w:rPr>
          <w:sz w:val="16"/>
          <w:szCs w:val="16"/>
        </w:rPr>
      </w:pPr>
    </w:p>
    <w:p w:rsidR="004A3C6A" w:rsidRDefault="004A3C6A" w:rsidP="004A3C6A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5C1CBF">
        <w:rPr>
          <w:b/>
          <w:sz w:val="24"/>
          <w:szCs w:val="24"/>
        </w:rPr>
        <w:t>Окраска и отделка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4"/>
        <w:gridCol w:w="2453"/>
        <w:gridCol w:w="2458"/>
        <w:gridCol w:w="2470"/>
      </w:tblGrid>
      <w:tr w:rsidR="004A3C6A" w:rsidRPr="00E32E6E" w:rsidTr="004F0761"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>Элемент фасада</w:t>
            </w:r>
          </w:p>
        </w:tc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 xml:space="preserve">Цвет по Шкале </w:t>
            </w:r>
            <w:r w:rsidRPr="00E32E6E">
              <w:rPr>
                <w:b/>
                <w:sz w:val="24"/>
                <w:szCs w:val="24"/>
                <w:lang w:val="en-US"/>
              </w:rPr>
              <w:t>RAL</w:t>
            </w: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>Образец цвета</w:t>
            </w: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2E6E">
              <w:rPr>
                <w:b/>
                <w:sz w:val="24"/>
                <w:szCs w:val="24"/>
              </w:rPr>
              <w:t>Фактура поверхности</w:t>
            </w:r>
          </w:p>
        </w:tc>
      </w:tr>
      <w:tr w:rsidR="004A3C6A" w:rsidRPr="00E32E6E" w:rsidTr="004F0761"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Стены</w:t>
            </w:r>
          </w:p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A3C6A" w:rsidRPr="00E32E6E" w:rsidTr="004F0761"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Цоколь</w:t>
            </w:r>
          </w:p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A3C6A" w:rsidRPr="00E32E6E" w:rsidTr="004F0761"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Карниз</w:t>
            </w:r>
          </w:p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A3C6A" w:rsidRPr="00E32E6E" w:rsidTr="004F0761"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Фронтон</w:t>
            </w:r>
          </w:p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A3C6A" w:rsidRPr="00E32E6E" w:rsidTr="004F0761"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Наличники, оконные переплеты</w:t>
            </w:r>
          </w:p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A3C6A" w:rsidRPr="00E32E6E" w:rsidTr="004F0761"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Входная группа:</w:t>
            </w:r>
          </w:p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ступени</w:t>
            </w:r>
          </w:p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козырек</w:t>
            </w:r>
          </w:p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A3C6A" w:rsidRPr="00E32E6E" w:rsidTr="004F0761"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lastRenderedPageBreak/>
              <w:t>Двери</w:t>
            </w:r>
          </w:p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A3C6A" w:rsidRPr="00E32E6E" w:rsidTr="004F0761"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Металлические конструкции и элементы:</w:t>
            </w:r>
          </w:p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стойки,</w:t>
            </w:r>
          </w:p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поручни,</w:t>
            </w:r>
          </w:p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решетки</w:t>
            </w:r>
          </w:p>
        </w:tc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A3C6A" w:rsidRPr="00E32E6E" w:rsidTr="004F0761"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Элементы декоративной отделки:</w:t>
            </w:r>
          </w:p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пилоны</w:t>
            </w:r>
          </w:p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колонны</w:t>
            </w:r>
          </w:p>
          <w:p w:rsidR="004A3C6A" w:rsidRPr="00E32E6E" w:rsidRDefault="004A3C6A" w:rsidP="004F07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2E6E">
              <w:rPr>
                <w:sz w:val="24"/>
                <w:szCs w:val="24"/>
              </w:rPr>
              <w:t>фриз</w:t>
            </w:r>
          </w:p>
        </w:tc>
        <w:tc>
          <w:tcPr>
            <w:tcW w:w="2493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A3C6A" w:rsidRPr="00E32E6E" w:rsidRDefault="004A3C6A" w:rsidP="004F076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3C6A" w:rsidRDefault="004A3C6A" w:rsidP="004A3C6A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4A3C6A" w:rsidRPr="005C1CBF" w:rsidRDefault="004A3C6A" w:rsidP="004A3C6A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4A3C6A" w:rsidRDefault="004A3C6A" w:rsidP="004A3C6A">
      <w:pPr>
        <w:numPr>
          <w:ilvl w:val="0"/>
          <w:numId w:val="29"/>
        </w:numPr>
        <w:tabs>
          <w:tab w:val="left" w:pos="567"/>
          <w:tab w:val="center" w:pos="4628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Фасад и его окружение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  <w:r w:rsidRPr="007F3FA0">
        <w:rPr>
          <w:sz w:val="24"/>
          <w:szCs w:val="24"/>
        </w:rPr>
        <w:t>Общий вид фасада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4A3C6A" w:rsidRPr="00E32E6E" w:rsidTr="004F0761">
        <w:trPr>
          <w:trHeight w:val="4343"/>
        </w:trPr>
        <w:tc>
          <w:tcPr>
            <w:tcW w:w="9974" w:type="dxa"/>
          </w:tcPr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Фасад с проектируемым входом</w:t>
      </w:r>
    </w:p>
    <w:p w:rsidR="004A3C6A" w:rsidRPr="007F3FA0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(боковой вид или фасад)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4A3C6A" w:rsidRPr="00E32E6E" w:rsidTr="004F0761">
        <w:tc>
          <w:tcPr>
            <w:tcW w:w="9974" w:type="dxa"/>
          </w:tcPr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E32E6E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A3C6A" w:rsidRDefault="004A3C6A" w:rsidP="004A3C6A">
      <w:pPr>
        <w:numPr>
          <w:ilvl w:val="0"/>
          <w:numId w:val="29"/>
        </w:numPr>
        <w:tabs>
          <w:tab w:val="left" w:pos="567"/>
          <w:tab w:val="center" w:pos="4628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Расположение объекта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Генеральный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4A3C6A" w:rsidRPr="007F3FA0" w:rsidTr="004F0761">
        <w:tc>
          <w:tcPr>
            <w:tcW w:w="9974" w:type="dxa"/>
          </w:tcPr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 1:500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Pr="007F3FA0" w:rsidRDefault="004A3C6A" w:rsidP="004A3C6A">
      <w:pPr>
        <w:tabs>
          <w:tab w:val="left" w:pos="567"/>
          <w:tab w:val="center" w:pos="4628"/>
        </w:tabs>
        <w:jc w:val="center"/>
        <w:rPr>
          <w:sz w:val="24"/>
          <w:szCs w:val="24"/>
        </w:rPr>
      </w:pPr>
      <w:r w:rsidRPr="007F3FA0">
        <w:rPr>
          <w:sz w:val="24"/>
          <w:szCs w:val="24"/>
        </w:rPr>
        <w:t>Ситуационный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4A3C6A" w:rsidRPr="007F3FA0" w:rsidTr="004F0761">
        <w:tc>
          <w:tcPr>
            <w:tcW w:w="9974" w:type="dxa"/>
          </w:tcPr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  <w:p w:rsidR="004A3C6A" w:rsidRPr="007F3FA0" w:rsidRDefault="004A3C6A" w:rsidP="004F0761">
            <w:pPr>
              <w:tabs>
                <w:tab w:val="left" w:pos="567"/>
                <w:tab w:val="center" w:pos="462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 1:5000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8908"/>
      </w:tblGrid>
      <w:tr w:rsidR="004A3C6A" w:rsidRPr="00BD29E4" w:rsidTr="004F0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A" w:rsidRPr="00BD29E4" w:rsidRDefault="004A3C6A" w:rsidP="004F0761">
            <w:pPr>
              <w:tabs>
                <w:tab w:val="left" w:pos="567"/>
                <w:tab w:val="center" w:pos="4628"/>
              </w:tabs>
              <w:jc w:val="both"/>
              <w:rPr>
                <w:b/>
                <w:sz w:val="24"/>
                <w:szCs w:val="24"/>
                <w:highlight w:val="black"/>
              </w:rPr>
            </w:pPr>
          </w:p>
        </w:tc>
        <w:tc>
          <w:tcPr>
            <w:tcW w:w="9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C6A" w:rsidRPr="00BD29E4" w:rsidRDefault="004A3C6A" w:rsidP="004F0761">
            <w:pPr>
              <w:tabs>
                <w:tab w:val="left" w:pos="567"/>
                <w:tab w:val="center" w:pos="4628"/>
              </w:tabs>
              <w:jc w:val="both"/>
              <w:rPr>
                <w:sz w:val="24"/>
                <w:szCs w:val="24"/>
              </w:rPr>
            </w:pPr>
            <w:r w:rsidRPr="00BD29E4">
              <w:rPr>
                <w:sz w:val="24"/>
                <w:szCs w:val="24"/>
              </w:rPr>
              <w:t>- месторасположение объекта</w:t>
            </w:r>
          </w:p>
        </w:tc>
      </w:tr>
    </w:tbl>
    <w:p w:rsidR="004A3C6A" w:rsidRDefault="004A3C6A" w:rsidP="004A3C6A">
      <w:pPr>
        <w:tabs>
          <w:tab w:val="left" w:pos="567"/>
          <w:tab w:val="center" w:pos="4628"/>
        </w:tabs>
        <w:jc w:val="both"/>
        <w:rPr>
          <w:b/>
          <w:sz w:val="24"/>
          <w:szCs w:val="24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F0761" w:rsidRDefault="004F0761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F0761" w:rsidRDefault="004F0761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C21DC9" w:rsidRDefault="00C21DC9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Default="004A3C6A" w:rsidP="004A3C6A">
      <w:pPr>
        <w:numPr>
          <w:ilvl w:val="0"/>
          <w:numId w:val="29"/>
        </w:numPr>
        <w:tabs>
          <w:tab w:val="left" w:pos="567"/>
          <w:tab w:val="center" w:pos="4628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Согласование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Pr="007F3FA0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ind w:left="0" w:firstLine="567"/>
        <w:jc w:val="both"/>
        <w:rPr>
          <w:sz w:val="24"/>
          <w:szCs w:val="24"/>
        </w:rPr>
      </w:pPr>
      <w:r w:rsidRPr="007F3FA0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proofErr w:type="spellStart"/>
      <w:r w:rsidRPr="007F3FA0">
        <w:rPr>
          <w:sz w:val="24"/>
          <w:szCs w:val="24"/>
        </w:rPr>
        <w:t>АиГ</w:t>
      </w:r>
      <w:proofErr w:type="spellEnd"/>
      <w:r w:rsidRPr="007F3FA0">
        <w:rPr>
          <w:sz w:val="24"/>
          <w:szCs w:val="24"/>
        </w:rPr>
        <w:t xml:space="preserve"> города Батайска</w:t>
      </w:r>
      <w:r>
        <w:rPr>
          <w:sz w:val="24"/>
          <w:szCs w:val="24"/>
        </w:rPr>
        <w:t xml:space="preserve"> ______________________________ /____________ /</w:t>
      </w:r>
    </w:p>
    <w:p w:rsidR="004A3C6A" w:rsidRDefault="004A3C6A" w:rsidP="004A3C6A">
      <w:pPr>
        <w:tabs>
          <w:tab w:val="left" w:pos="0"/>
        </w:tabs>
        <w:ind w:left="567"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(Ф.И.О.)                         </w:t>
      </w:r>
    </w:p>
    <w:p w:rsidR="004A3C6A" w:rsidRDefault="004A3C6A" w:rsidP="004A3C6A">
      <w:pPr>
        <w:tabs>
          <w:tab w:val="left" w:pos="0"/>
        </w:tabs>
        <w:ind w:left="567" w:firstLine="567"/>
        <w:jc w:val="center"/>
        <w:rPr>
          <w:sz w:val="16"/>
          <w:szCs w:val="16"/>
        </w:rPr>
      </w:pPr>
    </w:p>
    <w:p w:rsidR="004A3C6A" w:rsidRPr="007F3FA0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 (Балансодержатель) _____________________ / ____________ /</w:t>
      </w:r>
    </w:p>
    <w:p w:rsidR="004A3C6A" w:rsidRDefault="004A3C6A" w:rsidP="004A3C6A">
      <w:pPr>
        <w:tabs>
          <w:tab w:val="left" w:pos="0"/>
        </w:tabs>
        <w:ind w:left="567"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7F3FA0">
        <w:rPr>
          <w:sz w:val="16"/>
          <w:szCs w:val="16"/>
        </w:rPr>
        <w:t>(Ф.И.О.)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Pr="00E32E6E" w:rsidRDefault="004A3C6A" w:rsidP="004A3C6A">
      <w:pPr>
        <w:tabs>
          <w:tab w:val="left" w:pos="567"/>
          <w:tab w:val="center" w:pos="4628"/>
        </w:tabs>
        <w:ind w:firstLine="567"/>
        <w:jc w:val="both"/>
        <w:rPr>
          <w:sz w:val="24"/>
          <w:szCs w:val="24"/>
        </w:rPr>
      </w:pPr>
      <w:r w:rsidRPr="00E32E6E">
        <w:rPr>
          <w:sz w:val="24"/>
          <w:szCs w:val="24"/>
        </w:rPr>
        <w:t>Изготовитель</w:t>
      </w:r>
      <w:r>
        <w:rPr>
          <w:sz w:val="24"/>
          <w:szCs w:val="24"/>
        </w:rPr>
        <w:t xml:space="preserve"> ____________________________________________ / _____________ /</w:t>
      </w:r>
    </w:p>
    <w:p w:rsidR="004A3C6A" w:rsidRDefault="004A3C6A" w:rsidP="004A3C6A">
      <w:pPr>
        <w:tabs>
          <w:tab w:val="left" w:pos="0"/>
        </w:tabs>
        <w:ind w:left="567"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7F3FA0">
        <w:rPr>
          <w:sz w:val="16"/>
          <w:szCs w:val="16"/>
        </w:rPr>
        <w:t>(Ф.И.О.)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Default="004A3C6A" w:rsidP="004A3C6A">
      <w:pPr>
        <w:numPr>
          <w:ilvl w:val="0"/>
          <w:numId w:val="29"/>
        </w:numPr>
        <w:tabs>
          <w:tab w:val="left" w:pos="567"/>
          <w:tab w:val="center" w:pos="4628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Заказчика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Pr="00412679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ind w:left="0" w:firstLine="567"/>
        <w:jc w:val="both"/>
        <w:rPr>
          <w:sz w:val="24"/>
          <w:szCs w:val="24"/>
        </w:rPr>
      </w:pPr>
      <w:r w:rsidRPr="00412679">
        <w:rPr>
          <w:sz w:val="24"/>
          <w:szCs w:val="24"/>
        </w:rPr>
        <w:t>Наличие паспорта цветового решения фасадов объекта является необходимым требованием для начала выполнения</w:t>
      </w:r>
      <w:r>
        <w:rPr>
          <w:sz w:val="24"/>
          <w:szCs w:val="24"/>
        </w:rPr>
        <w:t xml:space="preserve"> работ по</w:t>
      </w:r>
      <w:r w:rsidRPr="00412679">
        <w:rPr>
          <w:sz w:val="24"/>
          <w:szCs w:val="24"/>
        </w:rPr>
        <w:t xml:space="preserve"> оформлени</w:t>
      </w:r>
      <w:r>
        <w:rPr>
          <w:sz w:val="24"/>
          <w:szCs w:val="24"/>
        </w:rPr>
        <w:t>ю</w:t>
      </w:r>
      <w:r w:rsidRPr="00412679">
        <w:rPr>
          <w:sz w:val="24"/>
          <w:szCs w:val="24"/>
        </w:rPr>
        <w:t xml:space="preserve"> цветового решения фасадов</w:t>
      </w:r>
      <w:r>
        <w:rPr>
          <w:sz w:val="24"/>
          <w:szCs w:val="24"/>
        </w:rPr>
        <w:t xml:space="preserve"> здания (строения, сооружения).</w:t>
      </w:r>
    </w:p>
    <w:p w:rsidR="004A3C6A" w:rsidRPr="00E32E6E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ind w:left="0" w:firstLine="567"/>
        <w:jc w:val="both"/>
        <w:rPr>
          <w:sz w:val="24"/>
          <w:szCs w:val="24"/>
        </w:rPr>
      </w:pPr>
      <w:r w:rsidRPr="00412679">
        <w:rPr>
          <w:sz w:val="24"/>
          <w:szCs w:val="24"/>
        </w:rPr>
        <w:t>Осуществить оформление цветового решения фасадов строго в соответствии с утвержденным паспортом цветового решения фасадов объекта, соблюдая технологическое и цветовое соответствие, в течение 90 (девяноста) дней с момента выдачи данного Паспорта.</w:t>
      </w:r>
    </w:p>
    <w:p w:rsidR="004A3C6A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ind w:left="0" w:firstLine="567"/>
        <w:jc w:val="both"/>
        <w:rPr>
          <w:sz w:val="24"/>
          <w:szCs w:val="24"/>
        </w:rPr>
      </w:pPr>
      <w:r w:rsidRPr="00E32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Согласовывать в </w:t>
      </w:r>
      <w:proofErr w:type="spellStart"/>
      <w:r>
        <w:rPr>
          <w:sz w:val="24"/>
          <w:szCs w:val="24"/>
        </w:rPr>
        <w:t>УАиГ</w:t>
      </w:r>
      <w:proofErr w:type="spellEnd"/>
      <w:r>
        <w:rPr>
          <w:sz w:val="24"/>
          <w:szCs w:val="24"/>
        </w:rPr>
        <w:t xml:space="preserve"> города Батайска все необходимые изменения, возникшие в ходе проведения работ.</w:t>
      </w:r>
    </w:p>
    <w:p w:rsidR="004A3C6A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для работы подрядные организации, имеющие соответствующие лицензию на право проведения работ в случае, если объект является памятником истории и культуры или объект обладает признаками объекта культурного наследия.</w:t>
      </w:r>
    </w:p>
    <w:p w:rsidR="004A3C6A" w:rsidRDefault="004A3C6A" w:rsidP="004A3C6A">
      <w:pPr>
        <w:numPr>
          <w:ilvl w:val="1"/>
          <w:numId w:val="29"/>
        </w:numPr>
        <w:tabs>
          <w:tab w:val="left" w:pos="0"/>
        </w:tabs>
        <w:suppressAutoHyphens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Сохранять паспорт цветового решения фасадов объекта капитального строительства как документ, подтверждающий законность произведенных работ по изменению фасада.</w:t>
      </w: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правами и обязанностями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:</w:t>
      </w:r>
    </w:p>
    <w:p w:rsidR="004A3C6A" w:rsidRDefault="004A3C6A" w:rsidP="004A3C6A">
      <w:pPr>
        <w:pBdr>
          <w:bottom w:val="single" w:sz="12" w:space="1" w:color="auto"/>
        </w:pBdr>
        <w:tabs>
          <w:tab w:val="left" w:pos="0"/>
        </w:tabs>
        <w:jc w:val="both"/>
        <w:rPr>
          <w:sz w:val="24"/>
          <w:szCs w:val="24"/>
        </w:rPr>
      </w:pPr>
    </w:p>
    <w:p w:rsidR="004A3C6A" w:rsidRPr="00BD3189" w:rsidRDefault="004A3C6A" w:rsidP="004A3C6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(дата, подпись, расшифровка)</w:t>
      </w: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4A3C6A" w:rsidRDefault="004A3C6A" w:rsidP="004A3C6A">
      <w:pPr>
        <w:tabs>
          <w:tab w:val="left" w:pos="0"/>
        </w:tabs>
        <w:jc w:val="both"/>
        <w:rPr>
          <w:sz w:val="24"/>
          <w:szCs w:val="24"/>
        </w:rPr>
      </w:pPr>
    </w:p>
    <w:p w:rsidR="00C21DC9" w:rsidRDefault="00C21DC9" w:rsidP="004A3C6A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</w:p>
    <w:p w:rsidR="004F0761" w:rsidRDefault="004F0761" w:rsidP="004A3C6A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</w:p>
    <w:p w:rsidR="00C21DC9" w:rsidRDefault="00C21DC9" w:rsidP="004A3C6A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</w:p>
    <w:p w:rsidR="00C21DC9" w:rsidRDefault="00C21DC9" w:rsidP="004A3C6A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</w:p>
    <w:p w:rsidR="00C21DC9" w:rsidRDefault="00C21DC9" w:rsidP="004A3C6A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</w:p>
    <w:p w:rsidR="00C21DC9" w:rsidRDefault="00C21DC9" w:rsidP="004A3C6A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</w:p>
    <w:p w:rsidR="00B31EF6" w:rsidRDefault="00B31EF6" w:rsidP="004A3C6A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</w:p>
    <w:p w:rsidR="00B31EF6" w:rsidRDefault="00B31EF6" w:rsidP="004A3C6A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</w:p>
    <w:p w:rsidR="00B31EF6" w:rsidRDefault="00B31EF6" w:rsidP="004A3C6A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</w:p>
    <w:p w:rsidR="004A3C6A" w:rsidRPr="00C21DC9" w:rsidRDefault="004A3C6A" w:rsidP="004A3C6A">
      <w:pPr>
        <w:tabs>
          <w:tab w:val="left" w:pos="567"/>
          <w:tab w:val="left" w:pos="4820"/>
        </w:tabs>
        <w:ind w:left="-75"/>
        <w:jc w:val="right"/>
        <w:rPr>
          <w:sz w:val="22"/>
          <w:szCs w:val="22"/>
        </w:rPr>
      </w:pPr>
      <w:r w:rsidRPr="00C21DC9">
        <w:rPr>
          <w:sz w:val="22"/>
          <w:szCs w:val="22"/>
        </w:rPr>
        <w:t xml:space="preserve">Приложение № </w:t>
      </w:r>
      <w:r w:rsidR="00C21DC9" w:rsidRPr="00C21DC9">
        <w:rPr>
          <w:sz w:val="22"/>
          <w:szCs w:val="22"/>
        </w:rPr>
        <w:t>3</w:t>
      </w:r>
    </w:p>
    <w:p w:rsidR="00C21DC9" w:rsidRPr="00F154F9" w:rsidRDefault="00C21DC9" w:rsidP="00C21DC9">
      <w:pPr>
        <w:widowControl w:val="0"/>
        <w:ind w:firstLine="567"/>
        <w:jc w:val="right"/>
        <w:rPr>
          <w:sz w:val="22"/>
          <w:szCs w:val="22"/>
        </w:rPr>
      </w:pPr>
      <w:r w:rsidRPr="00F154F9">
        <w:rPr>
          <w:sz w:val="22"/>
          <w:szCs w:val="22"/>
        </w:rPr>
        <w:t xml:space="preserve">к Административному регламенту </w:t>
      </w:r>
    </w:p>
    <w:p w:rsidR="00C21DC9" w:rsidRPr="00F154F9" w:rsidRDefault="00C21DC9" w:rsidP="00C21DC9">
      <w:pPr>
        <w:widowControl w:val="0"/>
        <w:ind w:firstLine="567"/>
        <w:jc w:val="right"/>
        <w:rPr>
          <w:sz w:val="22"/>
          <w:szCs w:val="22"/>
        </w:rPr>
      </w:pPr>
      <w:r w:rsidRPr="00F154F9">
        <w:rPr>
          <w:sz w:val="22"/>
          <w:szCs w:val="22"/>
        </w:rPr>
        <w:t>предоставления муниципальной услуги</w:t>
      </w:r>
    </w:p>
    <w:p w:rsidR="005E34EE" w:rsidRDefault="00C21DC9" w:rsidP="00C21DC9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 «Согласование проектных решений </w:t>
      </w:r>
    </w:p>
    <w:p w:rsidR="00C21DC9" w:rsidRDefault="00C21DC9" w:rsidP="00C21DC9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по отделке фасадов </w:t>
      </w:r>
    </w:p>
    <w:p w:rsidR="005E34EE" w:rsidRDefault="00C21DC9" w:rsidP="00C21DC9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(паспортов цветовых решений фасадов) </w:t>
      </w:r>
    </w:p>
    <w:p w:rsidR="00C21DC9" w:rsidRDefault="00C21DC9" w:rsidP="00C21DC9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>при</w:t>
      </w:r>
      <w:r w:rsidR="005E34EE">
        <w:rPr>
          <w:sz w:val="22"/>
          <w:szCs w:val="22"/>
        </w:rPr>
        <w:t xml:space="preserve"> реконструкции и </w:t>
      </w:r>
      <w:r w:rsidRPr="004512DB">
        <w:rPr>
          <w:sz w:val="22"/>
          <w:szCs w:val="22"/>
        </w:rPr>
        <w:t xml:space="preserve"> ремонте</w:t>
      </w:r>
    </w:p>
    <w:p w:rsidR="004A3C6A" w:rsidRDefault="00C21DC9" w:rsidP="00C21DC9">
      <w:pPr>
        <w:tabs>
          <w:tab w:val="left" w:pos="567"/>
          <w:tab w:val="left" w:pos="4820"/>
        </w:tabs>
        <w:ind w:left="-75"/>
        <w:jc w:val="right"/>
        <w:rPr>
          <w:sz w:val="24"/>
          <w:szCs w:val="24"/>
        </w:rPr>
      </w:pPr>
      <w:r w:rsidRPr="004512DB">
        <w:rPr>
          <w:sz w:val="22"/>
          <w:szCs w:val="22"/>
        </w:rPr>
        <w:t xml:space="preserve">зданий, </w:t>
      </w:r>
      <w:r>
        <w:rPr>
          <w:sz w:val="22"/>
          <w:szCs w:val="22"/>
        </w:rPr>
        <w:t>сооружений</w:t>
      </w:r>
      <w:r w:rsidRPr="004512DB">
        <w:rPr>
          <w:sz w:val="22"/>
          <w:szCs w:val="22"/>
        </w:rPr>
        <w:t xml:space="preserve"> и временных объектов</w:t>
      </w:r>
      <w:r w:rsidRPr="00F154F9">
        <w:rPr>
          <w:sz w:val="22"/>
          <w:szCs w:val="22"/>
        </w:rPr>
        <w:t>»</w:t>
      </w:r>
    </w:p>
    <w:p w:rsidR="004A3C6A" w:rsidRDefault="004A3C6A" w:rsidP="004A3C6A">
      <w:pPr>
        <w:tabs>
          <w:tab w:val="left" w:pos="567"/>
          <w:tab w:val="left" w:pos="4820"/>
        </w:tabs>
        <w:ind w:left="-75"/>
        <w:jc w:val="center"/>
        <w:rPr>
          <w:b/>
          <w:sz w:val="24"/>
          <w:szCs w:val="24"/>
        </w:rPr>
      </w:pPr>
    </w:p>
    <w:p w:rsidR="004A3C6A" w:rsidRDefault="004A3C6A" w:rsidP="004A3C6A">
      <w:pPr>
        <w:tabs>
          <w:tab w:val="left" w:pos="567"/>
          <w:tab w:val="left" w:pos="4820"/>
        </w:tabs>
        <w:ind w:left="-75"/>
        <w:jc w:val="center"/>
        <w:rPr>
          <w:b/>
          <w:sz w:val="24"/>
          <w:szCs w:val="24"/>
        </w:rPr>
      </w:pPr>
    </w:p>
    <w:p w:rsidR="00C21DC9" w:rsidRDefault="00C21DC9" w:rsidP="004A3C6A">
      <w:pPr>
        <w:tabs>
          <w:tab w:val="left" w:pos="567"/>
          <w:tab w:val="left" w:pos="4820"/>
        </w:tabs>
        <w:ind w:left="-75"/>
        <w:jc w:val="center"/>
        <w:rPr>
          <w:b/>
          <w:sz w:val="24"/>
          <w:szCs w:val="24"/>
        </w:rPr>
      </w:pPr>
    </w:p>
    <w:p w:rsidR="00C21DC9" w:rsidRDefault="00C21DC9" w:rsidP="004A3C6A">
      <w:pPr>
        <w:tabs>
          <w:tab w:val="left" w:pos="567"/>
          <w:tab w:val="left" w:pos="4820"/>
        </w:tabs>
        <w:ind w:left="-75"/>
        <w:jc w:val="center"/>
        <w:rPr>
          <w:b/>
          <w:sz w:val="24"/>
          <w:szCs w:val="24"/>
        </w:rPr>
      </w:pPr>
    </w:p>
    <w:p w:rsidR="004A3C6A" w:rsidRDefault="004A3C6A" w:rsidP="004A3C6A">
      <w:pPr>
        <w:tabs>
          <w:tab w:val="left" w:pos="567"/>
          <w:tab w:val="left" w:pos="4820"/>
        </w:tabs>
        <w:ind w:left="-75"/>
        <w:jc w:val="center"/>
        <w:rPr>
          <w:b/>
          <w:sz w:val="24"/>
          <w:szCs w:val="24"/>
        </w:rPr>
      </w:pPr>
    </w:p>
    <w:p w:rsidR="004A3C6A" w:rsidRDefault="004A3C6A" w:rsidP="004A3C6A">
      <w:pPr>
        <w:tabs>
          <w:tab w:val="left" w:pos="567"/>
          <w:tab w:val="left" w:pos="4820"/>
        </w:tabs>
        <w:ind w:left="-75"/>
        <w:jc w:val="center"/>
        <w:rPr>
          <w:b/>
          <w:sz w:val="24"/>
          <w:szCs w:val="24"/>
        </w:rPr>
      </w:pPr>
      <w:proofErr w:type="gramStart"/>
      <w:r w:rsidRPr="00E60572">
        <w:rPr>
          <w:b/>
          <w:sz w:val="24"/>
          <w:szCs w:val="24"/>
        </w:rPr>
        <w:t>З</w:t>
      </w:r>
      <w:proofErr w:type="gramEnd"/>
      <w:r w:rsidRPr="00E60572">
        <w:rPr>
          <w:b/>
          <w:sz w:val="24"/>
          <w:szCs w:val="24"/>
        </w:rPr>
        <w:t xml:space="preserve"> А К Л Ю Ч Е Н И Е </w:t>
      </w:r>
    </w:p>
    <w:p w:rsidR="004A3C6A" w:rsidRPr="00E60572" w:rsidRDefault="004A3C6A" w:rsidP="004A3C6A">
      <w:pPr>
        <w:tabs>
          <w:tab w:val="left" w:pos="567"/>
          <w:tab w:val="left" w:pos="4820"/>
        </w:tabs>
        <w:ind w:left="-75"/>
        <w:jc w:val="center"/>
        <w:rPr>
          <w:b/>
          <w:sz w:val="24"/>
          <w:szCs w:val="24"/>
        </w:rPr>
      </w:pPr>
    </w:p>
    <w:p w:rsidR="004A3C6A" w:rsidRDefault="004A3C6A" w:rsidP="004A3C6A">
      <w:pPr>
        <w:tabs>
          <w:tab w:val="left" w:pos="567"/>
          <w:tab w:val="left" w:pos="4820"/>
        </w:tabs>
        <w:ind w:left="-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паспорт цветового решения фасадов </w:t>
      </w:r>
    </w:p>
    <w:p w:rsidR="004A3C6A" w:rsidRDefault="004A3C6A" w:rsidP="004A3C6A">
      <w:pPr>
        <w:tabs>
          <w:tab w:val="left" w:pos="567"/>
          <w:tab w:val="left" w:pos="4820"/>
        </w:tabs>
        <w:ind w:left="-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здания, строения, сооружения, расположенного на территории </w:t>
      </w:r>
      <w:r w:rsidRPr="00E60572">
        <w:rPr>
          <w:sz w:val="24"/>
          <w:szCs w:val="24"/>
        </w:rPr>
        <w:t>город</w:t>
      </w:r>
      <w:r>
        <w:rPr>
          <w:sz w:val="24"/>
          <w:szCs w:val="24"/>
        </w:rPr>
        <w:t>а</w:t>
      </w:r>
      <w:r w:rsidRPr="00E60572">
        <w:rPr>
          <w:sz w:val="24"/>
          <w:szCs w:val="24"/>
        </w:rPr>
        <w:t xml:space="preserve"> Батайск</w:t>
      </w: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Default="004A3C6A" w:rsidP="004A3C6A">
      <w:pPr>
        <w:tabs>
          <w:tab w:val="left" w:pos="567"/>
          <w:tab w:val="center" w:pos="4628"/>
        </w:tabs>
        <w:jc w:val="center"/>
        <w:rPr>
          <w:b/>
          <w:sz w:val="24"/>
          <w:szCs w:val="24"/>
        </w:rPr>
      </w:pPr>
    </w:p>
    <w:p w:rsidR="004A3C6A" w:rsidRDefault="004A3C6A" w:rsidP="004A3C6A">
      <w:pPr>
        <w:tabs>
          <w:tab w:val="center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Паспорт фасадов здания (строения, сооружения), расположенного по адресу:</w:t>
      </w:r>
    </w:p>
    <w:p w:rsidR="004A3C6A" w:rsidRDefault="004A3C6A" w:rsidP="004A3C6A">
      <w:pPr>
        <w:tabs>
          <w:tab w:val="center" w:pos="0"/>
        </w:tabs>
        <w:ind w:firstLine="567"/>
        <w:jc w:val="both"/>
        <w:rPr>
          <w:sz w:val="24"/>
          <w:szCs w:val="24"/>
        </w:rPr>
      </w:pPr>
    </w:p>
    <w:p w:rsidR="004A3C6A" w:rsidRDefault="004A3C6A" w:rsidP="004A3C6A">
      <w:pPr>
        <w:tabs>
          <w:tab w:val="center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г. Батайска Ростовской области __________________________________________________.</w:t>
      </w: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Владелец (собственник/арендатор): __</w:t>
      </w:r>
      <w:r w:rsidR="00C21DC9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</w:t>
      </w: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 права</w:t>
      </w: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Серия _________________________________</w:t>
      </w: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Номер ________________________________</w:t>
      </w: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 ___________________________</w:t>
      </w: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4A3C6A" w:rsidRDefault="004A3C6A" w:rsidP="004A3C6A">
      <w:pPr>
        <w:tabs>
          <w:tab w:val="center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Назначение: </w:t>
      </w:r>
      <w:r w:rsidRPr="00B3233F">
        <w:rPr>
          <w:sz w:val="24"/>
          <w:szCs w:val="24"/>
          <w:u w:val="single"/>
        </w:rPr>
        <w:t>жилое / нежилое</w:t>
      </w:r>
    </w:p>
    <w:p w:rsidR="004A3C6A" w:rsidRDefault="004A3C6A" w:rsidP="004A3C6A">
      <w:pPr>
        <w:tabs>
          <w:tab w:val="center" w:pos="0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(нужное подчеркнуть)</w:t>
      </w: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16"/>
          <w:szCs w:val="16"/>
        </w:rPr>
      </w:pP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составления паспорта: _____________________________</w:t>
      </w: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Согласован</w:t>
      </w:r>
      <w:proofErr w:type="gramEnd"/>
      <w:r>
        <w:rPr>
          <w:sz w:val="24"/>
          <w:szCs w:val="24"/>
        </w:rPr>
        <w:t xml:space="preserve"> и зарегистрирован в Управлении по архитектуре и градостроительству города Батайска за № ______</w:t>
      </w:r>
    </w:p>
    <w:p w:rsidR="004A3C6A" w:rsidRDefault="004A3C6A" w:rsidP="004A3C6A">
      <w:pPr>
        <w:tabs>
          <w:tab w:val="center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4A3C6A" w:rsidRDefault="004A3C6A" w:rsidP="004A3C6A">
      <w:pPr>
        <w:tabs>
          <w:tab w:val="center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АиГ</w:t>
      </w:r>
      <w:proofErr w:type="spellEnd"/>
      <w:r>
        <w:rPr>
          <w:sz w:val="24"/>
          <w:szCs w:val="24"/>
        </w:rPr>
        <w:t xml:space="preserve"> города Батайска –</w:t>
      </w:r>
    </w:p>
    <w:p w:rsidR="004A3C6A" w:rsidRDefault="004A3C6A" w:rsidP="004A3C6A">
      <w:pPr>
        <w:tabs>
          <w:tab w:val="center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архитектор </w:t>
      </w:r>
      <w:r w:rsidR="00C21DC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________________ / ________________ </w:t>
      </w:r>
    </w:p>
    <w:p w:rsidR="004A3C6A" w:rsidRPr="00C17413" w:rsidRDefault="004A3C6A" w:rsidP="004A3C6A">
      <w:pPr>
        <w:tabs>
          <w:tab w:val="center" w:pos="0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(подпись)                                  </w:t>
      </w:r>
      <w:r w:rsidRPr="00C17413">
        <w:rPr>
          <w:sz w:val="16"/>
          <w:szCs w:val="16"/>
        </w:rPr>
        <w:t xml:space="preserve">(Ф.И.О.)     </w:t>
      </w:r>
    </w:p>
    <w:p w:rsidR="004A3C6A" w:rsidRDefault="004A3C6A" w:rsidP="004A3C6A">
      <w:pPr>
        <w:tabs>
          <w:tab w:val="left" w:pos="5475"/>
        </w:tabs>
        <w:rPr>
          <w:sz w:val="24"/>
          <w:szCs w:val="24"/>
        </w:rPr>
      </w:pPr>
    </w:p>
    <w:p w:rsidR="004A3C6A" w:rsidRDefault="004A3C6A" w:rsidP="004A3C6A">
      <w:pPr>
        <w:tabs>
          <w:tab w:val="left" w:pos="5475"/>
        </w:tabs>
        <w:rPr>
          <w:sz w:val="24"/>
          <w:szCs w:val="24"/>
        </w:rPr>
      </w:pPr>
    </w:p>
    <w:p w:rsidR="004A3C6A" w:rsidRDefault="004A3C6A" w:rsidP="004A3C6A">
      <w:pPr>
        <w:tabs>
          <w:tab w:val="left" w:pos="5475"/>
        </w:tabs>
        <w:rPr>
          <w:sz w:val="24"/>
          <w:szCs w:val="24"/>
        </w:rPr>
      </w:pPr>
    </w:p>
    <w:p w:rsidR="004A3C6A" w:rsidRDefault="004A3C6A" w:rsidP="0038617F">
      <w:pPr>
        <w:widowControl w:val="0"/>
        <w:ind w:firstLine="567"/>
        <w:jc w:val="right"/>
        <w:rPr>
          <w:sz w:val="22"/>
          <w:szCs w:val="22"/>
        </w:rPr>
      </w:pPr>
    </w:p>
    <w:p w:rsidR="004A3C6A" w:rsidRDefault="004A3C6A" w:rsidP="0038617F">
      <w:pPr>
        <w:widowControl w:val="0"/>
        <w:ind w:firstLine="567"/>
        <w:jc w:val="right"/>
        <w:rPr>
          <w:sz w:val="22"/>
          <w:szCs w:val="22"/>
        </w:rPr>
      </w:pPr>
    </w:p>
    <w:p w:rsidR="004A3C6A" w:rsidRDefault="004A3C6A" w:rsidP="0038617F">
      <w:pPr>
        <w:widowControl w:val="0"/>
        <w:ind w:firstLine="567"/>
        <w:jc w:val="right"/>
        <w:rPr>
          <w:sz w:val="22"/>
          <w:szCs w:val="22"/>
        </w:rPr>
      </w:pPr>
    </w:p>
    <w:p w:rsidR="00C21DC9" w:rsidRDefault="00C21DC9" w:rsidP="0038617F">
      <w:pPr>
        <w:widowControl w:val="0"/>
        <w:ind w:firstLine="567"/>
        <w:jc w:val="right"/>
        <w:rPr>
          <w:sz w:val="22"/>
          <w:szCs w:val="22"/>
        </w:rPr>
      </w:pPr>
    </w:p>
    <w:p w:rsidR="00C21DC9" w:rsidRDefault="00C21DC9" w:rsidP="0038617F">
      <w:pPr>
        <w:widowControl w:val="0"/>
        <w:ind w:firstLine="567"/>
        <w:jc w:val="right"/>
        <w:rPr>
          <w:sz w:val="22"/>
          <w:szCs w:val="22"/>
        </w:rPr>
      </w:pPr>
    </w:p>
    <w:p w:rsidR="00C21DC9" w:rsidRDefault="00C21DC9" w:rsidP="0038617F">
      <w:pPr>
        <w:widowControl w:val="0"/>
        <w:ind w:firstLine="567"/>
        <w:jc w:val="right"/>
        <w:rPr>
          <w:sz w:val="22"/>
          <w:szCs w:val="22"/>
        </w:rPr>
      </w:pPr>
    </w:p>
    <w:p w:rsidR="00C21DC9" w:rsidRDefault="00C21DC9" w:rsidP="0038617F">
      <w:pPr>
        <w:widowControl w:val="0"/>
        <w:ind w:firstLine="567"/>
        <w:jc w:val="right"/>
        <w:rPr>
          <w:sz w:val="22"/>
          <w:szCs w:val="22"/>
        </w:rPr>
      </w:pPr>
    </w:p>
    <w:p w:rsidR="004A3C6A" w:rsidRDefault="004A3C6A" w:rsidP="0038617F">
      <w:pPr>
        <w:widowControl w:val="0"/>
        <w:ind w:firstLine="567"/>
        <w:jc w:val="right"/>
        <w:rPr>
          <w:sz w:val="22"/>
          <w:szCs w:val="22"/>
        </w:rPr>
      </w:pPr>
    </w:p>
    <w:p w:rsidR="006E40B9" w:rsidRDefault="006E40B9" w:rsidP="00C21DC9">
      <w:pPr>
        <w:tabs>
          <w:tab w:val="left" w:pos="567"/>
          <w:tab w:val="left" w:pos="4820"/>
        </w:tabs>
        <w:ind w:left="-75"/>
        <w:jc w:val="right"/>
        <w:rPr>
          <w:sz w:val="22"/>
          <w:szCs w:val="22"/>
        </w:rPr>
      </w:pPr>
    </w:p>
    <w:p w:rsidR="00C21DC9" w:rsidRPr="00C21DC9" w:rsidRDefault="00C21DC9" w:rsidP="00C21DC9">
      <w:pPr>
        <w:tabs>
          <w:tab w:val="left" w:pos="567"/>
          <w:tab w:val="left" w:pos="4820"/>
        </w:tabs>
        <w:ind w:left="-75"/>
        <w:jc w:val="right"/>
        <w:rPr>
          <w:sz w:val="22"/>
          <w:szCs w:val="22"/>
        </w:rPr>
      </w:pPr>
      <w:r w:rsidRPr="00C21DC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4512DB" w:rsidRPr="00F154F9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F154F9">
        <w:rPr>
          <w:sz w:val="22"/>
          <w:szCs w:val="22"/>
        </w:rPr>
        <w:t xml:space="preserve">к Административному регламенту </w:t>
      </w:r>
    </w:p>
    <w:p w:rsidR="004512DB" w:rsidRPr="00F154F9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F154F9">
        <w:rPr>
          <w:sz w:val="22"/>
          <w:szCs w:val="22"/>
        </w:rPr>
        <w:t>предоставления муниципальной услуги</w:t>
      </w:r>
    </w:p>
    <w:p w:rsidR="005E34EE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 «Согласование проектных решений</w:t>
      </w:r>
    </w:p>
    <w:p w:rsidR="004512DB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 по отделке фасадов </w:t>
      </w:r>
    </w:p>
    <w:p w:rsidR="005E34EE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>(паспортов цветовых решений фасадов)</w:t>
      </w:r>
    </w:p>
    <w:p w:rsidR="004512DB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 при</w:t>
      </w:r>
      <w:r w:rsidR="005E34EE">
        <w:rPr>
          <w:sz w:val="22"/>
          <w:szCs w:val="22"/>
        </w:rPr>
        <w:t xml:space="preserve"> реконструкции и </w:t>
      </w:r>
      <w:r w:rsidRPr="004512DB">
        <w:rPr>
          <w:sz w:val="22"/>
          <w:szCs w:val="22"/>
        </w:rPr>
        <w:t xml:space="preserve"> ремонте</w:t>
      </w:r>
    </w:p>
    <w:p w:rsidR="004512DB" w:rsidRPr="00F154F9" w:rsidRDefault="004512DB" w:rsidP="0038617F">
      <w:pPr>
        <w:widowControl w:val="0"/>
        <w:ind w:firstLine="567"/>
        <w:jc w:val="right"/>
        <w:rPr>
          <w:sz w:val="22"/>
          <w:szCs w:val="22"/>
        </w:rPr>
      </w:pPr>
      <w:r w:rsidRPr="004512DB">
        <w:rPr>
          <w:sz w:val="22"/>
          <w:szCs w:val="22"/>
        </w:rPr>
        <w:t xml:space="preserve"> зданий, строений и временных объектов</w:t>
      </w:r>
      <w:r w:rsidRPr="00F154F9">
        <w:rPr>
          <w:sz w:val="22"/>
          <w:szCs w:val="22"/>
        </w:rPr>
        <w:t>»</w:t>
      </w:r>
    </w:p>
    <w:p w:rsidR="004512DB" w:rsidRDefault="004512DB" w:rsidP="0038617F">
      <w:pPr>
        <w:widowControl w:val="0"/>
        <w:ind w:firstLine="567"/>
        <w:jc w:val="center"/>
        <w:rPr>
          <w:sz w:val="24"/>
          <w:szCs w:val="24"/>
        </w:rPr>
      </w:pPr>
    </w:p>
    <w:p w:rsidR="00C21DC9" w:rsidRDefault="00C21DC9" w:rsidP="0038617F">
      <w:pPr>
        <w:widowControl w:val="0"/>
        <w:ind w:firstLine="567"/>
        <w:jc w:val="center"/>
        <w:rPr>
          <w:sz w:val="24"/>
          <w:szCs w:val="24"/>
        </w:rPr>
      </w:pPr>
    </w:p>
    <w:p w:rsidR="00C21DC9" w:rsidRDefault="00C21DC9" w:rsidP="0038617F">
      <w:pPr>
        <w:widowControl w:val="0"/>
        <w:ind w:firstLine="567"/>
        <w:jc w:val="center"/>
        <w:rPr>
          <w:sz w:val="24"/>
          <w:szCs w:val="24"/>
        </w:rPr>
      </w:pPr>
    </w:p>
    <w:p w:rsidR="0015057A" w:rsidRPr="00C21DC9" w:rsidRDefault="0015057A" w:rsidP="0038617F">
      <w:pPr>
        <w:widowControl w:val="0"/>
        <w:ind w:firstLine="567"/>
        <w:jc w:val="center"/>
        <w:rPr>
          <w:b/>
          <w:sz w:val="24"/>
          <w:szCs w:val="24"/>
        </w:rPr>
      </w:pPr>
      <w:r w:rsidRPr="00C21DC9">
        <w:rPr>
          <w:b/>
          <w:sz w:val="24"/>
          <w:szCs w:val="24"/>
        </w:rPr>
        <w:t>Блок-схема</w:t>
      </w:r>
    </w:p>
    <w:p w:rsidR="0015057A" w:rsidRPr="004512DB" w:rsidRDefault="0015057A" w:rsidP="0038617F">
      <w:pPr>
        <w:tabs>
          <w:tab w:val="left" w:pos="993"/>
          <w:tab w:val="left" w:pos="1276"/>
        </w:tabs>
        <w:ind w:firstLine="567"/>
        <w:jc w:val="center"/>
        <w:rPr>
          <w:sz w:val="24"/>
          <w:szCs w:val="24"/>
        </w:rPr>
      </w:pPr>
      <w:r w:rsidRPr="004512DB">
        <w:rPr>
          <w:sz w:val="24"/>
          <w:szCs w:val="24"/>
        </w:rPr>
        <w:t>Административных процедур при предоставлении муниципальной услуги</w:t>
      </w:r>
    </w:p>
    <w:p w:rsidR="0015057A" w:rsidRPr="004512DB" w:rsidRDefault="0015057A" w:rsidP="0038617F">
      <w:pPr>
        <w:tabs>
          <w:tab w:val="left" w:pos="993"/>
          <w:tab w:val="left" w:pos="1276"/>
        </w:tabs>
        <w:ind w:firstLine="567"/>
        <w:jc w:val="center"/>
        <w:rPr>
          <w:rFonts w:eastAsia="Andale Sans UI"/>
          <w:bCs/>
          <w:kern w:val="1"/>
          <w:sz w:val="24"/>
          <w:szCs w:val="24"/>
        </w:rPr>
      </w:pPr>
      <w:r w:rsidRPr="004512DB">
        <w:rPr>
          <w:sz w:val="24"/>
          <w:szCs w:val="24"/>
        </w:rPr>
        <w:t>«</w:t>
      </w:r>
      <w:r w:rsidR="00661130" w:rsidRPr="004512DB">
        <w:rPr>
          <w:sz w:val="24"/>
          <w:szCs w:val="24"/>
        </w:rPr>
        <w:t>Согласование проектных решений по отделке фасадов (паспортов цветовых решений фасадов) при</w:t>
      </w:r>
      <w:r w:rsidR="005E34EE">
        <w:rPr>
          <w:sz w:val="24"/>
          <w:szCs w:val="24"/>
        </w:rPr>
        <w:t xml:space="preserve"> реконструкции и </w:t>
      </w:r>
      <w:r w:rsidR="00661130" w:rsidRPr="004512DB">
        <w:rPr>
          <w:sz w:val="24"/>
          <w:szCs w:val="24"/>
        </w:rPr>
        <w:t xml:space="preserve"> ремонте зданий, сооружений и временных объектов</w:t>
      </w:r>
      <w:r w:rsidRPr="004512DB">
        <w:rPr>
          <w:sz w:val="24"/>
          <w:szCs w:val="24"/>
        </w:rPr>
        <w:t>»</w:t>
      </w:r>
    </w:p>
    <w:p w:rsidR="0015057A" w:rsidRDefault="0015057A" w:rsidP="0038617F">
      <w:pPr>
        <w:ind w:firstLine="567"/>
        <w:jc w:val="center"/>
        <w:rPr>
          <w:sz w:val="18"/>
          <w:szCs w:val="18"/>
        </w:rPr>
      </w:pPr>
    </w:p>
    <w:p w:rsidR="006E40B9" w:rsidRDefault="006E40B9" w:rsidP="0038617F">
      <w:pPr>
        <w:ind w:firstLine="567"/>
        <w:jc w:val="center"/>
        <w:rPr>
          <w:sz w:val="18"/>
          <w:szCs w:val="18"/>
        </w:rPr>
      </w:pPr>
    </w:p>
    <w:p w:rsidR="00931677" w:rsidRPr="008265DF" w:rsidRDefault="007E7078" w:rsidP="0038617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318" editas="canvas" style="width:467.1pt;height:444.65pt;mso-position-horizontal-relative:char;mso-position-vertical-relative:line" coordorigin="2184,2759" coordsize="7231,69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9" type="#_x0000_t75" style="position:absolute;left:2184;top:2759;width:7231;height:6917" o:preferrelative="f">
              <v:fill o:detectmouseclick="t"/>
              <v:path o:extrusionok="t" o:connecttype="none"/>
            </v:shape>
            <v:roundrect id="_x0000_s1320" style="position:absolute;left:2840;top:2759;width:6128;height:465" arcsize="10923f">
              <v:textbox style="mso-next-textbox:#_x0000_s1320">
                <w:txbxContent>
                  <w:p w:rsidR="00CD7203" w:rsidRPr="001239B5" w:rsidRDefault="00CD7203" w:rsidP="006E40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Обращение заявителя</w:t>
                    </w:r>
                  </w:p>
                </w:txbxContent>
              </v:textbox>
            </v:roundrect>
            <v:roundrect id="_x0000_s1321" style="position:absolute;left:6840;top:3689;width:2384;height:698" arcsize="10923f">
              <v:textbox style="mso-next-textbox:#_x0000_s1321">
                <w:txbxContent>
                  <w:p w:rsidR="00CD7203" w:rsidRPr="001239B5" w:rsidRDefault="00CD7203" w:rsidP="006E40B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Управление</w:t>
                    </w:r>
                  </w:p>
                  <w:p w:rsidR="00CD7203" w:rsidRPr="001239B5" w:rsidRDefault="00CD7203" w:rsidP="006E40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Прием и регистрация заявления с пакетом документов</w:t>
                    </w:r>
                  </w:p>
                  <w:p w:rsidR="00CD7203" w:rsidRPr="001239B5" w:rsidRDefault="00CD7203" w:rsidP="006E40B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322" style="position:absolute;left:2755;top:3689;width:2894;height:698" arcsize="10923f">
              <v:textbox style="mso-next-textbox:#_x0000_s1322">
                <w:txbxContent>
                  <w:p w:rsidR="00CD7203" w:rsidRPr="001239B5" w:rsidRDefault="00CD7203" w:rsidP="006E40B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1239B5">
                      <w:rPr>
                        <w:b/>
                        <w:sz w:val="18"/>
                        <w:szCs w:val="18"/>
                      </w:rPr>
                      <w:t>МФЦ</w:t>
                    </w:r>
                  </w:p>
                  <w:p w:rsidR="00CD7203" w:rsidRPr="001239B5" w:rsidRDefault="00CD7203" w:rsidP="006E40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Прием и регистрация заявления с пакетом документов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23" type="#_x0000_t32" style="position:absolute;left:4203;top:3224;width:1702;height:465;flip:x" o:connectortype="straight">
              <v:stroke endarrow="block"/>
            </v:shape>
            <v:shape id="_x0000_s1324" type="#_x0000_t32" style="position:absolute;left:5905;top:3224;width:2127;height:465" o:connectortype="straight">
              <v:stroke endarrow="block"/>
            </v:shape>
            <v:roundrect id="_x0000_s1325" style="position:absolute;left:2470;top:4619;width:3346;height:810" arcsize="10923f">
              <v:textbox style="mso-next-textbox:#_x0000_s1325">
                <w:txbxContent>
                  <w:p w:rsidR="00CD7203" w:rsidRPr="001239B5" w:rsidRDefault="00CD7203" w:rsidP="006E40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Запрос документов, которые в соответствии с законодательством должны быть получены в порядке межведомственного информационного взаимодействия</w:t>
                    </w:r>
                  </w:p>
                  <w:p w:rsidR="00CD7203" w:rsidRPr="001239B5" w:rsidRDefault="00CD7203" w:rsidP="006E40B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326" type="#_x0000_t34" style="position:absolute;left:5816;top:3806;width:1024;height:1047;rotation:180;flip:y" o:connectortype="elbow" adj="10808,103921,-129829">
              <v:stroke endarrow="block"/>
            </v:shape>
            <v:shape id="_x0000_s1327" type="#_x0000_t34" style="position:absolute;left:4057;top:4473;width:232;height:60;rotation:90" o:connectortype="elbow" adj="10728,-1998982,-329364">
              <v:stroke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328" type="#_x0000_t67" style="position:absolute;left:2184;top:5429;width:1958;height:697" fillcolor="silver">
              <v:textbox style="mso-next-textbox:#_x0000_s1328">
                <w:txbxContent>
                  <w:p w:rsidR="00CD7203" w:rsidRPr="001239B5" w:rsidRDefault="00CD7203" w:rsidP="006E40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 xml:space="preserve">Передача дела из МФЦ в </w:t>
                    </w:r>
                    <w:r>
                      <w:rPr>
                        <w:sz w:val="18"/>
                        <w:szCs w:val="18"/>
                      </w:rPr>
                      <w:t>Управление</w:t>
                    </w:r>
                  </w:p>
                </w:txbxContent>
              </v:textbox>
            </v:shape>
            <v:rect id="_x0000_s1329" style="position:absolute;left:2620;top:6126;width:6492;height:930">
              <v:textbox style="mso-next-textbox:#_x0000_s1329">
                <w:txbxContent>
                  <w:p w:rsidR="00CD7203" w:rsidRDefault="00CD7203" w:rsidP="006E40B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CD7203" w:rsidRPr="001239B5" w:rsidRDefault="00CD7203" w:rsidP="006E40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45EDC">
                      <w:rPr>
                        <w:b/>
                        <w:sz w:val="18"/>
                        <w:szCs w:val="18"/>
                      </w:rPr>
                      <w:t>Управление</w:t>
                    </w:r>
                    <w:r w:rsidRPr="001239B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CD7203" w:rsidRPr="001239B5" w:rsidRDefault="00CD7203" w:rsidP="006E40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Принятие решения по муниципальной услуге</w:t>
                    </w:r>
                  </w:p>
                  <w:p w:rsidR="00CD7203" w:rsidRPr="008739D8" w:rsidRDefault="00CD7203" w:rsidP="006E40B9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shape id="_x0000_s1330" type="#_x0000_t67" style="position:absolute;left:3176;top:7056;width:2129;height:1052" fillcolor="silver">
              <v:textbox style="mso-next-textbox:#_x0000_s1330">
                <w:txbxContent>
                  <w:p w:rsidR="00CD7203" w:rsidRPr="001239B5" w:rsidRDefault="00CD7203" w:rsidP="006E40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 xml:space="preserve">Передача дела из </w:t>
                    </w:r>
                    <w:r>
                      <w:rPr>
                        <w:sz w:val="18"/>
                        <w:szCs w:val="18"/>
                      </w:rPr>
                      <w:t>Управления</w:t>
                    </w:r>
                    <w:r w:rsidRPr="001239B5">
                      <w:rPr>
                        <w:sz w:val="18"/>
                        <w:szCs w:val="18"/>
                      </w:rPr>
                      <w:t xml:space="preserve"> в МФЦ</w:t>
                    </w:r>
                  </w:p>
                </w:txbxContent>
              </v:textbox>
            </v:shape>
            <v:rect id="_x0000_s1331" style="position:absolute;left:2377;top:8108;width:6591;height:466">
              <v:textbox>
                <w:txbxContent>
                  <w:p w:rsidR="00CD7203" w:rsidRPr="001239B5" w:rsidRDefault="00CD7203" w:rsidP="006E40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Выдача результатов заявителю</w:t>
                    </w:r>
                  </w:p>
                </w:txbxContent>
              </v:textbox>
            </v:rect>
            <v:shape id="_x0000_s1332" type="#_x0000_t32" style="position:absolute;left:4529;top:5429;width:1037;height:735" o:connectortype="straight">
              <v:stroke endarrow="block"/>
            </v:shape>
            <v:shape id="_x0000_s1333" type="#_x0000_t32" style="position:absolute;left:5673;top:7056;width:193;height:1052;flip:x" o:connectortype="straight">
              <v:stroke endarrow="block"/>
            </v:shape>
            <w10:wrap type="none"/>
            <w10:anchorlock/>
          </v:group>
        </w:pict>
      </w:r>
      <w:r w:rsidR="002A3E94">
        <w:rPr>
          <w:bCs/>
        </w:rPr>
        <w:t xml:space="preserve"> </w:t>
      </w:r>
    </w:p>
    <w:sectPr w:rsidR="00931677" w:rsidRPr="008265DF" w:rsidSect="00B31EF6">
      <w:pgSz w:w="11907" w:h="16840" w:code="9"/>
      <w:pgMar w:top="1134" w:right="567" w:bottom="567" w:left="1701" w:header="72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03" w:rsidRDefault="00CD7203">
      <w:r>
        <w:separator/>
      </w:r>
    </w:p>
  </w:endnote>
  <w:endnote w:type="continuationSeparator" w:id="1">
    <w:p w:rsidR="00CD7203" w:rsidRDefault="00CD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03" w:rsidRDefault="00CD7203">
      <w:r>
        <w:separator/>
      </w:r>
    </w:p>
  </w:footnote>
  <w:footnote w:type="continuationSeparator" w:id="1">
    <w:p w:rsidR="00CD7203" w:rsidRDefault="00CD7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BA5"/>
    <w:multiLevelType w:val="multilevel"/>
    <w:tmpl w:val="9710EA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B6F63B2"/>
    <w:multiLevelType w:val="multilevel"/>
    <w:tmpl w:val="8C3C63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62C2EEE"/>
    <w:multiLevelType w:val="multilevel"/>
    <w:tmpl w:val="5D1C7BD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8EB6E55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2903B3"/>
    <w:multiLevelType w:val="multilevel"/>
    <w:tmpl w:val="89307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5A23493"/>
    <w:multiLevelType w:val="multilevel"/>
    <w:tmpl w:val="180C02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4C0337A"/>
    <w:multiLevelType w:val="multilevel"/>
    <w:tmpl w:val="2584B65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45CB35C1"/>
    <w:multiLevelType w:val="multilevel"/>
    <w:tmpl w:val="B0B8F0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5F75134"/>
    <w:multiLevelType w:val="hybridMultilevel"/>
    <w:tmpl w:val="948C292A"/>
    <w:lvl w:ilvl="0" w:tplc="D0D28F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4F14023A"/>
    <w:multiLevelType w:val="multilevel"/>
    <w:tmpl w:val="547A593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6F95E77"/>
    <w:multiLevelType w:val="multilevel"/>
    <w:tmpl w:val="A1C6B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>
    <w:nsid w:val="5C3E7259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0">
    <w:nsid w:val="5FAC0950"/>
    <w:multiLevelType w:val="multilevel"/>
    <w:tmpl w:val="07E4F51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2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68519F9"/>
    <w:multiLevelType w:val="multilevel"/>
    <w:tmpl w:val="47B6644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14"/>
  </w:num>
  <w:num w:numId="5">
    <w:abstractNumId w:val="19"/>
  </w:num>
  <w:num w:numId="6">
    <w:abstractNumId w:val="23"/>
  </w:num>
  <w:num w:numId="7">
    <w:abstractNumId w:val="6"/>
  </w:num>
  <w:num w:numId="8">
    <w:abstractNumId w:val="27"/>
  </w:num>
  <w:num w:numId="9">
    <w:abstractNumId w:val="24"/>
  </w:num>
  <w:num w:numId="10">
    <w:abstractNumId w:val="8"/>
  </w:num>
  <w:num w:numId="11">
    <w:abstractNumId w:val="15"/>
  </w:num>
  <w:num w:numId="12">
    <w:abstractNumId w:val="2"/>
  </w:num>
  <w:num w:numId="13">
    <w:abstractNumId w:val="2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"/>
  </w:num>
  <w:num w:numId="17">
    <w:abstractNumId w:val="20"/>
  </w:num>
  <w:num w:numId="18">
    <w:abstractNumId w:val="5"/>
  </w:num>
  <w:num w:numId="19">
    <w:abstractNumId w:val="9"/>
  </w:num>
  <w:num w:numId="20">
    <w:abstractNumId w:val="16"/>
  </w:num>
  <w:num w:numId="21">
    <w:abstractNumId w:val="0"/>
  </w:num>
  <w:num w:numId="22">
    <w:abstractNumId w:val="1"/>
  </w:num>
  <w:num w:numId="23">
    <w:abstractNumId w:val="11"/>
  </w:num>
  <w:num w:numId="24">
    <w:abstractNumId w:val="18"/>
  </w:num>
  <w:num w:numId="25">
    <w:abstractNumId w:val="4"/>
  </w:num>
  <w:num w:numId="26">
    <w:abstractNumId w:val="17"/>
  </w:num>
  <w:num w:numId="27">
    <w:abstractNumId w:val="10"/>
  </w:num>
  <w:num w:numId="28">
    <w:abstractNumId w:val="12"/>
  </w:num>
  <w:num w:numId="29">
    <w:abstractNumId w:val="7"/>
  </w:num>
  <w:num w:numId="30">
    <w:abstractNumId w:val="2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968"/>
    <w:rsid w:val="00010997"/>
    <w:rsid w:val="00010DD8"/>
    <w:rsid w:val="00011083"/>
    <w:rsid w:val="000125AA"/>
    <w:rsid w:val="000169AA"/>
    <w:rsid w:val="000213C5"/>
    <w:rsid w:val="00023730"/>
    <w:rsid w:val="0002448A"/>
    <w:rsid w:val="000319DC"/>
    <w:rsid w:val="000433C0"/>
    <w:rsid w:val="000572ED"/>
    <w:rsid w:val="00061C0A"/>
    <w:rsid w:val="000639F5"/>
    <w:rsid w:val="0007186A"/>
    <w:rsid w:val="00072AA7"/>
    <w:rsid w:val="00084C2D"/>
    <w:rsid w:val="00084EA1"/>
    <w:rsid w:val="00093302"/>
    <w:rsid w:val="0009773C"/>
    <w:rsid w:val="000A1513"/>
    <w:rsid w:val="000A3BA6"/>
    <w:rsid w:val="000A6AEE"/>
    <w:rsid w:val="000B3DF8"/>
    <w:rsid w:val="000B4771"/>
    <w:rsid w:val="000B76DD"/>
    <w:rsid w:val="000C2BBA"/>
    <w:rsid w:val="000C3E63"/>
    <w:rsid w:val="000D5DA9"/>
    <w:rsid w:val="000D63B4"/>
    <w:rsid w:val="000E29AC"/>
    <w:rsid w:val="000E4433"/>
    <w:rsid w:val="000E783B"/>
    <w:rsid w:val="00106168"/>
    <w:rsid w:val="00112E6B"/>
    <w:rsid w:val="00136458"/>
    <w:rsid w:val="001429EB"/>
    <w:rsid w:val="0015057A"/>
    <w:rsid w:val="00171F91"/>
    <w:rsid w:val="00173330"/>
    <w:rsid w:val="00185FEB"/>
    <w:rsid w:val="001869FA"/>
    <w:rsid w:val="00187B2F"/>
    <w:rsid w:val="0019286C"/>
    <w:rsid w:val="00194082"/>
    <w:rsid w:val="001A7503"/>
    <w:rsid w:val="001B1990"/>
    <w:rsid w:val="001B4481"/>
    <w:rsid w:val="001B4501"/>
    <w:rsid w:val="001D308A"/>
    <w:rsid w:val="001D4E12"/>
    <w:rsid w:val="001F3B0D"/>
    <w:rsid w:val="001F49FB"/>
    <w:rsid w:val="00211939"/>
    <w:rsid w:val="00217EEF"/>
    <w:rsid w:val="002243EE"/>
    <w:rsid w:val="00253E31"/>
    <w:rsid w:val="0025412C"/>
    <w:rsid w:val="00281D68"/>
    <w:rsid w:val="002858D6"/>
    <w:rsid w:val="0029161A"/>
    <w:rsid w:val="00293452"/>
    <w:rsid w:val="00296702"/>
    <w:rsid w:val="002A3E94"/>
    <w:rsid w:val="002A56CD"/>
    <w:rsid w:val="002A7354"/>
    <w:rsid w:val="002B2146"/>
    <w:rsid w:val="002B3DFA"/>
    <w:rsid w:val="002C2553"/>
    <w:rsid w:val="002C393A"/>
    <w:rsid w:val="002E7196"/>
    <w:rsid w:val="002F6F30"/>
    <w:rsid w:val="002F72E2"/>
    <w:rsid w:val="00303608"/>
    <w:rsid w:val="0030380D"/>
    <w:rsid w:val="00306DBC"/>
    <w:rsid w:val="00312042"/>
    <w:rsid w:val="003130D0"/>
    <w:rsid w:val="00314183"/>
    <w:rsid w:val="00316679"/>
    <w:rsid w:val="00316B71"/>
    <w:rsid w:val="003173BC"/>
    <w:rsid w:val="003244C6"/>
    <w:rsid w:val="00325392"/>
    <w:rsid w:val="00325449"/>
    <w:rsid w:val="0032544F"/>
    <w:rsid w:val="003277F3"/>
    <w:rsid w:val="00327824"/>
    <w:rsid w:val="00344E77"/>
    <w:rsid w:val="00347D70"/>
    <w:rsid w:val="00347FE7"/>
    <w:rsid w:val="00351ECB"/>
    <w:rsid w:val="00354331"/>
    <w:rsid w:val="00354B18"/>
    <w:rsid w:val="00360B6E"/>
    <w:rsid w:val="00360ED3"/>
    <w:rsid w:val="00362CFD"/>
    <w:rsid w:val="00364EA3"/>
    <w:rsid w:val="00370C9C"/>
    <w:rsid w:val="0038617F"/>
    <w:rsid w:val="00391C6C"/>
    <w:rsid w:val="00392FA3"/>
    <w:rsid w:val="00393964"/>
    <w:rsid w:val="00394067"/>
    <w:rsid w:val="0039603B"/>
    <w:rsid w:val="003B22A8"/>
    <w:rsid w:val="003B33AF"/>
    <w:rsid w:val="003B5BF3"/>
    <w:rsid w:val="003B77A3"/>
    <w:rsid w:val="003C235E"/>
    <w:rsid w:val="003C4020"/>
    <w:rsid w:val="003D10D4"/>
    <w:rsid w:val="003D7637"/>
    <w:rsid w:val="003E7281"/>
    <w:rsid w:val="003F5C45"/>
    <w:rsid w:val="003F6E16"/>
    <w:rsid w:val="003F7D72"/>
    <w:rsid w:val="00401BFA"/>
    <w:rsid w:val="004250F7"/>
    <w:rsid w:val="00425472"/>
    <w:rsid w:val="00431F19"/>
    <w:rsid w:val="00436A0D"/>
    <w:rsid w:val="00436F56"/>
    <w:rsid w:val="00440C69"/>
    <w:rsid w:val="00450245"/>
    <w:rsid w:val="00450BD5"/>
    <w:rsid w:val="00450F39"/>
    <w:rsid w:val="004512DB"/>
    <w:rsid w:val="0045138A"/>
    <w:rsid w:val="00456A61"/>
    <w:rsid w:val="004626D2"/>
    <w:rsid w:val="0046522E"/>
    <w:rsid w:val="00465DFC"/>
    <w:rsid w:val="0048466F"/>
    <w:rsid w:val="004A1CDC"/>
    <w:rsid w:val="004A3C6A"/>
    <w:rsid w:val="004A587D"/>
    <w:rsid w:val="004B1E6D"/>
    <w:rsid w:val="004B6DAC"/>
    <w:rsid w:val="004C4EC4"/>
    <w:rsid w:val="004C6BDD"/>
    <w:rsid w:val="004D1604"/>
    <w:rsid w:val="004D59C6"/>
    <w:rsid w:val="004E633D"/>
    <w:rsid w:val="004F0761"/>
    <w:rsid w:val="004F7284"/>
    <w:rsid w:val="00501555"/>
    <w:rsid w:val="0050552D"/>
    <w:rsid w:val="00517425"/>
    <w:rsid w:val="00517662"/>
    <w:rsid w:val="005177F1"/>
    <w:rsid w:val="0054460C"/>
    <w:rsid w:val="00547135"/>
    <w:rsid w:val="0055236A"/>
    <w:rsid w:val="00555830"/>
    <w:rsid w:val="00563F8D"/>
    <w:rsid w:val="00564E48"/>
    <w:rsid w:val="00567E72"/>
    <w:rsid w:val="00572BC7"/>
    <w:rsid w:val="00586B22"/>
    <w:rsid w:val="00593312"/>
    <w:rsid w:val="005945F1"/>
    <w:rsid w:val="00596F4C"/>
    <w:rsid w:val="005A207E"/>
    <w:rsid w:val="005A7A66"/>
    <w:rsid w:val="005B7CCD"/>
    <w:rsid w:val="005C5AC0"/>
    <w:rsid w:val="005E34EE"/>
    <w:rsid w:val="005E3661"/>
    <w:rsid w:val="005E75F1"/>
    <w:rsid w:val="0060044A"/>
    <w:rsid w:val="006030D0"/>
    <w:rsid w:val="00623E9B"/>
    <w:rsid w:val="00640BC4"/>
    <w:rsid w:val="00641B21"/>
    <w:rsid w:val="00642F57"/>
    <w:rsid w:val="006562B3"/>
    <w:rsid w:val="00661130"/>
    <w:rsid w:val="00667012"/>
    <w:rsid w:val="00675993"/>
    <w:rsid w:val="00683008"/>
    <w:rsid w:val="00684E50"/>
    <w:rsid w:val="006858C5"/>
    <w:rsid w:val="00690331"/>
    <w:rsid w:val="00693001"/>
    <w:rsid w:val="006932D0"/>
    <w:rsid w:val="006A246F"/>
    <w:rsid w:val="006A68DF"/>
    <w:rsid w:val="006A6CDE"/>
    <w:rsid w:val="006B707D"/>
    <w:rsid w:val="006C0968"/>
    <w:rsid w:val="006C40A0"/>
    <w:rsid w:val="006C536C"/>
    <w:rsid w:val="006C5D3F"/>
    <w:rsid w:val="006D2641"/>
    <w:rsid w:val="006D2AD9"/>
    <w:rsid w:val="006D2F20"/>
    <w:rsid w:val="006D4769"/>
    <w:rsid w:val="006D7DFF"/>
    <w:rsid w:val="006E1452"/>
    <w:rsid w:val="006E40B9"/>
    <w:rsid w:val="006E5E99"/>
    <w:rsid w:val="006F2B36"/>
    <w:rsid w:val="006F39B7"/>
    <w:rsid w:val="006F615A"/>
    <w:rsid w:val="006F7A06"/>
    <w:rsid w:val="00700CBF"/>
    <w:rsid w:val="00710880"/>
    <w:rsid w:val="0072448C"/>
    <w:rsid w:val="007338B8"/>
    <w:rsid w:val="00744F19"/>
    <w:rsid w:val="00766EB1"/>
    <w:rsid w:val="00770CD4"/>
    <w:rsid w:val="00780723"/>
    <w:rsid w:val="00783948"/>
    <w:rsid w:val="00784092"/>
    <w:rsid w:val="00795C8C"/>
    <w:rsid w:val="007A32E2"/>
    <w:rsid w:val="007A395F"/>
    <w:rsid w:val="007A4FA1"/>
    <w:rsid w:val="007A60AE"/>
    <w:rsid w:val="007B189F"/>
    <w:rsid w:val="007C2C02"/>
    <w:rsid w:val="007C5AAE"/>
    <w:rsid w:val="007C6D73"/>
    <w:rsid w:val="007D05C7"/>
    <w:rsid w:val="007D11D6"/>
    <w:rsid w:val="007E01CE"/>
    <w:rsid w:val="007E364C"/>
    <w:rsid w:val="007E52F4"/>
    <w:rsid w:val="007E7078"/>
    <w:rsid w:val="007F3B2A"/>
    <w:rsid w:val="008013D6"/>
    <w:rsid w:val="0080234B"/>
    <w:rsid w:val="008066C8"/>
    <w:rsid w:val="00814A0E"/>
    <w:rsid w:val="00821AC5"/>
    <w:rsid w:val="008265DF"/>
    <w:rsid w:val="008303D5"/>
    <w:rsid w:val="00831007"/>
    <w:rsid w:val="00831966"/>
    <w:rsid w:val="0083341A"/>
    <w:rsid w:val="00843AFC"/>
    <w:rsid w:val="008541A8"/>
    <w:rsid w:val="008542A8"/>
    <w:rsid w:val="008633AE"/>
    <w:rsid w:val="00863D09"/>
    <w:rsid w:val="00865D4E"/>
    <w:rsid w:val="00865DBB"/>
    <w:rsid w:val="00870195"/>
    <w:rsid w:val="00881EDC"/>
    <w:rsid w:val="00883564"/>
    <w:rsid w:val="00886FFD"/>
    <w:rsid w:val="0088713B"/>
    <w:rsid w:val="008931BA"/>
    <w:rsid w:val="008A4A3F"/>
    <w:rsid w:val="008C5A39"/>
    <w:rsid w:val="008C5B3F"/>
    <w:rsid w:val="008D083F"/>
    <w:rsid w:val="008D7416"/>
    <w:rsid w:val="008D7E31"/>
    <w:rsid w:val="008E0C32"/>
    <w:rsid w:val="008E374F"/>
    <w:rsid w:val="008E52D3"/>
    <w:rsid w:val="008E6738"/>
    <w:rsid w:val="008F2A6B"/>
    <w:rsid w:val="008F4043"/>
    <w:rsid w:val="008F5F0F"/>
    <w:rsid w:val="00906684"/>
    <w:rsid w:val="00910321"/>
    <w:rsid w:val="00912E33"/>
    <w:rsid w:val="009140A0"/>
    <w:rsid w:val="00916048"/>
    <w:rsid w:val="00916B65"/>
    <w:rsid w:val="0091751C"/>
    <w:rsid w:val="00931677"/>
    <w:rsid w:val="009541F7"/>
    <w:rsid w:val="00955335"/>
    <w:rsid w:val="00964EA1"/>
    <w:rsid w:val="00970083"/>
    <w:rsid w:val="00977AB1"/>
    <w:rsid w:val="00980E8D"/>
    <w:rsid w:val="00984F06"/>
    <w:rsid w:val="00985207"/>
    <w:rsid w:val="00992283"/>
    <w:rsid w:val="0099250B"/>
    <w:rsid w:val="00992E9E"/>
    <w:rsid w:val="00996541"/>
    <w:rsid w:val="009979AC"/>
    <w:rsid w:val="009A103A"/>
    <w:rsid w:val="009A4168"/>
    <w:rsid w:val="009B6E2A"/>
    <w:rsid w:val="009C7CBA"/>
    <w:rsid w:val="009D3B95"/>
    <w:rsid w:val="009E7A0D"/>
    <w:rsid w:val="009F29F9"/>
    <w:rsid w:val="009F2D7B"/>
    <w:rsid w:val="009F5BB2"/>
    <w:rsid w:val="009F5ED1"/>
    <w:rsid w:val="009F6163"/>
    <w:rsid w:val="009F7135"/>
    <w:rsid w:val="00A001BC"/>
    <w:rsid w:val="00A11BB6"/>
    <w:rsid w:val="00A12720"/>
    <w:rsid w:val="00A12C3A"/>
    <w:rsid w:val="00A158F9"/>
    <w:rsid w:val="00A257AD"/>
    <w:rsid w:val="00A43CDF"/>
    <w:rsid w:val="00A46E7A"/>
    <w:rsid w:val="00A52AD7"/>
    <w:rsid w:val="00A57462"/>
    <w:rsid w:val="00A659A4"/>
    <w:rsid w:val="00A663CD"/>
    <w:rsid w:val="00A708C4"/>
    <w:rsid w:val="00A91580"/>
    <w:rsid w:val="00A92235"/>
    <w:rsid w:val="00A92E3C"/>
    <w:rsid w:val="00A97131"/>
    <w:rsid w:val="00AA0D41"/>
    <w:rsid w:val="00AA0FB7"/>
    <w:rsid w:val="00AA275F"/>
    <w:rsid w:val="00AA32EF"/>
    <w:rsid w:val="00AA3B88"/>
    <w:rsid w:val="00AB1BD1"/>
    <w:rsid w:val="00AB2674"/>
    <w:rsid w:val="00AB3C93"/>
    <w:rsid w:val="00AB54EB"/>
    <w:rsid w:val="00AB77B7"/>
    <w:rsid w:val="00AC7740"/>
    <w:rsid w:val="00AD3627"/>
    <w:rsid w:val="00AF16D1"/>
    <w:rsid w:val="00AF4E6A"/>
    <w:rsid w:val="00B00B4F"/>
    <w:rsid w:val="00B0245C"/>
    <w:rsid w:val="00B066F2"/>
    <w:rsid w:val="00B13CEB"/>
    <w:rsid w:val="00B16AB2"/>
    <w:rsid w:val="00B20CDF"/>
    <w:rsid w:val="00B24F23"/>
    <w:rsid w:val="00B31CD1"/>
    <w:rsid w:val="00B31EF6"/>
    <w:rsid w:val="00B32D80"/>
    <w:rsid w:val="00B351B3"/>
    <w:rsid w:val="00B44FD3"/>
    <w:rsid w:val="00B463D0"/>
    <w:rsid w:val="00B4720C"/>
    <w:rsid w:val="00B517D8"/>
    <w:rsid w:val="00B629DD"/>
    <w:rsid w:val="00B62FED"/>
    <w:rsid w:val="00B83EE1"/>
    <w:rsid w:val="00B83FBD"/>
    <w:rsid w:val="00B86092"/>
    <w:rsid w:val="00B8653C"/>
    <w:rsid w:val="00B9113C"/>
    <w:rsid w:val="00B92D7D"/>
    <w:rsid w:val="00BA651A"/>
    <w:rsid w:val="00BA72A2"/>
    <w:rsid w:val="00BB1F9C"/>
    <w:rsid w:val="00BB220D"/>
    <w:rsid w:val="00BB7B2C"/>
    <w:rsid w:val="00BC0A06"/>
    <w:rsid w:val="00BC7AD9"/>
    <w:rsid w:val="00BD0C33"/>
    <w:rsid w:val="00BD335F"/>
    <w:rsid w:val="00BD395C"/>
    <w:rsid w:val="00BD6AB9"/>
    <w:rsid w:val="00BD6E7A"/>
    <w:rsid w:val="00BF1521"/>
    <w:rsid w:val="00BF27BB"/>
    <w:rsid w:val="00BF5FFE"/>
    <w:rsid w:val="00C02091"/>
    <w:rsid w:val="00C05B87"/>
    <w:rsid w:val="00C06FE1"/>
    <w:rsid w:val="00C10491"/>
    <w:rsid w:val="00C15C0C"/>
    <w:rsid w:val="00C17575"/>
    <w:rsid w:val="00C21DC9"/>
    <w:rsid w:val="00C21DF3"/>
    <w:rsid w:val="00C2558A"/>
    <w:rsid w:val="00C36EEC"/>
    <w:rsid w:val="00C462F5"/>
    <w:rsid w:val="00C56840"/>
    <w:rsid w:val="00C62F42"/>
    <w:rsid w:val="00C6403E"/>
    <w:rsid w:val="00C669DA"/>
    <w:rsid w:val="00C7087B"/>
    <w:rsid w:val="00C73F09"/>
    <w:rsid w:val="00C7597B"/>
    <w:rsid w:val="00C8285A"/>
    <w:rsid w:val="00C8678D"/>
    <w:rsid w:val="00C87EB6"/>
    <w:rsid w:val="00C926E2"/>
    <w:rsid w:val="00CA783D"/>
    <w:rsid w:val="00CC63B6"/>
    <w:rsid w:val="00CC676E"/>
    <w:rsid w:val="00CC7408"/>
    <w:rsid w:val="00CD3516"/>
    <w:rsid w:val="00CD7203"/>
    <w:rsid w:val="00CE363E"/>
    <w:rsid w:val="00CE3E0D"/>
    <w:rsid w:val="00CE48A5"/>
    <w:rsid w:val="00CF2A00"/>
    <w:rsid w:val="00CF5109"/>
    <w:rsid w:val="00CF6DB1"/>
    <w:rsid w:val="00CF6E33"/>
    <w:rsid w:val="00D02E7E"/>
    <w:rsid w:val="00D03ABF"/>
    <w:rsid w:val="00D13C53"/>
    <w:rsid w:val="00D16983"/>
    <w:rsid w:val="00D44714"/>
    <w:rsid w:val="00D458B5"/>
    <w:rsid w:val="00D75B72"/>
    <w:rsid w:val="00D76D9B"/>
    <w:rsid w:val="00D80292"/>
    <w:rsid w:val="00D82C42"/>
    <w:rsid w:val="00D83694"/>
    <w:rsid w:val="00D91437"/>
    <w:rsid w:val="00D9358E"/>
    <w:rsid w:val="00DA7907"/>
    <w:rsid w:val="00DC2CC6"/>
    <w:rsid w:val="00DC3158"/>
    <w:rsid w:val="00DD02BC"/>
    <w:rsid w:val="00DD16DD"/>
    <w:rsid w:val="00DD54A4"/>
    <w:rsid w:val="00DD5BC2"/>
    <w:rsid w:val="00DE1FAC"/>
    <w:rsid w:val="00DE78AA"/>
    <w:rsid w:val="00E00859"/>
    <w:rsid w:val="00E00F3A"/>
    <w:rsid w:val="00E12B0E"/>
    <w:rsid w:val="00E139FA"/>
    <w:rsid w:val="00E21378"/>
    <w:rsid w:val="00E21505"/>
    <w:rsid w:val="00E22D66"/>
    <w:rsid w:val="00E24E07"/>
    <w:rsid w:val="00E25D1C"/>
    <w:rsid w:val="00E3323F"/>
    <w:rsid w:val="00E364C9"/>
    <w:rsid w:val="00E37944"/>
    <w:rsid w:val="00E4380F"/>
    <w:rsid w:val="00E65082"/>
    <w:rsid w:val="00E65227"/>
    <w:rsid w:val="00E702AC"/>
    <w:rsid w:val="00E74AA3"/>
    <w:rsid w:val="00E75426"/>
    <w:rsid w:val="00E90656"/>
    <w:rsid w:val="00E930C2"/>
    <w:rsid w:val="00E93BDC"/>
    <w:rsid w:val="00EA2962"/>
    <w:rsid w:val="00EA3C87"/>
    <w:rsid w:val="00EA6DD4"/>
    <w:rsid w:val="00EB419E"/>
    <w:rsid w:val="00EB4A4B"/>
    <w:rsid w:val="00EC1EC6"/>
    <w:rsid w:val="00EC4F36"/>
    <w:rsid w:val="00EC7143"/>
    <w:rsid w:val="00EC7612"/>
    <w:rsid w:val="00ED0040"/>
    <w:rsid w:val="00ED20D3"/>
    <w:rsid w:val="00ED2B02"/>
    <w:rsid w:val="00EE3067"/>
    <w:rsid w:val="00F02F71"/>
    <w:rsid w:val="00F03211"/>
    <w:rsid w:val="00F032D3"/>
    <w:rsid w:val="00F0723A"/>
    <w:rsid w:val="00F10722"/>
    <w:rsid w:val="00F1380B"/>
    <w:rsid w:val="00F15518"/>
    <w:rsid w:val="00F35AFF"/>
    <w:rsid w:val="00F435CE"/>
    <w:rsid w:val="00F61E6A"/>
    <w:rsid w:val="00F62E60"/>
    <w:rsid w:val="00F70463"/>
    <w:rsid w:val="00F72EAD"/>
    <w:rsid w:val="00F7738B"/>
    <w:rsid w:val="00F86276"/>
    <w:rsid w:val="00F913D1"/>
    <w:rsid w:val="00F91E22"/>
    <w:rsid w:val="00FA21AE"/>
    <w:rsid w:val="00FA347A"/>
    <w:rsid w:val="00FB0655"/>
    <w:rsid w:val="00FB2973"/>
    <w:rsid w:val="00FD1809"/>
    <w:rsid w:val="00FD72A1"/>
    <w:rsid w:val="00FE004C"/>
    <w:rsid w:val="00FE30E1"/>
    <w:rsid w:val="00FE47E8"/>
    <w:rsid w:val="00FE5099"/>
    <w:rsid w:val="00FE6011"/>
    <w:rsid w:val="00FF3320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5"/>
    <o:shapelayout v:ext="edit">
      <o:idmap v:ext="edit" data="1"/>
      <o:rules v:ext="edit">
        <o:r id="V:Rule7" type="connector" idref="#_x0000_s1327">
          <o:proxy start="" idref="#_x0000_s1322" connectloc="2"/>
          <o:proxy end="" idref="#_x0000_s1325" connectloc="0"/>
        </o:r>
        <o:r id="V:Rule8" type="connector" idref="#_x0000_s1324">
          <o:proxy start="" idref="#_x0000_s1320" connectloc="2"/>
          <o:proxy end="" idref="#_x0000_s1321" connectloc="0"/>
        </o:r>
        <o:r id="V:Rule9" type="connector" idref="#_x0000_s1332"/>
        <o:r id="V:Rule10" type="connector" idref="#_x0000_s1323">
          <o:proxy start="" idref="#_x0000_s1320" connectloc="2"/>
          <o:proxy end="" idref="#_x0000_s1322" connectloc="0"/>
        </o:r>
        <o:r id="V:Rule11" type="connector" idref="#_x0000_s1333">
          <o:proxy start="" idref="#_x0000_s1329" connectloc="2"/>
          <o:proxy end="" idref="#_x0000_s1331" connectloc="0"/>
        </o:r>
        <o:r id="V:Rule12" type="connector" idref="#_x0000_s13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04"/>
  </w:style>
  <w:style w:type="paragraph" w:styleId="1">
    <w:name w:val="heading 1"/>
    <w:basedOn w:val="a"/>
    <w:next w:val="a"/>
    <w:qFormat/>
    <w:rsid w:val="004D1604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4D160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4D1604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4D1604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E36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1604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4D160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sid w:val="004D1604"/>
    <w:pPr>
      <w:ind w:firstLine="709"/>
      <w:jc w:val="both"/>
    </w:pPr>
    <w:rPr>
      <w:sz w:val="24"/>
    </w:rPr>
  </w:style>
  <w:style w:type="paragraph" w:styleId="21">
    <w:name w:val="Body Text Indent 2"/>
    <w:basedOn w:val="a"/>
    <w:link w:val="22"/>
    <w:semiHidden/>
    <w:rsid w:val="004D1604"/>
    <w:pPr>
      <w:ind w:left="709"/>
      <w:jc w:val="both"/>
    </w:pPr>
    <w:rPr>
      <w:sz w:val="24"/>
    </w:rPr>
  </w:style>
  <w:style w:type="paragraph" w:styleId="30">
    <w:name w:val="Body Text Indent 3"/>
    <w:basedOn w:val="a"/>
    <w:link w:val="31"/>
    <w:semiHidden/>
    <w:rsid w:val="004D1604"/>
    <w:pPr>
      <w:ind w:left="1416"/>
      <w:jc w:val="both"/>
    </w:pPr>
    <w:rPr>
      <w:sz w:val="24"/>
    </w:rPr>
  </w:style>
  <w:style w:type="paragraph" w:styleId="a7">
    <w:name w:val="Body Text"/>
    <w:basedOn w:val="a"/>
    <w:link w:val="a8"/>
    <w:semiHidden/>
    <w:rsid w:val="004D1604"/>
    <w:pPr>
      <w:spacing w:after="120"/>
    </w:pPr>
  </w:style>
  <w:style w:type="paragraph" w:styleId="23">
    <w:name w:val="Body Text 2"/>
    <w:basedOn w:val="a"/>
    <w:link w:val="24"/>
    <w:semiHidden/>
    <w:rsid w:val="004D1604"/>
    <w:rPr>
      <w:sz w:val="24"/>
    </w:rPr>
  </w:style>
  <w:style w:type="paragraph" w:styleId="32">
    <w:name w:val="Body Text 3"/>
    <w:basedOn w:val="a"/>
    <w:link w:val="33"/>
    <w:rsid w:val="004D1604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rsid w:val="00084EA1"/>
  </w:style>
  <w:style w:type="character" w:customStyle="1" w:styleId="a4">
    <w:name w:val="Верхний колонтитул Знак"/>
    <w:basedOn w:val="a0"/>
    <w:link w:val="a3"/>
    <w:semiHidden/>
    <w:rsid w:val="007E52F4"/>
  </w:style>
  <w:style w:type="character" w:customStyle="1" w:styleId="22">
    <w:name w:val="Основной текст с отступом 2 Знак"/>
    <w:basedOn w:val="a0"/>
    <w:link w:val="21"/>
    <w:semiHidden/>
    <w:rsid w:val="005E3661"/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4F7284"/>
    <w:rPr>
      <w:sz w:val="24"/>
    </w:rPr>
  </w:style>
  <w:style w:type="character" w:customStyle="1" w:styleId="50">
    <w:name w:val="Заголовок 5 Знак"/>
    <w:basedOn w:val="a0"/>
    <w:link w:val="5"/>
    <w:rsid w:val="007E364C"/>
    <w:rPr>
      <w:b/>
      <w:bCs/>
      <w:i/>
      <w:iCs/>
      <w:sz w:val="26"/>
      <w:szCs w:val="26"/>
    </w:rPr>
  </w:style>
  <w:style w:type="character" w:customStyle="1" w:styleId="33">
    <w:name w:val="Основной текст 3 Знак"/>
    <w:basedOn w:val="a0"/>
    <w:link w:val="32"/>
    <w:semiHidden/>
    <w:rsid w:val="008A4A3F"/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011083"/>
    <w:rPr>
      <w:sz w:val="24"/>
    </w:rPr>
  </w:style>
  <w:style w:type="paragraph" w:customStyle="1" w:styleId="ConsPlusNormal">
    <w:name w:val="ConsPlusNormal"/>
    <w:link w:val="ConsPlusNormal0"/>
    <w:rsid w:val="008E5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8E52D3"/>
    <w:pPr>
      <w:spacing w:before="100" w:beforeAutospacing="1" w:after="100" w:afterAutospacing="1"/>
    </w:pPr>
    <w:rPr>
      <w:rFonts w:ascii="Arial" w:hAnsi="Arial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E52D3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8E52D3"/>
    <w:rPr>
      <w:b/>
      <w:bCs/>
    </w:rPr>
  </w:style>
  <w:style w:type="character" w:customStyle="1" w:styleId="FontStyle18">
    <w:name w:val="Font Style18"/>
    <w:basedOn w:val="a0"/>
    <w:rsid w:val="008E52D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8E52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8E52D3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paragraph" w:customStyle="1" w:styleId="ConsNonformat">
    <w:name w:val="ConsNonformat"/>
    <w:rsid w:val="008E52D3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8E52D3"/>
  </w:style>
  <w:style w:type="paragraph" w:styleId="ab">
    <w:name w:val="No Spacing"/>
    <w:qFormat/>
    <w:rsid w:val="008E52D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52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8541A8"/>
    <w:pPr>
      <w:spacing w:after="160" w:line="240" w:lineRule="exact"/>
      <w:jc w:val="both"/>
    </w:pPr>
    <w:rPr>
      <w:sz w:val="24"/>
      <w:lang w:val="en-US" w:eastAsia="en-US"/>
    </w:rPr>
  </w:style>
  <w:style w:type="character" w:styleId="ac">
    <w:name w:val="Hyperlink"/>
    <w:basedOn w:val="a0"/>
    <w:uiPriority w:val="99"/>
    <w:rsid w:val="009541F7"/>
    <w:rPr>
      <w:color w:val="0000FF"/>
      <w:u w:val="single"/>
    </w:rPr>
  </w:style>
  <w:style w:type="paragraph" w:customStyle="1" w:styleId="10">
    <w:name w:val="Абзац списка1"/>
    <w:basedOn w:val="a"/>
    <w:rsid w:val="009541F7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ConsNormal">
    <w:name w:val="ConsNormal"/>
    <w:rsid w:val="00AA2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AA27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AA275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B3D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rvts7">
    <w:name w:val="rvts7"/>
    <w:basedOn w:val="a0"/>
    <w:rsid w:val="002A3E94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3173BC"/>
  </w:style>
  <w:style w:type="character" w:customStyle="1" w:styleId="20">
    <w:name w:val="Заголовок 2 Знак"/>
    <w:link w:val="2"/>
    <w:rsid w:val="00A663CD"/>
    <w:rPr>
      <w:sz w:val="26"/>
    </w:rPr>
  </w:style>
  <w:style w:type="paragraph" w:styleId="ad">
    <w:name w:val="List Paragraph"/>
    <w:basedOn w:val="a"/>
    <w:uiPriority w:val="34"/>
    <w:qFormat/>
    <w:rsid w:val="0032544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140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4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fc61.ru" TargetMode="External"/><Relationship Id="rId18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61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_mfc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61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4" Type="http://schemas.openxmlformats.org/officeDocument/2006/relationships/hyperlink" Target="http://www.&#1073;&#1072;&#1090;&#1072;&#1081;&#1089;&#1082;-&#1086;&#1092;&#1080;&#1094;&#1080;&#1072;&#1083;&#1100;&#1085;&#1099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56F9-8F11-46D3-A00A-036937E2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30</Pages>
  <Words>8506</Words>
  <Characters>67911</Characters>
  <Application>Microsoft Office Word</Application>
  <DocSecurity>0</DocSecurity>
  <Lines>565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76265</CharactersWithSpaces>
  <SharedDoc>false</SharedDoc>
  <HLinks>
    <vt:vector size="78" baseType="variant">
      <vt:variant>
        <vt:i4>3866735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consultantplus://offline/ref=A24F99A1EBE2C86185174DF88207737F1EDA37A4C573F6AE4653812F097713085178647A711FD7D935w0L</vt:lpwstr>
      </vt:variant>
      <vt:variant>
        <vt:lpwstr/>
      </vt:variant>
      <vt:variant>
        <vt:i4>70583395</vt:i4>
      </vt:variant>
      <vt:variant>
        <vt:i4>51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6422577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6291511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70583395</vt:i4>
      </vt:variant>
      <vt:variant>
        <vt:i4>21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70583395</vt:i4>
      </vt:variant>
      <vt:variant>
        <vt:i4>18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70583395</vt:i4>
      </vt:variant>
      <vt:variant>
        <vt:i4>9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mailto:bat_mfc@list.ru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70583395</vt:i4>
      </vt:variant>
      <vt:variant>
        <vt:i4>0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Юрист</cp:lastModifiedBy>
  <cp:revision>5</cp:revision>
  <cp:lastPrinted>2016-11-09T13:28:00Z</cp:lastPrinted>
  <dcterms:created xsi:type="dcterms:W3CDTF">2016-11-09T09:06:00Z</dcterms:created>
  <dcterms:modified xsi:type="dcterms:W3CDTF">2016-11-09T13:28:00Z</dcterms:modified>
</cp:coreProperties>
</file>