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4271D8" w:rsidRDefault="00BC212C" w:rsidP="00E53BD8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5B66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B66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5B66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B660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</w:t>
      </w:r>
      <w:r w:rsidR="0087797E" w:rsidRPr="004271D8">
        <w:rPr>
          <w:rFonts w:ascii="Times New Roman" w:hAnsi="Times New Roman"/>
          <w:spacing w:val="2"/>
          <w:sz w:val="24"/>
          <w:szCs w:val="24"/>
          <w:lang w:eastAsia="ru-RU"/>
        </w:rPr>
        <w:t xml:space="preserve">города Батайска </w:t>
      </w:r>
      <w:r w:rsidR="0087797E" w:rsidRPr="004271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271D8" w:rsidRPr="004271D8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4271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71D8" w:rsidRPr="004271D8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4271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71D8" w:rsidRPr="004271D8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4271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71D8" w:rsidRPr="004271D8">
        <w:rPr>
          <w:rFonts w:ascii="Times New Roman" w:hAnsi="Times New Roman"/>
          <w:sz w:val="24"/>
          <w:szCs w:val="24"/>
          <w:u w:val="single"/>
        </w:rPr>
        <w:t>ул. Сосновая, 29</w:t>
      </w:r>
      <w:r w:rsidR="0087797E" w:rsidRPr="004271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4271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9525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21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</w:t>
      </w:r>
      <w:r w:rsidR="00B36E8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36E87">
        <w:rPr>
          <w:rFonts w:ascii="Times New Roman" w:hAnsi="Times New Roman"/>
          <w:spacing w:val="2"/>
          <w:sz w:val="24"/>
          <w:szCs w:val="24"/>
          <w:lang w:eastAsia="ru-RU"/>
        </w:rPr>
        <w:t>1 замечание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B36E87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редседателя комиссии; Начальник управления по архитектуре и градостроительству - главный архитектор города Батайска: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внес замечание о н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еобходимо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сти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соблюдения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противопожарны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х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норм,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противопожарные мероприятия отразить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в проекте и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обязательно учитывать их </w:t>
            </w:r>
            <w:r w:rsidRPr="00437ED4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при строительстве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F37EF" w:rsidRDefault="007F0F6F" w:rsidP="006F37EF">
            <w:pPr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7EF">
              <w:rPr>
                <w:rFonts w:ascii="Times New Roman" w:hAnsi="Times New Roman"/>
                <w:sz w:val="24"/>
                <w:szCs w:val="24"/>
              </w:rPr>
              <w:t xml:space="preserve">внесенное замечание,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C8466C">
              <w:rPr>
                <w:rFonts w:ascii="Times New Roman" w:hAnsi="Times New Roman"/>
                <w:sz w:val="24"/>
                <w:szCs w:val="24"/>
              </w:rPr>
              <w:t xml:space="preserve">адресу: </w:t>
            </w:r>
            <w:r w:rsidR="00C8466C" w:rsidRPr="00C8466C">
              <w:rPr>
                <w:rFonts w:ascii="Times New Roman" w:hAnsi="Times New Roman"/>
                <w:sz w:val="24"/>
                <w:szCs w:val="24"/>
              </w:rPr>
              <w:t xml:space="preserve">г. Батайск, </w:t>
            </w:r>
            <w:r w:rsidR="00C8466C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="00C8466C" w:rsidRPr="00C8466C">
              <w:rPr>
                <w:rFonts w:ascii="Times New Roman" w:hAnsi="Times New Roman"/>
                <w:sz w:val="24"/>
                <w:szCs w:val="24"/>
              </w:rPr>
              <w:t>ул. Сосновая, 29</w:t>
            </w:r>
            <w:r w:rsidR="00E53BD8">
              <w:rPr>
                <w:rFonts w:ascii="Times New Roman" w:hAnsi="Times New Roman"/>
                <w:sz w:val="24"/>
                <w:szCs w:val="24"/>
              </w:rPr>
              <w:t>, в части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7EF">
              <w:rPr>
                <w:rFonts w:ascii="Times New Roman" w:hAnsi="Times New Roman"/>
                <w:sz w:val="24"/>
                <w:szCs w:val="24"/>
              </w:rPr>
              <w:lastRenderedPageBreak/>
              <w:t>отступа:</w:t>
            </w:r>
          </w:p>
          <w:p w:rsidR="006F37EF" w:rsidRPr="006F37EF" w:rsidRDefault="006F37EF" w:rsidP="006F37EF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6F37EF">
              <w:rPr>
                <w:rFonts w:ascii="Times New Roman" w:hAnsi="Times New Roman"/>
                <w:sz w:val="24"/>
                <w:szCs w:val="24"/>
              </w:rPr>
              <w:t xml:space="preserve">- 2,0 метра от границы с земельным участком по адресу: Ростовская область, г.Батайск, ул. Сосновая, 27;  </w:t>
            </w:r>
          </w:p>
          <w:p w:rsidR="006F37EF" w:rsidRPr="006F37EF" w:rsidRDefault="006F37EF" w:rsidP="006F37EF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6F37EF">
              <w:rPr>
                <w:rFonts w:ascii="Times New Roman" w:hAnsi="Times New Roman"/>
                <w:sz w:val="24"/>
                <w:szCs w:val="24"/>
              </w:rPr>
              <w:t xml:space="preserve">- 2,0 метра от границы с земельным участком по адресу: Ростовская область, г.Батайск, ул. Буковая, 26; </w:t>
            </w:r>
          </w:p>
          <w:p w:rsidR="006F37EF" w:rsidRPr="00EA7731" w:rsidRDefault="006F37EF" w:rsidP="006F37EF">
            <w:pPr>
              <w:ind w:right="33" w:firstLine="0"/>
              <w:rPr>
                <w:sz w:val="24"/>
                <w:szCs w:val="24"/>
              </w:rPr>
            </w:pPr>
            <w:r w:rsidRPr="006F37EF">
              <w:rPr>
                <w:rFonts w:ascii="Times New Roman" w:hAnsi="Times New Roman"/>
                <w:sz w:val="24"/>
                <w:szCs w:val="24"/>
              </w:rPr>
              <w:t>- 2,0 метра от границы с земельным участком по адресу: Ростовская область, г.Батайск, ул. Буковая, 26-а</w:t>
            </w:r>
            <w:r>
              <w:rPr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A5A90" w:rsidRPr="007F0F6F" w:rsidRDefault="00C8466C" w:rsidP="00C8466C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строительстве объекта капитального строительства на земельном участке по адресу:                              </w:t>
            </w:r>
            <w:r w:rsidRPr="00C8466C">
              <w:rPr>
                <w:rFonts w:ascii="Times New Roman" w:hAnsi="Times New Roman"/>
                <w:sz w:val="24"/>
                <w:szCs w:val="24"/>
              </w:rPr>
              <w:t xml:space="preserve">г. Батайск,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8466C">
              <w:rPr>
                <w:rFonts w:ascii="Times New Roman" w:hAnsi="Times New Roman"/>
                <w:sz w:val="24"/>
                <w:szCs w:val="24"/>
              </w:rPr>
              <w:t>ул. Сосновая, 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предусмотреть противопожарную стену 1 типа со стороны земельного участка по адресу:                              </w:t>
            </w:r>
            <w:r w:rsidRPr="006F37EF">
              <w:rPr>
                <w:rFonts w:ascii="Times New Roman" w:hAnsi="Times New Roman"/>
                <w:sz w:val="24"/>
                <w:szCs w:val="24"/>
              </w:rPr>
              <w:t>г.Батайск, ул. Сосновая, 27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6E51" w:rsidRPr="004271D8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A26E5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26E51" w:rsidRPr="004271D8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A26E5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26E51" w:rsidRPr="004271D8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A26E5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26E51" w:rsidRPr="004271D8">
        <w:rPr>
          <w:rFonts w:ascii="Times New Roman" w:hAnsi="Times New Roman"/>
          <w:sz w:val="24"/>
          <w:szCs w:val="24"/>
          <w:u w:val="single"/>
        </w:rPr>
        <w:t>ул. Сосновая, 29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A39C8"/>
    <w:rsid w:val="000F4222"/>
    <w:rsid w:val="00111183"/>
    <w:rsid w:val="00137327"/>
    <w:rsid w:val="00141C34"/>
    <w:rsid w:val="00144F90"/>
    <w:rsid w:val="001778F2"/>
    <w:rsid w:val="0018669C"/>
    <w:rsid w:val="00195254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1D8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6607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6F37EF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26E51"/>
    <w:rsid w:val="00A55734"/>
    <w:rsid w:val="00A62550"/>
    <w:rsid w:val="00A62B0A"/>
    <w:rsid w:val="00A71F1D"/>
    <w:rsid w:val="00AA1AB1"/>
    <w:rsid w:val="00AF71E2"/>
    <w:rsid w:val="00B10681"/>
    <w:rsid w:val="00B30447"/>
    <w:rsid w:val="00B36E8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66C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2019-07-31T10:31:00Z</cp:lastPrinted>
  <dcterms:created xsi:type="dcterms:W3CDTF">2019-01-09T08:20:00Z</dcterms:created>
  <dcterms:modified xsi:type="dcterms:W3CDTF">2019-07-31T10:31:00Z</dcterms:modified>
</cp:coreProperties>
</file>