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977B90" w:rsidRDefault="00BC212C" w:rsidP="00E53BD8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77B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977B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977B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77B90" w:rsidRPr="00977B90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ул. Николая Кулиша, 9</w:t>
      </w:r>
      <w:r w:rsidR="0087797E" w:rsidRP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77B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6A9" w:rsidRDefault="007F0F6F" w:rsidP="003152DD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</w:t>
            </w:r>
            <w:r w:rsidR="003152DD">
              <w:rPr>
                <w:rFonts w:ascii="Times New Roman" w:hAnsi="Times New Roman"/>
                <w:sz w:val="24"/>
                <w:szCs w:val="24"/>
              </w:rPr>
              <w:t xml:space="preserve">мая во внимание  представленную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526644" w:rsidRPr="00526644">
              <w:rPr>
                <w:rFonts w:ascii="Times New Roman" w:hAnsi="Times New Roman"/>
                <w:sz w:val="24"/>
                <w:szCs w:val="24"/>
              </w:rPr>
              <w:t>Николая Кулиша, 9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7B46A9">
              <w:rPr>
                <w:rFonts w:ascii="Times New Roman" w:hAnsi="Times New Roman"/>
                <w:sz w:val="24"/>
                <w:szCs w:val="24"/>
              </w:rPr>
              <w:t xml:space="preserve"> отступа:</w:t>
            </w:r>
          </w:p>
          <w:p w:rsidR="00526644" w:rsidRPr="00526644" w:rsidRDefault="00526644" w:rsidP="00526644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526644">
              <w:rPr>
                <w:rFonts w:ascii="Times New Roman" w:hAnsi="Times New Roman"/>
                <w:sz w:val="24"/>
                <w:szCs w:val="24"/>
              </w:rPr>
              <w:t xml:space="preserve">- 1,0 метра от границы с </w:t>
            </w:r>
            <w:r w:rsidRPr="00526644">
              <w:rPr>
                <w:rFonts w:ascii="Times New Roman" w:hAnsi="Times New Roman"/>
                <w:sz w:val="24"/>
                <w:szCs w:val="24"/>
              </w:rPr>
              <w:lastRenderedPageBreak/>
              <w:t>земельным участком по адресу: Российская Федерация, Ростовская область, г.Батайск, ул. Николая Кулиша, 7;</w:t>
            </w:r>
          </w:p>
          <w:p w:rsidR="00526644" w:rsidRPr="00526644" w:rsidRDefault="00526644" w:rsidP="00526644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526644">
              <w:rPr>
                <w:rFonts w:ascii="Times New Roman" w:hAnsi="Times New Roman"/>
                <w:sz w:val="24"/>
                <w:szCs w:val="24"/>
              </w:rPr>
              <w:t xml:space="preserve">- 1,9 метра от границы с земельным участком по адресу: Российская Федерация, Ростовская область, г.Батайск, ул. Леонида </w:t>
            </w:r>
            <w:proofErr w:type="spellStart"/>
            <w:r w:rsidRPr="00526644">
              <w:rPr>
                <w:rFonts w:ascii="Times New Roman" w:hAnsi="Times New Roman"/>
                <w:sz w:val="24"/>
                <w:szCs w:val="24"/>
              </w:rPr>
              <w:t>Ганоцкого</w:t>
            </w:r>
            <w:proofErr w:type="spellEnd"/>
            <w:r w:rsidRPr="00526644">
              <w:rPr>
                <w:rFonts w:ascii="Times New Roman" w:hAnsi="Times New Roman"/>
                <w:sz w:val="24"/>
                <w:szCs w:val="24"/>
              </w:rPr>
              <w:t>, 10</w:t>
            </w:r>
          </w:p>
          <w:p w:rsidR="00EA5A90" w:rsidRPr="007F0F6F" w:rsidRDefault="00EA5A90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82F5F" w:rsidRPr="00977B90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ул. Николая Кулиша, 9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</w:t>
      </w:r>
      <w:r w:rsidR="00B66E61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82F5F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33110"/>
    <w:rsid w:val="002469FE"/>
    <w:rsid w:val="002C1643"/>
    <w:rsid w:val="002D1741"/>
    <w:rsid w:val="002E247D"/>
    <w:rsid w:val="00311CCF"/>
    <w:rsid w:val="003152DD"/>
    <w:rsid w:val="003276AE"/>
    <w:rsid w:val="003533CF"/>
    <w:rsid w:val="00380E1D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644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B46A9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77B90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6E61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EF6B09"/>
    <w:rsid w:val="00F04309"/>
    <w:rsid w:val="00F07860"/>
    <w:rsid w:val="00F22FF7"/>
    <w:rsid w:val="00F252FF"/>
    <w:rsid w:val="00F27599"/>
    <w:rsid w:val="00F363FA"/>
    <w:rsid w:val="00F36FBD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cp:lastPrinted>2019-07-30T10:13:00Z</cp:lastPrinted>
  <dcterms:created xsi:type="dcterms:W3CDTF">2019-01-09T08:20:00Z</dcterms:created>
  <dcterms:modified xsi:type="dcterms:W3CDTF">2019-07-31T09:33:00Z</dcterms:modified>
</cp:coreProperties>
</file>