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Заключение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</w:t>
      </w:r>
    </w:p>
    <w:p w:rsidR="003533CF" w:rsidRDefault="00BC212C" w:rsidP="003533C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br/>
        <w:t>«</w:t>
      </w:r>
      <w:r w:rsid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11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»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января</w:t>
      </w:r>
      <w:r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20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                       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="00D15750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</w:t>
      </w:r>
      <w:proofErr w:type="spellStart"/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____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</w:t>
      </w:r>
      <w:proofErr w:type="spellEnd"/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Батайск</w:t>
      </w:r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,__</w:t>
      </w:r>
    </w:p>
    <w:p w:rsid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righ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                                                         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(территория, в пределах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которой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проводились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публичные слушания)</w:t>
      </w:r>
    </w:p>
    <w:p w:rsidR="00BC212C" w:rsidRP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«</w:t>
      </w:r>
      <w:r w:rsid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25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7E20AA"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декабря</w:t>
      </w:r>
      <w:proofErr w:type="spellEnd"/>
      <w:r w:rsidR="007E20AA"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г., с </w:t>
      </w:r>
      <w:r w:rsidR="00CB315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20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1001D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60407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часов до </w:t>
      </w:r>
      <w:r w:rsidR="00CB315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20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8C62C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60407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часов, в здании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A3BE3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Управления по архитектуре и градостроительству города Батайска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, расположенном по адресу: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Батайск, ул. Ворошилова, 189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,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проведены публичные слушания по проекту</w:t>
      </w:r>
      <w:r w:rsidR="0087797E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постановления Администрации города Батайска </w:t>
      </w:r>
      <w:r w:rsidR="0087797E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"О предоставлении разрешения на условно разрешенный вид использования земельного участка</w:t>
      </w:r>
      <w:r w:rsidR="00CB315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и объекта капитального строительства</w:t>
      </w:r>
      <w:r w:rsidR="0087797E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адресу: г.</w:t>
      </w:r>
      <w:r w:rsidR="00CC595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Батайск, ул. </w:t>
      </w:r>
      <w:r w:rsidR="00CB315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Речная, 50</w:t>
      </w:r>
      <w:r w:rsidR="0087797E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" </w:t>
      </w:r>
    </w:p>
    <w:p w:rsidR="00BC212C" w:rsidRPr="005856DB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Организатор публичных слушаний </w:t>
      </w:r>
      <w:proofErr w:type="spellStart"/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</w:t>
      </w:r>
      <w:r w:rsidR="00622E13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емлепользованию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и застройк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муниципального образования "Город Батайск"_____________________________________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</w:p>
    <w:p w:rsidR="00BC212C" w:rsidRPr="005856DB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публичных слушаниях приняло участие _</w:t>
      </w:r>
      <w:r w:rsidR="00CB315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14</w:t>
      </w:r>
      <w:r w:rsidR="0060407F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человек.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По результатам публичных слушаний составлен протокол публичных слушаний</w:t>
      </w:r>
    </w:p>
    <w:p w:rsidR="00BC212C" w:rsidRPr="005856DB" w:rsidRDefault="00475DB8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№</w:t>
      </w:r>
      <w:r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CB315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23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</w:t>
      </w:r>
      <w:r w:rsid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09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.01.2019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, на основании которого подготовлено заключение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слушаний.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 период  проведения  публичных   слушаний   были   поданы   замечания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и предложения от участников публичных слушаний: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от участников публичных слушаний, постоянно проживающих на  территории,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пределах которой проводятся публичные слушания _</w:t>
      </w:r>
      <w:r w:rsid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поступ</w:t>
      </w:r>
      <w:r w:rsidR="003E0F1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ило </w:t>
      </w:r>
      <w:r w:rsidR="00CB315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3E0F1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замечани</w:t>
      </w:r>
      <w:r w:rsidR="00CB315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</w:t>
      </w:r>
      <w:r w:rsidR="00B67CB6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9D6A84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от иных участников публичных слушаний </w:t>
      </w:r>
      <w:proofErr w:type="spellStart"/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поступило</w:t>
      </w:r>
      <w:proofErr w:type="spellEnd"/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CB315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3E0F1F">
        <w:rPr>
          <w:rFonts w:ascii="Times New Roman" w:hAnsi="Times New Roman"/>
          <w:spacing w:val="2"/>
          <w:sz w:val="24"/>
          <w:szCs w:val="24"/>
          <w:lang w:eastAsia="ru-RU"/>
        </w:rPr>
        <w:t>замечани</w:t>
      </w:r>
      <w:r w:rsidR="00CB315D">
        <w:rPr>
          <w:rFonts w:ascii="Times New Roman" w:hAnsi="Times New Roman"/>
          <w:spacing w:val="2"/>
          <w:sz w:val="24"/>
          <w:szCs w:val="24"/>
          <w:lang w:eastAsia="ru-RU"/>
        </w:rPr>
        <w:t>я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3686"/>
        <w:gridCol w:w="2835"/>
        <w:gridCol w:w="2409"/>
      </w:tblGrid>
      <w:tr w:rsidR="00BC212C" w:rsidRPr="005856DB" w:rsidTr="00C408F2">
        <w:trPr>
          <w:trHeight w:val="15"/>
        </w:trPr>
        <w:tc>
          <w:tcPr>
            <w:tcW w:w="70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12C" w:rsidRPr="005856DB" w:rsidTr="00C408F2">
        <w:trPr>
          <w:trHeight w:val="251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граждан, являющихся участниками публичных слушаний и постоянно проживающих на территории, в пределах которой проводятся публичные слушания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иных участников публичных слушаний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C8113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Рекомендации организатора</w:t>
            </w:r>
          </w:p>
        </w:tc>
      </w:tr>
      <w:tr w:rsidR="003533CF" w:rsidRPr="005856DB" w:rsidTr="00C408F2">
        <w:trPr>
          <w:trHeight w:val="977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DC5B23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B315D" w:rsidRDefault="00CB315D" w:rsidP="00CB315D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Мальцева Г.С.</w:t>
            </w:r>
          </w:p>
          <w:p w:rsidR="00C8113A" w:rsidRPr="005856DB" w:rsidRDefault="00585973" w:rsidP="00CB315D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="00C8113A">
              <w:rPr>
                <w:rFonts w:ascii="Times New Roman" w:hAnsi="Times New Roman"/>
                <w:sz w:val="24"/>
                <w:szCs w:val="24"/>
                <w:lang w:eastAsia="ru-RU"/>
              </w:rPr>
              <w:t>ыразил</w:t>
            </w:r>
            <w:r w:rsidR="00CB315D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="00C8113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несогласие с представленным к рассмотрению  проектным предложением, возража</w:t>
            </w:r>
            <w:r w:rsidR="00CB315D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="00C8113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 против </w:t>
            </w:r>
            <w:r w:rsidR="00CB315D">
              <w:rPr>
                <w:rFonts w:ascii="Times New Roman" w:hAnsi="Times New Roman"/>
                <w:sz w:val="24"/>
                <w:szCs w:val="24"/>
                <w:lang w:eastAsia="ru-RU"/>
              </w:rPr>
              <w:t>расположения</w:t>
            </w:r>
            <w:r w:rsidR="00C8113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магазина на земельном участке по                     ул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="00CB315D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Речная, 50</w:t>
            </w:r>
            <w:r w:rsidR="00C8113A">
              <w:rPr>
                <w:rFonts w:ascii="Times New Roman" w:hAnsi="Times New Roman"/>
                <w:sz w:val="24"/>
                <w:szCs w:val="24"/>
                <w:lang w:eastAsia="ru-RU"/>
              </w:rPr>
              <w:t>, в связи с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возникновением пожароопасных ситуаций</w:t>
            </w:r>
            <w:r w:rsidR="00CB31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возникновением шума</w:t>
            </w:r>
            <w:r w:rsidR="00C8113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созданием аварийной ситуации связанной с планируемым размещением </w:t>
            </w:r>
            <w:r w:rsidR="00C8113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автомобильной парковки</w:t>
            </w:r>
            <w:r w:rsidR="00156C1D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B23" w:rsidRDefault="00CB315D" w:rsidP="00CB315D">
            <w:pPr>
              <w:widowControl/>
              <w:suppressAutoHyphens w:val="0"/>
              <w:autoSpaceDE/>
              <w:spacing w:line="315" w:lineRule="atLeast"/>
              <w:ind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Беликов Д.С. - заместитель главы Администрации города Батайска по жилищно-коммунальному хозяйству внес предложение о необходимости заключения соглашения по благоустройству прилегающей территории к земельному участку по ул. Речная, 50;</w:t>
            </w:r>
          </w:p>
          <w:p w:rsidR="00CB315D" w:rsidRPr="005856DB" w:rsidRDefault="00CB315D" w:rsidP="00E632B0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Котков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Д.В. - начальник Управления по архитектуре и градостроительству города Батайска, главный архитектор, </w:t>
            </w:r>
            <w:r w:rsidR="00E632B0">
              <w:rPr>
                <w:rFonts w:ascii="Times New Roman" w:hAnsi="Times New Roman"/>
                <w:sz w:val="24"/>
                <w:szCs w:val="24"/>
                <w:lang w:eastAsia="ru-RU"/>
              </w:rPr>
              <w:t>внес замечание о том, что для рассмотрения вопроса изменения вида разрешенного использования существующего объекта капитального строительства и использования его под здание магазина необходимо выполнение заключения о соответствии здания предполагаемому виду  разрешенного использования.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1E0AEB" w:rsidP="00156C1D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Принимая во внимание </w:t>
            </w:r>
            <w:r w:rsidR="002C164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поступившие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замечания</w:t>
            </w:r>
            <w:r w:rsidR="002C1643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2C1643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к</w:t>
            </w:r>
            <w:r w:rsidRPr="001E0AEB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омиссия по землепользованию и застройке муниципального образования "Город Батайск"</w:t>
            </w: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="002C1643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отклоняет проект Администрации города Батайска "</w:t>
            </w:r>
            <w:r w:rsidR="00E632B0" w:rsidRPr="00E632B0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О </w:t>
            </w:r>
            <w:r w:rsidR="00E632B0" w:rsidRPr="00E632B0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lastRenderedPageBreak/>
              <w:t>предоставлении разрешения на условно разрешенный вид использования земельного участка и объекта капитального строительства по адресу: г.Батайск, ул. Речная, 50</w:t>
            </w:r>
            <w:r w:rsidR="002C1643" w:rsidRPr="00E632B0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"</w:t>
            </w:r>
          </w:p>
        </w:tc>
      </w:tr>
      <w:tr w:rsidR="00BC212C" w:rsidRPr="005856DB" w:rsidTr="00C408F2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C1643" w:rsidRDefault="00BC212C" w:rsidP="002C164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Рекомендации по</w:t>
      </w:r>
      <w:r w:rsidR="002C1643">
        <w:rPr>
          <w:rFonts w:ascii="Times New Roman" w:hAnsi="Times New Roman"/>
          <w:spacing w:val="2"/>
          <w:sz w:val="24"/>
          <w:szCs w:val="24"/>
          <w:lang w:eastAsia="ru-RU"/>
        </w:rPr>
        <w:t xml:space="preserve"> результатам публичных слушаний:</w:t>
      </w:r>
    </w:p>
    <w:p w:rsidR="002C1643" w:rsidRPr="002C1643" w:rsidRDefault="00BC212C" w:rsidP="002C164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2C1643"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  <w:r w:rsidR="002C164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2C1643"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  <w:r w:rsidR="002C1643" w:rsidRPr="002C1643">
        <w:rPr>
          <w:rFonts w:ascii="Times New Roman" w:hAnsi="Times New Roman"/>
          <w:sz w:val="24"/>
          <w:szCs w:val="24"/>
        </w:rPr>
        <w:t>По результатам пров</w:t>
      </w:r>
      <w:r w:rsidR="002C1643">
        <w:rPr>
          <w:rFonts w:ascii="Times New Roman" w:hAnsi="Times New Roman"/>
          <w:sz w:val="24"/>
          <w:szCs w:val="24"/>
        </w:rPr>
        <w:t>еденных слушаний,  комиссией по</w:t>
      </w:r>
      <w:r w:rsidR="002C1643" w:rsidRPr="002C1643">
        <w:rPr>
          <w:rFonts w:ascii="Times New Roman" w:hAnsi="Times New Roman"/>
          <w:sz w:val="24"/>
          <w:szCs w:val="24"/>
        </w:rPr>
        <w:t xml:space="preserve"> землепользованию и застройке   муниципального образования «Город Батайск» рекомендовано главе </w:t>
      </w:r>
      <w:r w:rsidR="00F3109C">
        <w:rPr>
          <w:rFonts w:ascii="Times New Roman" w:hAnsi="Times New Roman"/>
          <w:sz w:val="24"/>
          <w:szCs w:val="24"/>
        </w:rPr>
        <w:t xml:space="preserve">Администрации города Батайска </w:t>
      </w:r>
      <w:r w:rsidR="002C1643" w:rsidRPr="002C1643">
        <w:rPr>
          <w:rFonts w:ascii="Times New Roman" w:hAnsi="Times New Roman"/>
          <w:sz w:val="24"/>
          <w:szCs w:val="24"/>
        </w:rPr>
        <w:t xml:space="preserve">издать постановление «Об отказе в предоставлении </w:t>
      </w:r>
      <w:r w:rsidR="002C1643" w:rsidRPr="002C1643">
        <w:rPr>
          <w:rFonts w:ascii="Times New Roman" w:hAnsi="Times New Roman"/>
          <w:spacing w:val="2"/>
          <w:sz w:val="24"/>
          <w:szCs w:val="24"/>
          <w:lang w:eastAsia="ru-RU"/>
        </w:rPr>
        <w:t xml:space="preserve">разрешения </w:t>
      </w:r>
      <w:r w:rsidR="00E632B0" w:rsidRPr="00E632B0">
        <w:rPr>
          <w:rFonts w:ascii="Times New Roman" w:hAnsi="Times New Roman"/>
          <w:spacing w:val="2"/>
          <w:sz w:val="24"/>
          <w:szCs w:val="24"/>
          <w:lang w:eastAsia="ru-RU"/>
        </w:rPr>
        <w:t>на условно разрешенный вид использования земельного участка и объекта капитального строительства по адресу: г.Батайск, ул. Речная, 50</w:t>
      </w:r>
      <w:r w:rsidR="002C1643" w:rsidRPr="002C1643">
        <w:rPr>
          <w:rFonts w:ascii="Times New Roman" w:hAnsi="Times New Roman"/>
          <w:sz w:val="24"/>
          <w:szCs w:val="24"/>
        </w:rPr>
        <w:t>».</w:t>
      </w:r>
    </w:p>
    <w:p w:rsidR="00BC212C" w:rsidRPr="005856DB" w:rsidRDefault="00BC212C" w:rsidP="00622E1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622E13" w:rsidRDefault="00622E13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7D32B0" w:rsidRDefault="007D32B0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7D32B0" w:rsidRDefault="007D32B0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9D6A84" w:rsidRDefault="00D724FE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Председатель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Комиссии </w:t>
      </w:r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по землепользованию</w:t>
      </w:r>
    </w:p>
    <w:p w:rsidR="007D32B0" w:rsidRDefault="009D6A84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и застройк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 муниципального</w:t>
      </w:r>
    </w:p>
    <w:p w:rsidR="00BC212C" w:rsidRPr="00BE25FD" w:rsidRDefault="009D6A84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образования "Г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ород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Батайск"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  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___________________    О.В.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Андреев</w:t>
      </w:r>
    </w:p>
    <w:p w:rsidR="00F515E6" w:rsidRPr="00BC212C" w:rsidRDefault="00F515E6">
      <w:pPr>
        <w:rPr>
          <w:rFonts w:ascii="Times New Roman" w:hAnsi="Times New Roman"/>
          <w:sz w:val="24"/>
          <w:szCs w:val="24"/>
        </w:rPr>
      </w:pPr>
    </w:p>
    <w:sectPr w:rsidR="00F515E6" w:rsidRPr="00BC212C" w:rsidSect="00781F28">
      <w:pgSz w:w="11906" w:h="16838"/>
      <w:pgMar w:top="1134" w:right="566" w:bottom="113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BC212C"/>
    <w:rsid w:val="000140AD"/>
    <w:rsid w:val="000F719D"/>
    <w:rsid w:val="001001DD"/>
    <w:rsid w:val="00137327"/>
    <w:rsid w:val="00156C1D"/>
    <w:rsid w:val="001E0AEB"/>
    <w:rsid w:val="002469FE"/>
    <w:rsid w:val="002C1643"/>
    <w:rsid w:val="003533CF"/>
    <w:rsid w:val="003D4A9B"/>
    <w:rsid w:val="003E0F1F"/>
    <w:rsid w:val="00475DB8"/>
    <w:rsid w:val="0049197C"/>
    <w:rsid w:val="004A3BE3"/>
    <w:rsid w:val="00526E20"/>
    <w:rsid w:val="00585973"/>
    <w:rsid w:val="005B7B8D"/>
    <w:rsid w:val="0060407F"/>
    <w:rsid w:val="00610C4C"/>
    <w:rsid w:val="00622E13"/>
    <w:rsid w:val="006B558A"/>
    <w:rsid w:val="00773022"/>
    <w:rsid w:val="007753C6"/>
    <w:rsid w:val="00781F28"/>
    <w:rsid w:val="007D0392"/>
    <w:rsid w:val="007D32B0"/>
    <w:rsid w:val="007E20AA"/>
    <w:rsid w:val="0087797E"/>
    <w:rsid w:val="008B5DE3"/>
    <w:rsid w:val="008C62C4"/>
    <w:rsid w:val="008E18FD"/>
    <w:rsid w:val="00935D2D"/>
    <w:rsid w:val="009D6A84"/>
    <w:rsid w:val="00A62550"/>
    <w:rsid w:val="00A62B0A"/>
    <w:rsid w:val="00A71F1D"/>
    <w:rsid w:val="00AB1084"/>
    <w:rsid w:val="00B67CB6"/>
    <w:rsid w:val="00BA6AC2"/>
    <w:rsid w:val="00BC212C"/>
    <w:rsid w:val="00C408F2"/>
    <w:rsid w:val="00C8113A"/>
    <w:rsid w:val="00C9766A"/>
    <w:rsid w:val="00CB315D"/>
    <w:rsid w:val="00CC595B"/>
    <w:rsid w:val="00D15750"/>
    <w:rsid w:val="00D724FE"/>
    <w:rsid w:val="00DC5B23"/>
    <w:rsid w:val="00DE2C91"/>
    <w:rsid w:val="00E632B0"/>
    <w:rsid w:val="00EB7130"/>
    <w:rsid w:val="00F07860"/>
    <w:rsid w:val="00F22FF7"/>
    <w:rsid w:val="00F27599"/>
    <w:rsid w:val="00F3109C"/>
    <w:rsid w:val="00F515E6"/>
    <w:rsid w:val="00FA4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12C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2</Pages>
  <Words>557</Words>
  <Characters>3177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32</cp:revision>
  <cp:lastPrinted>2019-01-11T10:57:00Z</cp:lastPrinted>
  <dcterms:created xsi:type="dcterms:W3CDTF">2019-01-09T08:20:00Z</dcterms:created>
  <dcterms:modified xsi:type="dcterms:W3CDTF">2019-01-15T09:45:00Z</dcterms:modified>
</cp:coreProperties>
</file>