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53C8D" w:rsidRDefault="00C50293" w:rsidP="00453C8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B7571A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№</w:t>
      </w:r>
      <w:r w:rsidR="000127DC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E231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="0061120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5265EF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7B1C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53C8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53C8D" w:rsidRPr="00453C8D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453C8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53C8D" w:rsidRPr="00453C8D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</w:t>
      </w:r>
      <w:proofErr w:type="spellStart"/>
      <w:r w:rsidR="00453C8D" w:rsidRPr="00453C8D">
        <w:rPr>
          <w:rFonts w:ascii="Times New Roman" w:hAnsi="Times New Roman"/>
          <w:sz w:val="24"/>
          <w:szCs w:val="24"/>
          <w:u w:val="single"/>
        </w:rPr>
        <w:t>Ейская</w:t>
      </w:r>
      <w:proofErr w:type="spellEnd"/>
      <w:r w:rsidR="00453C8D" w:rsidRPr="00453C8D">
        <w:rPr>
          <w:rFonts w:ascii="Times New Roman" w:hAnsi="Times New Roman"/>
          <w:sz w:val="24"/>
          <w:szCs w:val="24"/>
          <w:u w:val="single"/>
        </w:rPr>
        <w:t>,</w:t>
      </w:r>
      <w:r w:rsidR="00453C8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53C8D" w:rsidRPr="00453C8D">
        <w:rPr>
          <w:rFonts w:ascii="Times New Roman" w:hAnsi="Times New Roman"/>
          <w:sz w:val="24"/>
          <w:szCs w:val="24"/>
          <w:u w:val="single"/>
        </w:rPr>
        <w:t xml:space="preserve">в границах от ул. </w:t>
      </w:r>
      <w:proofErr w:type="gramStart"/>
      <w:r w:rsidR="00453C8D" w:rsidRPr="00453C8D">
        <w:rPr>
          <w:rFonts w:ascii="Times New Roman" w:hAnsi="Times New Roman"/>
          <w:sz w:val="24"/>
          <w:szCs w:val="24"/>
          <w:u w:val="single"/>
        </w:rPr>
        <w:t>Молдавская</w:t>
      </w:r>
      <w:proofErr w:type="gramEnd"/>
      <w:r w:rsidR="00453C8D" w:rsidRPr="00453C8D">
        <w:rPr>
          <w:rFonts w:ascii="Times New Roman" w:hAnsi="Times New Roman"/>
          <w:sz w:val="24"/>
          <w:szCs w:val="24"/>
          <w:u w:val="single"/>
        </w:rPr>
        <w:t xml:space="preserve"> до ул. М. Горького</w:t>
      </w:r>
      <w:r w:rsidR="00E66CEF" w:rsidRPr="007B1C0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7B1C0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3425B" w:rsidRDefault="00453C8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53C8D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кадастровом квартале 61:46:0010304 по ул. </w:t>
      </w:r>
      <w:proofErr w:type="spellStart"/>
      <w:r w:rsidRPr="00453C8D">
        <w:rPr>
          <w:rFonts w:ascii="Times New Roman" w:hAnsi="Times New Roman"/>
          <w:sz w:val="24"/>
          <w:szCs w:val="24"/>
          <w:u w:val="single"/>
        </w:rPr>
        <w:t>Ейская</w:t>
      </w:r>
      <w:proofErr w:type="spellEnd"/>
      <w:r w:rsidRPr="00453C8D">
        <w:rPr>
          <w:rFonts w:ascii="Times New Roman" w:hAnsi="Times New Roman"/>
          <w:sz w:val="24"/>
          <w:szCs w:val="24"/>
          <w:u w:val="single"/>
        </w:rPr>
        <w:t xml:space="preserve">, в границах от ул. </w:t>
      </w:r>
      <w:proofErr w:type="gramStart"/>
      <w:r w:rsidRPr="00453C8D">
        <w:rPr>
          <w:rFonts w:ascii="Times New Roman" w:hAnsi="Times New Roman"/>
          <w:sz w:val="24"/>
          <w:szCs w:val="24"/>
          <w:u w:val="single"/>
        </w:rPr>
        <w:t>Молдавская</w:t>
      </w:r>
      <w:proofErr w:type="gramEnd"/>
      <w:r w:rsidRPr="00453C8D">
        <w:rPr>
          <w:rFonts w:ascii="Times New Roman" w:hAnsi="Times New Roman"/>
          <w:sz w:val="24"/>
          <w:szCs w:val="24"/>
          <w:u w:val="single"/>
        </w:rPr>
        <w:t xml:space="preserve"> до ул. М. Горького</w:t>
      </w:r>
      <w:r w:rsidR="004964A3" w:rsidRPr="00A3425B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A2F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A2F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9214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A3425B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3425B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3425B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3C0F60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5E6BE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C0F60" w:rsidRPr="00A3425B">
        <w:rPr>
          <w:rFonts w:ascii="Times New Roman" w:hAnsi="Times New Roman"/>
          <w:sz w:val="24"/>
          <w:szCs w:val="24"/>
          <w:u w:val="single"/>
        </w:rPr>
        <w:t>08.12.2022 по 21.12.2022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C68A0"/>
    <w:rsid w:val="003D0F04"/>
    <w:rsid w:val="003D4A9B"/>
    <w:rsid w:val="003E4644"/>
    <w:rsid w:val="00410A2B"/>
    <w:rsid w:val="004139BC"/>
    <w:rsid w:val="00425EAB"/>
    <w:rsid w:val="004436F2"/>
    <w:rsid w:val="00453C8D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1206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147D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10E2B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A2F44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121</cp:revision>
  <cp:lastPrinted>2019-05-27T09:54:00Z</cp:lastPrinted>
  <dcterms:created xsi:type="dcterms:W3CDTF">2019-05-27T07:59:00Z</dcterms:created>
  <dcterms:modified xsi:type="dcterms:W3CDTF">2022-11-29T14:28:00Z</dcterms:modified>
</cp:coreProperties>
</file>