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41" w:rsidRPr="001F7899" w:rsidRDefault="00AC1941" w:rsidP="00AC1941">
      <w:pPr>
        <w:tabs>
          <w:tab w:val="left" w:pos="586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AC1941">
        <w:rPr>
          <w:rFonts w:ascii="Times New Roman" w:hAnsi="Times New Roman" w:cs="Times New Roman"/>
        </w:rPr>
        <w:t xml:space="preserve">                                                              </w:t>
      </w:r>
      <w:r w:rsidRPr="001F7899">
        <w:rPr>
          <w:rFonts w:ascii="Times New Roman" w:hAnsi="Times New Roman" w:cs="Times New Roman"/>
        </w:rPr>
        <w:t xml:space="preserve">      </w:t>
      </w:r>
      <w:r w:rsidRPr="001F7899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AC1941" w:rsidRPr="001F7899" w:rsidRDefault="00AC1941" w:rsidP="00AC1941">
      <w:pPr>
        <w:tabs>
          <w:tab w:val="left" w:pos="586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789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о результатах публичных слушаний</w:t>
      </w:r>
    </w:p>
    <w:p w:rsidR="00AC1941" w:rsidRPr="001F7899" w:rsidRDefault="00AC1941" w:rsidP="00AC1941">
      <w:pPr>
        <w:tabs>
          <w:tab w:val="left" w:pos="266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899">
        <w:rPr>
          <w:rFonts w:ascii="Times New Roman" w:hAnsi="Times New Roman" w:cs="Times New Roman"/>
          <w:b/>
          <w:bCs/>
          <w:sz w:val="24"/>
          <w:szCs w:val="24"/>
        </w:rPr>
        <w:t>по проекту о  внесении изменений в   правила землепользования и застройки</w:t>
      </w:r>
    </w:p>
    <w:p w:rsidR="00AC1941" w:rsidRPr="001F7899" w:rsidRDefault="00AC1941" w:rsidP="00AC1941">
      <w:pPr>
        <w:tabs>
          <w:tab w:val="left" w:pos="266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89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 «Город Батайск», утвержденные решением </w:t>
      </w:r>
      <w:proofErr w:type="spellStart"/>
      <w:r w:rsidRPr="001F7899">
        <w:rPr>
          <w:rFonts w:ascii="Times New Roman" w:hAnsi="Times New Roman" w:cs="Times New Roman"/>
          <w:b/>
          <w:bCs/>
          <w:sz w:val="24"/>
          <w:szCs w:val="24"/>
        </w:rPr>
        <w:t>Батайской</w:t>
      </w:r>
      <w:proofErr w:type="spellEnd"/>
      <w:r w:rsidRPr="001F7899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городской Думы от 27.08.2009 года №358</w:t>
      </w:r>
      <w:bookmarkEnd w:id="0"/>
    </w:p>
    <w:p w:rsidR="00AC1941" w:rsidRPr="001F7899" w:rsidRDefault="00AC1941" w:rsidP="00AC1941">
      <w:pPr>
        <w:tabs>
          <w:tab w:val="left" w:pos="266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899">
        <w:rPr>
          <w:rFonts w:ascii="Times New Roman" w:hAnsi="Times New Roman" w:cs="Times New Roman"/>
          <w:b/>
          <w:bCs/>
          <w:sz w:val="24"/>
          <w:szCs w:val="24"/>
        </w:rPr>
        <w:t xml:space="preserve"> (с изменениями и дополнениями)</w:t>
      </w:r>
    </w:p>
    <w:p w:rsidR="00AC1941" w:rsidRPr="001F7899" w:rsidRDefault="005360AB" w:rsidP="002C0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89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C1941" w:rsidRPr="001F7899">
        <w:rPr>
          <w:rFonts w:ascii="Times New Roman" w:hAnsi="Times New Roman" w:cs="Times New Roman"/>
          <w:sz w:val="24"/>
          <w:szCs w:val="24"/>
        </w:rPr>
        <w:t>Постановлением Админи</w:t>
      </w:r>
      <w:r w:rsidR="002C43A2">
        <w:rPr>
          <w:rFonts w:ascii="Times New Roman" w:hAnsi="Times New Roman" w:cs="Times New Roman"/>
          <w:sz w:val="24"/>
          <w:szCs w:val="24"/>
        </w:rPr>
        <w:t>страции города Батайска от 09.12.2016 года №2188</w:t>
      </w:r>
      <w:r w:rsidR="00AC1941" w:rsidRPr="001F7899">
        <w:rPr>
          <w:rFonts w:ascii="Times New Roman" w:hAnsi="Times New Roman" w:cs="Times New Roman"/>
          <w:sz w:val="24"/>
          <w:szCs w:val="24"/>
        </w:rPr>
        <w:t xml:space="preserve">                          «О проведении публичных слушаний по  проекту  о внесении изменений в  правила землепользования и застройки муниципального образования «Город Батайск» </w:t>
      </w:r>
      <w:r w:rsidR="002C43A2">
        <w:rPr>
          <w:rFonts w:ascii="Times New Roman" w:hAnsi="Times New Roman" w:cs="Times New Roman"/>
          <w:sz w:val="24"/>
          <w:szCs w:val="24"/>
        </w:rPr>
        <w:t xml:space="preserve"> назначены публичные слушания  27.12</w:t>
      </w:r>
      <w:r w:rsidR="00AC1941" w:rsidRPr="001F7899">
        <w:rPr>
          <w:rFonts w:ascii="Times New Roman" w:hAnsi="Times New Roman" w:cs="Times New Roman"/>
          <w:sz w:val="24"/>
          <w:szCs w:val="24"/>
        </w:rPr>
        <w:t xml:space="preserve">.2016 года на  18:15 часов. </w:t>
      </w:r>
    </w:p>
    <w:p w:rsidR="00AC1941" w:rsidRPr="001F7899" w:rsidRDefault="00AC1941" w:rsidP="002C0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899">
        <w:rPr>
          <w:rFonts w:ascii="Times New Roman" w:hAnsi="Times New Roman" w:cs="Times New Roman"/>
          <w:sz w:val="24"/>
          <w:szCs w:val="24"/>
        </w:rPr>
        <w:t xml:space="preserve"> Данное  постановление   было опубликовано в  информационном бюллетене Администрации города Батай</w:t>
      </w:r>
      <w:r w:rsidR="002C43A2">
        <w:rPr>
          <w:rFonts w:ascii="Times New Roman" w:hAnsi="Times New Roman" w:cs="Times New Roman"/>
          <w:sz w:val="24"/>
          <w:szCs w:val="24"/>
        </w:rPr>
        <w:t>ска - «Батайск официальный» № 138 (1102) от 19.12</w:t>
      </w:r>
      <w:r w:rsidRPr="001F7899">
        <w:rPr>
          <w:rFonts w:ascii="Times New Roman" w:hAnsi="Times New Roman" w:cs="Times New Roman"/>
          <w:sz w:val="24"/>
          <w:szCs w:val="24"/>
        </w:rPr>
        <w:t xml:space="preserve">.2016 года. </w:t>
      </w:r>
    </w:p>
    <w:p w:rsidR="00AC1941" w:rsidRPr="001F7899" w:rsidRDefault="00AC1941" w:rsidP="002C0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899">
        <w:rPr>
          <w:rFonts w:ascii="Times New Roman" w:hAnsi="Times New Roman" w:cs="Times New Roman"/>
          <w:sz w:val="24"/>
          <w:szCs w:val="24"/>
        </w:rPr>
        <w:t>Проект о внесении изменений в правила землепользования и застройки  муниципального образования  «Город Батайск» опубликован в  информационном бюллетене Администрации города Батайска - «Батайск официальный»</w:t>
      </w:r>
      <w:r w:rsidR="002C43A2" w:rsidRPr="002C43A2">
        <w:rPr>
          <w:rFonts w:ascii="Times New Roman" w:hAnsi="Times New Roman" w:cs="Times New Roman"/>
          <w:sz w:val="24"/>
          <w:szCs w:val="24"/>
        </w:rPr>
        <w:t xml:space="preserve"> </w:t>
      </w:r>
      <w:r w:rsidR="002C43A2">
        <w:rPr>
          <w:rFonts w:ascii="Times New Roman" w:hAnsi="Times New Roman" w:cs="Times New Roman"/>
          <w:sz w:val="24"/>
          <w:szCs w:val="24"/>
        </w:rPr>
        <w:t>№ 138 (1102) от 19.12</w:t>
      </w:r>
      <w:r w:rsidR="002C43A2" w:rsidRPr="001F7899">
        <w:rPr>
          <w:rFonts w:ascii="Times New Roman" w:hAnsi="Times New Roman" w:cs="Times New Roman"/>
          <w:sz w:val="24"/>
          <w:szCs w:val="24"/>
        </w:rPr>
        <w:t>.2016</w:t>
      </w:r>
      <w:r w:rsidR="002C43A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B0700" w:rsidRPr="001F7899" w:rsidRDefault="005360AB" w:rsidP="005360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899">
        <w:rPr>
          <w:rFonts w:ascii="Times New Roman" w:hAnsi="Times New Roman" w:cs="Times New Roman"/>
          <w:sz w:val="24"/>
          <w:szCs w:val="24"/>
        </w:rPr>
        <w:t>Продолжительность публичных слушаний  по внесению изменений в правила землепользования и застройки муниципального образования «Город Батайск» составляет не менее 2-х и не более 4-х месяцев.</w:t>
      </w:r>
    </w:p>
    <w:p w:rsidR="00AC1941" w:rsidRPr="001F7899" w:rsidRDefault="005360AB" w:rsidP="00536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899">
        <w:rPr>
          <w:rFonts w:ascii="Times New Roman" w:hAnsi="Times New Roman" w:cs="Times New Roman"/>
          <w:sz w:val="24"/>
          <w:szCs w:val="24"/>
        </w:rPr>
        <w:t xml:space="preserve">  </w:t>
      </w:r>
      <w:r w:rsidR="00AC1941" w:rsidRPr="001F7899">
        <w:rPr>
          <w:rFonts w:ascii="Times New Roman" w:hAnsi="Times New Roman" w:cs="Times New Roman"/>
          <w:b/>
          <w:sz w:val="24"/>
          <w:szCs w:val="24"/>
        </w:rPr>
        <w:t xml:space="preserve">Дата подготовки заключения: </w:t>
      </w:r>
      <w:r w:rsidR="002C43A2">
        <w:rPr>
          <w:rFonts w:ascii="Times New Roman" w:hAnsi="Times New Roman" w:cs="Times New Roman"/>
          <w:sz w:val="24"/>
          <w:szCs w:val="24"/>
        </w:rPr>
        <w:t>03. 03.2017</w:t>
      </w:r>
      <w:r w:rsidR="00AC1941" w:rsidRPr="001F78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C1941" w:rsidRPr="001F7899" w:rsidRDefault="00AC1941" w:rsidP="005360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7899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AC1941" w:rsidRPr="001F7899" w:rsidRDefault="00AC1941" w:rsidP="005360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899">
        <w:rPr>
          <w:rFonts w:ascii="Times New Roman" w:hAnsi="Times New Roman" w:cs="Times New Roman"/>
          <w:sz w:val="24"/>
          <w:szCs w:val="24"/>
        </w:rPr>
        <w:t xml:space="preserve">Ковтунов Ф.Ф. – заместитель главы Администрации города Батайска </w:t>
      </w:r>
      <w:proofErr w:type="gramStart"/>
      <w:r w:rsidRPr="001F789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F7899">
        <w:rPr>
          <w:rFonts w:ascii="Times New Roman" w:hAnsi="Times New Roman" w:cs="Times New Roman"/>
          <w:sz w:val="24"/>
          <w:szCs w:val="24"/>
        </w:rPr>
        <w:t xml:space="preserve"> территориальному развитию и строительству      </w:t>
      </w:r>
    </w:p>
    <w:p w:rsidR="00AC1941" w:rsidRPr="001F7899" w:rsidRDefault="00AC1941" w:rsidP="005360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7899">
        <w:rPr>
          <w:rFonts w:ascii="Times New Roman" w:hAnsi="Times New Roman" w:cs="Times New Roman"/>
          <w:sz w:val="24"/>
          <w:szCs w:val="24"/>
        </w:rPr>
        <w:t>Работала комиссия в составе:  12 человек</w:t>
      </w:r>
    </w:p>
    <w:p w:rsidR="00AC1941" w:rsidRPr="001F7899" w:rsidRDefault="00AC1941" w:rsidP="00536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7899">
        <w:rPr>
          <w:rFonts w:ascii="Times New Roman" w:hAnsi="Times New Roman" w:cs="Times New Roman"/>
          <w:b/>
          <w:sz w:val="24"/>
          <w:szCs w:val="24"/>
        </w:rPr>
        <w:t xml:space="preserve">Организатор публичных слушаний: </w:t>
      </w:r>
    </w:p>
    <w:p w:rsidR="00AC1941" w:rsidRPr="001F7899" w:rsidRDefault="00AC1941" w:rsidP="00536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899">
        <w:rPr>
          <w:rFonts w:ascii="Times New Roman" w:hAnsi="Times New Roman" w:cs="Times New Roman"/>
          <w:sz w:val="24"/>
          <w:szCs w:val="24"/>
        </w:rPr>
        <w:t>Администрация города  Батайска</w:t>
      </w:r>
      <w:r w:rsidR="005360AB" w:rsidRPr="001F7899">
        <w:rPr>
          <w:rFonts w:ascii="Times New Roman" w:hAnsi="Times New Roman" w:cs="Times New Roman"/>
          <w:sz w:val="24"/>
          <w:szCs w:val="24"/>
        </w:rPr>
        <w:t>.</w:t>
      </w:r>
    </w:p>
    <w:p w:rsidR="00AC1941" w:rsidRPr="001F7899" w:rsidRDefault="00AC1941" w:rsidP="00536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7899">
        <w:rPr>
          <w:rFonts w:ascii="Times New Roman" w:hAnsi="Times New Roman" w:cs="Times New Roman"/>
          <w:b/>
          <w:sz w:val="24"/>
          <w:szCs w:val="24"/>
        </w:rPr>
        <w:t>Место проведения  мероприятий публичных  слушаний:</w:t>
      </w:r>
    </w:p>
    <w:p w:rsidR="00AC1941" w:rsidRPr="001F7899" w:rsidRDefault="00AC1941" w:rsidP="00536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899">
        <w:rPr>
          <w:rFonts w:ascii="Times New Roman" w:hAnsi="Times New Roman" w:cs="Times New Roman"/>
          <w:sz w:val="24"/>
          <w:szCs w:val="24"/>
        </w:rPr>
        <w:t>Управление по архитектуре и градостроительству города Батайска,</w:t>
      </w:r>
    </w:p>
    <w:p w:rsidR="00AC1941" w:rsidRPr="001F7899" w:rsidRDefault="00AC1941" w:rsidP="00536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899">
        <w:rPr>
          <w:rFonts w:ascii="Times New Roman" w:hAnsi="Times New Roman" w:cs="Times New Roman"/>
          <w:sz w:val="24"/>
          <w:szCs w:val="24"/>
        </w:rPr>
        <w:t xml:space="preserve"> г. Батайск, ул. Ворошилова, 189</w:t>
      </w:r>
    </w:p>
    <w:p w:rsidR="00AC1941" w:rsidRPr="001F7899" w:rsidRDefault="00AC1941" w:rsidP="005360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7899"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публичных слушаний: </w:t>
      </w:r>
    </w:p>
    <w:p w:rsidR="00AC1941" w:rsidRPr="001F7899" w:rsidRDefault="00AC1941" w:rsidP="0076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899">
        <w:rPr>
          <w:rFonts w:ascii="Times New Roman" w:hAnsi="Times New Roman" w:cs="Times New Roman"/>
          <w:sz w:val="24"/>
          <w:szCs w:val="24"/>
        </w:rPr>
        <w:t xml:space="preserve">Градостроительный Кодекс Российской Федерации,  </w:t>
      </w:r>
    </w:p>
    <w:p w:rsidR="00AC1941" w:rsidRPr="001F7899" w:rsidRDefault="00AC1941" w:rsidP="0076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899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Pr="001F7899">
        <w:rPr>
          <w:rFonts w:ascii="Times New Roman" w:hAnsi="Times New Roman" w:cs="Times New Roman"/>
          <w:sz w:val="24"/>
          <w:szCs w:val="24"/>
        </w:rPr>
        <w:t>Батайской</w:t>
      </w:r>
      <w:proofErr w:type="spellEnd"/>
      <w:r w:rsidRPr="001F7899">
        <w:rPr>
          <w:rFonts w:ascii="Times New Roman" w:hAnsi="Times New Roman" w:cs="Times New Roman"/>
          <w:sz w:val="24"/>
          <w:szCs w:val="24"/>
        </w:rPr>
        <w:t xml:space="preserve"> городской Думы от 10.08. 2006  года № 95 «Об утверждении Положения о порядке организации и проведения публичных слушаний по вопросам градостроительной деятельности», </w:t>
      </w:r>
    </w:p>
    <w:p w:rsidR="00AC1941" w:rsidRPr="001F7899" w:rsidRDefault="001F7899" w:rsidP="00761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899">
        <w:rPr>
          <w:rFonts w:ascii="Times New Roman" w:hAnsi="Times New Roman" w:cs="Times New Roman"/>
          <w:sz w:val="24"/>
          <w:szCs w:val="24"/>
        </w:rPr>
        <w:t>п</w:t>
      </w:r>
      <w:r w:rsidR="00AC1941" w:rsidRPr="001F7899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города </w:t>
      </w:r>
      <w:r w:rsidR="002C43A2">
        <w:rPr>
          <w:rFonts w:ascii="Times New Roman" w:hAnsi="Times New Roman" w:cs="Times New Roman"/>
          <w:sz w:val="24"/>
          <w:szCs w:val="24"/>
        </w:rPr>
        <w:t>Батайска от 09.11.2016 года №2009</w:t>
      </w:r>
      <w:r w:rsidR="00AC1941" w:rsidRPr="001F7899">
        <w:rPr>
          <w:rFonts w:ascii="Times New Roman" w:hAnsi="Times New Roman" w:cs="Times New Roman"/>
          <w:sz w:val="24"/>
          <w:szCs w:val="24"/>
        </w:rPr>
        <w:t xml:space="preserve">                                      «О подготовке проекта о внесении изменений в правила землепользования и застройки муниципального образования «Город Батайск»,</w:t>
      </w:r>
    </w:p>
    <w:p w:rsidR="00AC1941" w:rsidRPr="001F7899" w:rsidRDefault="00761A3D" w:rsidP="00761A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C1941" w:rsidRPr="001F7899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города Батайска от </w:t>
      </w:r>
      <w:r w:rsidR="002C43A2">
        <w:rPr>
          <w:rFonts w:ascii="Times New Roman" w:hAnsi="Times New Roman" w:cs="Times New Roman"/>
          <w:sz w:val="24"/>
          <w:szCs w:val="24"/>
        </w:rPr>
        <w:t>09.12.2016 года №2188</w:t>
      </w:r>
      <w:r w:rsidR="002C43A2" w:rsidRPr="001F789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C1941" w:rsidRPr="001F7899">
        <w:rPr>
          <w:rFonts w:ascii="Times New Roman" w:hAnsi="Times New Roman" w:cs="Times New Roman"/>
          <w:sz w:val="24"/>
          <w:szCs w:val="24"/>
        </w:rPr>
        <w:t>«О проведении публичных слушаний по  проекту  о внесении изменений в  правила землепользования и застройки муниципального образования «Город Батайск».</w:t>
      </w:r>
    </w:p>
    <w:p w:rsidR="009C016F" w:rsidRDefault="00AC1941" w:rsidP="009C016F">
      <w:pPr>
        <w:tabs>
          <w:tab w:val="left" w:pos="240"/>
        </w:tabs>
        <w:autoSpaceDE w:val="0"/>
        <w:autoSpaceDN w:val="0"/>
        <w:adjustRightInd w:val="0"/>
        <w:spacing w:line="240" w:lineRule="auto"/>
        <w:ind w:firstLine="15"/>
        <w:jc w:val="both"/>
        <w:rPr>
          <w:rFonts w:ascii="Times New Roman CYR" w:hAnsi="Times New Roman CYR" w:cs="Times New Roman CYR"/>
        </w:rPr>
      </w:pPr>
      <w:r w:rsidRPr="001F7899">
        <w:rPr>
          <w:rFonts w:ascii="Times New Roman" w:hAnsi="Times New Roman" w:cs="Times New Roman"/>
          <w:sz w:val="24"/>
          <w:szCs w:val="24"/>
        </w:rPr>
        <w:t xml:space="preserve">     В результате проведения публичных слушаний, комиссией по землепользованию и застройке муниципального образования «Город Батайск» </w:t>
      </w:r>
      <w:r w:rsidRPr="001F7899">
        <w:rPr>
          <w:rFonts w:ascii="Times New Roman" w:hAnsi="Times New Roman" w:cs="Times New Roman"/>
          <w:b/>
          <w:sz w:val="24"/>
          <w:szCs w:val="24"/>
        </w:rPr>
        <w:t>одобрен проект</w:t>
      </w:r>
      <w:r w:rsidR="00761A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899">
        <w:rPr>
          <w:rFonts w:ascii="Times New Roman" w:hAnsi="Times New Roman" w:cs="Times New Roman"/>
          <w:b/>
          <w:bCs/>
          <w:sz w:val="24"/>
          <w:szCs w:val="24"/>
        </w:rPr>
        <w:t xml:space="preserve">"О внесении изменений в правила землепользования и застройки муниципального образования «Город Батайск», утвержденных решением </w:t>
      </w:r>
      <w:proofErr w:type="spellStart"/>
      <w:r w:rsidRPr="001F7899">
        <w:rPr>
          <w:rFonts w:ascii="Times New Roman" w:hAnsi="Times New Roman" w:cs="Times New Roman"/>
          <w:b/>
          <w:bCs/>
          <w:sz w:val="24"/>
          <w:szCs w:val="24"/>
        </w:rPr>
        <w:t>Батайской</w:t>
      </w:r>
      <w:proofErr w:type="spellEnd"/>
      <w:r w:rsidRPr="001F7899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городской Думы от 27.08.2009 </w:t>
      </w:r>
      <w:r w:rsidR="00A107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07BB" w:rsidRPr="00A107BB">
        <w:rPr>
          <w:rFonts w:ascii="Times New Roman" w:hAnsi="Times New Roman" w:cs="Times New Roman"/>
          <w:bCs/>
          <w:sz w:val="24"/>
          <w:szCs w:val="24"/>
        </w:rPr>
        <w:t>в данном</w:t>
      </w:r>
      <w:r w:rsidR="00A107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07BB" w:rsidRPr="00A107BB">
        <w:rPr>
          <w:rFonts w:ascii="Times New Roman" w:hAnsi="Times New Roman" w:cs="Times New Roman"/>
          <w:bCs/>
          <w:sz w:val="24"/>
          <w:szCs w:val="24"/>
        </w:rPr>
        <w:t xml:space="preserve"> варианте</w:t>
      </w:r>
      <w:r w:rsidR="00A107BB">
        <w:rPr>
          <w:rFonts w:ascii="Times New Roman" w:hAnsi="Times New Roman" w:cs="Times New Roman"/>
          <w:bCs/>
          <w:sz w:val="24"/>
          <w:szCs w:val="24"/>
        </w:rPr>
        <w:t>:</w:t>
      </w:r>
      <w:r w:rsidR="00A107BB" w:rsidRPr="00A107BB">
        <w:rPr>
          <w:rFonts w:ascii="Times New Roman CYR" w:hAnsi="Times New Roman CYR" w:cs="Times New Roman CYR"/>
        </w:rPr>
        <w:t xml:space="preserve"> </w:t>
      </w:r>
    </w:p>
    <w:p w:rsidR="009C016F" w:rsidRDefault="009C016F" w:rsidP="009C016F">
      <w:pPr>
        <w:tabs>
          <w:tab w:val="left" w:pos="240"/>
        </w:tabs>
        <w:autoSpaceDE w:val="0"/>
        <w:autoSpaceDN w:val="0"/>
        <w:adjustRightInd w:val="0"/>
        <w:ind w:firstLine="1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Внести в  правила землепользования и застройки муниципального образования </w:t>
      </w:r>
      <w:r w:rsidRPr="00E7234F">
        <w:t>«</w:t>
      </w:r>
      <w:r>
        <w:rPr>
          <w:rFonts w:ascii="Times New Roman CYR" w:hAnsi="Times New Roman CYR" w:cs="Times New Roman CYR"/>
        </w:rPr>
        <w:t>Город Батайск</w:t>
      </w:r>
      <w:r w:rsidRPr="00E7234F">
        <w:t>»,</w:t>
      </w:r>
      <w:r>
        <w:t xml:space="preserve"> </w:t>
      </w:r>
      <w:r w:rsidRPr="00E7234F">
        <w:t xml:space="preserve"> </w:t>
      </w:r>
      <w:r>
        <w:rPr>
          <w:rFonts w:ascii="Times New Roman CYR" w:hAnsi="Times New Roman CYR" w:cs="Times New Roman CYR"/>
        </w:rPr>
        <w:t xml:space="preserve">утвержденные  решением    </w:t>
      </w:r>
      <w:proofErr w:type="spellStart"/>
      <w:r>
        <w:rPr>
          <w:rFonts w:ascii="Times New Roman CYR" w:hAnsi="Times New Roman CYR" w:cs="Times New Roman CYR"/>
        </w:rPr>
        <w:t>Батайской</w:t>
      </w:r>
      <w:proofErr w:type="spellEnd"/>
      <w:r>
        <w:rPr>
          <w:rFonts w:ascii="Times New Roman CYR" w:hAnsi="Times New Roman CYR" w:cs="Times New Roman CYR"/>
        </w:rPr>
        <w:t xml:space="preserve">    городской    Думы  от    27.08.2009 года № 358 (с изменениями и дополнениями) следующие изменения:</w:t>
      </w:r>
    </w:p>
    <w:p w:rsidR="009C016F" w:rsidRDefault="009C016F" w:rsidP="009C016F">
      <w:pPr>
        <w:tabs>
          <w:tab w:val="left" w:pos="2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F6D" w:rsidRPr="009C016F" w:rsidRDefault="002E5F6D" w:rsidP="009C016F">
      <w:pPr>
        <w:tabs>
          <w:tab w:val="left" w:pos="2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6F" w:rsidRPr="009C016F" w:rsidRDefault="009C016F" w:rsidP="009C016F">
      <w:pPr>
        <w:tabs>
          <w:tab w:val="left" w:pos="240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lastRenderedPageBreak/>
        <w:t>1. В  главе 22 «Градостроительные регламенты»:</w:t>
      </w:r>
    </w:p>
    <w:p w:rsidR="009C016F" w:rsidRPr="009C016F" w:rsidRDefault="009C016F" w:rsidP="009C016F">
      <w:pPr>
        <w:tabs>
          <w:tab w:val="left" w:pos="240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 </w:t>
      </w:r>
      <w:r w:rsidRPr="009C016F">
        <w:rPr>
          <w:rFonts w:ascii="Times New Roman" w:hAnsi="Times New Roman" w:cs="Times New Roman"/>
          <w:sz w:val="24"/>
          <w:szCs w:val="24"/>
        </w:rPr>
        <w:tab/>
      </w:r>
      <w:r w:rsidRPr="009C016F">
        <w:rPr>
          <w:rFonts w:ascii="Times New Roman" w:hAnsi="Times New Roman" w:cs="Times New Roman"/>
          <w:sz w:val="24"/>
          <w:szCs w:val="24"/>
        </w:rPr>
        <w:tab/>
        <w:t xml:space="preserve"> В территориальной зоне </w:t>
      </w:r>
      <w:r w:rsidRPr="009C016F">
        <w:rPr>
          <w:rFonts w:ascii="Times New Roman" w:hAnsi="Times New Roman" w:cs="Times New Roman"/>
          <w:b/>
          <w:sz w:val="24"/>
          <w:szCs w:val="24"/>
        </w:rPr>
        <w:t>Ж.1 «Зона коллективных садоводств и дачных кооперативов»</w:t>
      </w:r>
      <w:r w:rsidRPr="009C016F">
        <w:rPr>
          <w:rFonts w:ascii="Times New Roman" w:hAnsi="Times New Roman" w:cs="Times New Roman"/>
          <w:sz w:val="24"/>
          <w:szCs w:val="24"/>
        </w:rPr>
        <w:t xml:space="preserve"> в позиции  «Предельные параметры земельных участков и объектов капитального строительства»:</w:t>
      </w:r>
    </w:p>
    <w:p w:rsidR="009C016F" w:rsidRPr="009C016F" w:rsidRDefault="009C016F" w:rsidP="009C016F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а)    пункт 4.  "Минимальные отступы от границ земельных участков» дополнить словами</w:t>
      </w:r>
    </w:p>
    <w:p w:rsidR="009C016F" w:rsidRPr="009C016F" w:rsidRDefault="00B14645" w:rsidP="009C016F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C016F" w:rsidRPr="009C016F">
        <w:rPr>
          <w:rFonts w:ascii="Times New Roman" w:hAnsi="Times New Roman" w:cs="Times New Roman"/>
          <w:sz w:val="24"/>
          <w:szCs w:val="24"/>
        </w:rPr>
        <w:t>-от объектов иных видов разрешенного использования -3 метра</w:t>
      </w:r>
      <w:proofErr w:type="gramStart"/>
      <w:r w:rsidR="009C016F" w:rsidRPr="009C016F">
        <w:rPr>
          <w:rFonts w:ascii="Times New Roman" w:hAnsi="Times New Roman" w:cs="Times New Roman"/>
          <w:sz w:val="24"/>
          <w:szCs w:val="24"/>
        </w:rPr>
        <w:t>;"</w:t>
      </w:r>
      <w:proofErr w:type="gramEnd"/>
    </w:p>
    <w:p w:rsidR="009C016F" w:rsidRPr="009C016F" w:rsidRDefault="009C016F" w:rsidP="009C016F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б)     позицию дополнить пунктом 9:</w:t>
      </w:r>
    </w:p>
    <w:p w:rsidR="009C016F" w:rsidRPr="009C016F" w:rsidRDefault="009C016F" w:rsidP="009C016F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« 9. Предельные размеры земельных участков:</w:t>
      </w:r>
    </w:p>
    <w:p w:rsidR="009C016F" w:rsidRPr="009C016F" w:rsidRDefault="009C016F" w:rsidP="009C016F">
      <w:pPr>
        <w:tabs>
          <w:tab w:val="left" w:pos="240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Минимальная ширина земельных участков вдоль фронта улиц,   переулков, проездов </w:t>
      </w:r>
      <w:proofErr w:type="spellStart"/>
      <w:r w:rsidRPr="009C016F">
        <w:rPr>
          <w:rFonts w:ascii="Times New Roman" w:hAnsi="Times New Roman" w:cs="Times New Roman"/>
          <w:sz w:val="24"/>
          <w:szCs w:val="24"/>
        </w:rPr>
        <w:t>и.т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9C016F">
        <w:rPr>
          <w:rFonts w:ascii="Times New Roman" w:hAnsi="Times New Roman" w:cs="Times New Roman"/>
          <w:sz w:val="24"/>
          <w:szCs w:val="24"/>
        </w:rPr>
        <w:t xml:space="preserve"> (главного фасада):</w:t>
      </w:r>
    </w:p>
    <w:p w:rsidR="009C016F" w:rsidRPr="009C016F" w:rsidRDefault="009C016F" w:rsidP="009C016F">
      <w:pPr>
        <w:tabs>
          <w:tab w:val="left" w:pos="240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- при формировании земельных участков для предоставления в целях ведения дачного хозяйства с правом возведения жилого дома - 10 метров; </w:t>
      </w:r>
    </w:p>
    <w:p w:rsidR="009C016F" w:rsidRPr="009C016F" w:rsidRDefault="009C016F" w:rsidP="009C016F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- при образовании земельного участка, находящегося в частной собственности, путем  перераспределения долей, раздела, при условии возможности использования участков как самостоятельных – 10 метров;  </w:t>
      </w:r>
    </w:p>
    <w:p w:rsidR="009C016F" w:rsidRPr="009C016F" w:rsidRDefault="009C016F" w:rsidP="009C016F">
      <w:pPr>
        <w:tabs>
          <w:tab w:val="left" w:pos="240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 для размещения объектов иных видов разрешенного использования – не нормируется.</w:t>
      </w:r>
    </w:p>
    <w:p w:rsidR="009C016F" w:rsidRPr="009C016F" w:rsidRDefault="009C016F" w:rsidP="009C016F">
      <w:pPr>
        <w:tabs>
          <w:tab w:val="left" w:pos="240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Максимальная ширина земельных участков вдоль фронта улиц,   переулков, проездов </w:t>
      </w:r>
      <w:proofErr w:type="spellStart"/>
      <w:r w:rsidRPr="009C016F">
        <w:rPr>
          <w:rFonts w:ascii="Times New Roman" w:hAnsi="Times New Roman" w:cs="Times New Roman"/>
          <w:sz w:val="24"/>
          <w:szCs w:val="24"/>
        </w:rPr>
        <w:t>и.т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9C016F">
        <w:rPr>
          <w:rFonts w:ascii="Times New Roman" w:hAnsi="Times New Roman" w:cs="Times New Roman"/>
          <w:sz w:val="24"/>
          <w:szCs w:val="24"/>
        </w:rPr>
        <w:t xml:space="preserve"> (главного фасада):</w:t>
      </w:r>
    </w:p>
    <w:p w:rsidR="009C016F" w:rsidRPr="009C016F" w:rsidRDefault="009C016F" w:rsidP="009C016F">
      <w:pPr>
        <w:tabs>
          <w:tab w:val="left" w:pos="240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при формировании земельных участков для предоставления в целях ведения дачного хозяйства с правом возведения жилого дома – не нормируется; </w:t>
      </w:r>
    </w:p>
    <w:p w:rsidR="009C016F" w:rsidRPr="009C016F" w:rsidRDefault="009C016F" w:rsidP="009C016F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- при образовании земельного участка, находящегося в частной собственности, путем  перераспределения долей, раздела, при условии возможности использования участков как самостоятельных – не нормируется;  </w:t>
      </w:r>
    </w:p>
    <w:p w:rsidR="009C016F" w:rsidRPr="009C016F" w:rsidRDefault="009C016F" w:rsidP="009C016F">
      <w:pPr>
        <w:tabs>
          <w:tab w:val="left" w:pos="240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 для размещения объектов иных видов разрешенного использования – не нормируется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            В территориальной зоне </w:t>
      </w:r>
      <w:r w:rsidRPr="009C016F">
        <w:rPr>
          <w:rFonts w:ascii="Times New Roman" w:hAnsi="Times New Roman" w:cs="Times New Roman"/>
          <w:b/>
          <w:sz w:val="24"/>
          <w:szCs w:val="24"/>
        </w:rPr>
        <w:t>Ж.2 «Зона застройки малоэтажными жилыми домами в 1-3 этажа»</w:t>
      </w:r>
      <w:r w:rsidRPr="009C016F">
        <w:rPr>
          <w:rFonts w:ascii="Times New Roman" w:hAnsi="Times New Roman" w:cs="Times New Roman"/>
          <w:sz w:val="24"/>
          <w:szCs w:val="24"/>
        </w:rPr>
        <w:t xml:space="preserve"> позицию "Основные виды разрешенного использования" дополнить пунктом 5:</w:t>
      </w: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"5. профессиональные образовательные учреждения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.</w:t>
      </w:r>
      <w:r w:rsidR="00B14645">
        <w:rPr>
          <w:rFonts w:ascii="Times New Roman" w:hAnsi="Times New Roman" w:cs="Times New Roman"/>
          <w:sz w:val="24"/>
          <w:szCs w:val="24"/>
        </w:rPr>
        <w:t>"</w:t>
      </w:r>
      <w:r w:rsidRPr="009C016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 - в позиции  «Предельные параметры земельных участков и объектов капитального строительства»:</w:t>
      </w: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а) пункт 3 читать в следующей редакции:</w:t>
      </w:r>
    </w:p>
    <w:p w:rsidR="009C016F" w:rsidRPr="009C016F" w:rsidRDefault="009C016F" w:rsidP="004832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 «3.Максимальное количество этажей зданий, строений, сооружений на территории земельного участка – 3 этажа. Предельная  высота  зданий, строений, сооружений – 12 метров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б)     позицию дополнить пунктом 9:</w:t>
      </w: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« 9. Предельные размеры земельных участков:</w:t>
      </w: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Минимальная ширина земельных участков вдоль фронта улиц,   переулков, проездов </w:t>
      </w:r>
      <w:proofErr w:type="spellStart"/>
      <w:r w:rsidRPr="009C016F">
        <w:rPr>
          <w:rFonts w:ascii="Times New Roman" w:hAnsi="Times New Roman" w:cs="Times New Roman"/>
          <w:sz w:val="24"/>
          <w:szCs w:val="24"/>
        </w:rPr>
        <w:t>и.т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9C016F">
        <w:rPr>
          <w:rFonts w:ascii="Times New Roman" w:hAnsi="Times New Roman" w:cs="Times New Roman"/>
          <w:sz w:val="24"/>
          <w:szCs w:val="24"/>
        </w:rPr>
        <w:t xml:space="preserve"> (главного фасада):</w:t>
      </w:r>
    </w:p>
    <w:p w:rsidR="009C016F" w:rsidRPr="009C016F" w:rsidRDefault="009C016F" w:rsidP="0048321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 при формировании земельных участков для  предоставления в целях  строительства  индивидуального  жилого  дома усадебного типа -  10 метров;</w:t>
      </w:r>
    </w:p>
    <w:p w:rsidR="009C016F" w:rsidRPr="009C016F" w:rsidRDefault="009C016F" w:rsidP="0048321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 при формировании земельных участков для  предоставления в целях  строительства  индивидуального  жилого  дома коттеджного  типа -  10 метров;</w:t>
      </w:r>
    </w:p>
    <w:p w:rsidR="009C016F" w:rsidRPr="009C016F" w:rsidRDefault="009C016F" w:rsidP="0048321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- при образовании земельного участка, расположенного  в существующей застройке в целях    индивидуального  жилищного  строительства (усадебного типа, коттеджного типа),  </w:t>
      </w:r>
    </w:p>
    <w:p w:rsidR="009C016F" w:rsidRPr="009C016F" w:rsidRDefault="009C016F" w:rsidP="0048321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lastRenderedPageBreak/>
        <w:t>находящегося в  частной собственности,  путем  перераспределения  долей, раздела и возможности использования как самостоятельных  земельных участков, при обеспечении   проезда и  прохода   на   образованный</w:t>
      </w:r>
      <w:r w:rsidR="00B14645">
        <w:rPr>
          <w:rFonts w:ascii="Times New Roman" w:hAnsi="Times New Roman" w:cs="Times New Roman"/>
          <w:sz w:val="24"/>
          <w:szCs w:val="24"/>
        </w:rPr>
        <w:t xml:space="preserve"> земельный участок  - 3,5 метра</w:t>
      </w:r>
      <w:r w:rsidRPr="009C01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016F" w:rsidRPr="009C016F" w:rsidRDefault="009C016F" w:rsidP="0048321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 для размещения объектов иных видов разрешенного использования — не нормируется.</w:t>
      </w: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       Максимальная ширина земельных участков вдоль фронта улиц,   переулков, проездов </w:t>
      </w:r>
      <w:proofErr w:type="spellStart"/>
      <w:r w:rsidRPr="009C016F">
        <w:rPr>
          <w:rFonts w:ascii="Times New Roman" w:hAnsi="Times New Roman" w:cs="Times New Roman"/>
          <w:sz w:val="24"/>
          <w:szCs w:val="24"/>
        </w:rPr>
        <w:t>и.т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9C016F">
        <w:rPr>
          <w:rFonts w:ascii="Times New Roman" w:hAnsi="Times New Roman" w:cs="Times New Roman"/>
          <w:sz w:val="24"/>
          <w:szCs w:val="24"/>
        </w:rPr>
        <w:t xml:space="preserve"> (главного фасада):</w:t>
      </w:r>
    </w:p>
    <w:p w:rsidR="009C016F" w:rsidRPr="009C016F" w:rsidRDefault="009C016F" w:rsidP="0048321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  при формировании земельных участков для  предоставления в целях  строительства  индивидуального  жилого  дома усадебного типа -  не нормируется;</w:t>
      </w:r>
    </w:p>
    <w:p w:rsidR="009C016F" w:rsidRPr="009C016F" w:rsidRDefault="009C016F" w:rsidP="0048321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 при формировании земельных участков для  предоставления в целях  строительства  индивидуального  жилого  дома коттеджного  типа -  не нормируется;</w:t>
      </w:r>
    </w:p>
    <w:p w:rsidR="009C016F" w:rsidRPr="009C016F" w:rsidRDefault="009C016F" w:rsidP="0048321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- при образовании земельного участка, расположенного  в существующей застройке в целях    индивидуального  жилищного  строительства (усадебного типа, коттеджного типа),  находящегося в  частной собственности,  путем  перераспределения  долей, раздела и возможности использования как самостоятельных  земельных участков, при обеспечении   проезда и  прохода   на   образованный земельный участок  - не нормируется. </w:t>
      </w: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 для размещения объектов иных видов разрешенного использования — не нормируется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          В территориальной зоне </w:t>
      </w:r>
      <w:r w:rsidRPr="009C016F">
        <w:rPr>
          <w:rFonts w:ascii="Times New Roman" w:hAnsi="Times New Roman" w:cs="Times New Roman"/>
          <w:b/>
          <w:sz w:val="24"/>
          <w:szCs w:val="24"/>
        </w:rPr>
        <w:t xml:space="preserve">Ж.3 «Зона застройки </w:t>
      </w:r>
      <w:proofErr w:type="spellStart"/>
      <w:r w:rsidRPr="009C016F">
        <w:rPr>
          <w:rFonts w:ascii="Times New Roman" w:hAnsi="Times New Roman" w:cs="Times New Roman"/>
          <w:b/>
          <w:sz w:val="24"/>
          <w:szCs w:val="24"/>
        </w:rPr>
        <w:t>среднеэтажными</w:t>
      </w:r>
      <w:proofErr w:type="spellEnd"/>
      <w:r w:rsidRPr="009C016F">
        <w:rPr>
          <w:rFonts w:ascii="Times New Roman" w:hAnsi="Times New Roman" w:cs="Times New Roman"/>
          <w:b/>
          <w:sz w:val="24"/>
          <w:szCs w:val="24"/>
        </w:rPr>
        <w:t xml:space="preserve"> и многоэтажными жилыми домами от 4 этажей» </w:t>
      </w:r>
      <w:r w:rsidRPr="009C016F">
        <w:rPr>
          <w:rFonts w:ascii="Times New Roman" w:hAnsi="Times New Roman" w:cs="Times New Roman"/>
          <w:sz w:val="24"/>
          <w:szCs w:val="24"/>
        </w:rPr>
        <w:t>в позиции  «Предельные параметры земельных участков и объектов капитального строительства»:</w:t>
      </w: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а) пункт 1 после слов «Минимальная площадь  земельного участка» дополнить словами « и максимальная площадь земельного участка»</w:t>
      </w: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б) пункт 2 читать в следующей редакции:</w:t>
      </w:r>
    </w:p>
    <w:p w:rsidR="009C016F" w:rsidRPr="009C016F" w:rsidRDefault="009C016F" w:rsidP="004832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"Предельное количество этажей:</w:t>
      </w:r>
    </w:p>
    <w:p w:rsidR="009C016F" w:rsidRPr="009C016F" w:rsidRDefault="009C016F" w:rsidP="004832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  многоквартирные дома не выше 3-х этажей, жилые дома блокированной застройки  – 3 этажа,  с предельной высотой – 12 метров;</w:t>
      </w: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 для  объектов иных видов разрешенного использования — не нормируется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в) в пункте  3 слова «устанавливаются  проектом планировки» заменить словами « 3 метра».</w:t>
      </w: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г)      позицию дополнить пунктом 9:</w:t>
      </w: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« 9. Предельные размеры земельных участков:</w:t>
      </w: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- минимальная ширина земельных участков вдоль фронта улиц,   переулков, проездов </w:t>
      </w:r>
      <w:proofErr w:type="spellStart"/>
      <w:r w:rsidRPr="009C016F">
        <w:rPr>
          <w:rFonts w:ascii="Times New Roman" w:hAnsi="Times New Roman" w:cs="Times New Roman"/>
          <w:sz w:val="24"/>
          <w:szCs w:val="24"/>
        </w:rPr>
        <w:t>и.т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9C016F">
        <w:rPr>
          <w:rFonts w:ascii="Times New Roman" w:hAnsi="Times New Roman" w:cs="Times New Roman"/>
          <w:sz w:val="24"/>
          <w:szCs w:val="24"/>
        </w:rPr>
        <w:t xml:space="preserve"> (главного фасада) – не нормируется;</w:t>
      </w: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- максимальная ширина земельных участков вдоль фронта улиц,   переулков, проездов </w:t>
      </w:r>
      <w:proofErr w:type="spellStart"/>
      <w:r w:rsidRPr="009C016F">
        <w:rPr>
          <w:rFonts w:ascii="Times New Roman" w:hAnsi="Times New Roman" w:cs="Times New Roman"/>
          <w:sz w:val="24"/>
          <w:szCs w:val="24"/>
        </w:rPr>
        <w:t>и.т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9C016F">
        <w:rPr>
          <w:rFonts w:ascii="Times New Roman" w:hAnsi="Times New Roman" w:cs="Times New Roman"/>
          <w:sz w:val="24"/>
          <w:szCs w:val="24"/>
        </w:rPr>
        <w:t xml:space="preserve"> (главного фасада) – не нормируется."</w:t>
      </w:r>
    </w:p>
    <w:p w:rsidR="009C016F" w:rsidRPr="009C016F" w:rsidRDefault="009C016F" w:rsidP="004832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        В территориальной зоне </w:t>
      </w:r>
      <w:r w:rsidRPr="009C016F">
        <w:rPr>
          <w:rFonts w:ascii="Times New Roman" w:hAnsi="Times New Roman" w:cs="Times New Roman"/>
          <w:b/>
          <w:sz w:val="24"/>
          <w:szCs w:val="24"/>
        </w:rPr>
        <w:t>Ж.3.1 «Зона комплексной реконструкции жилой застройки</w:t>
      </w:r>
      <w:r w:rsidRPr="009C016F">
        <w:rPr>
          <w:rFonts w:ascii="Times New Roman" w:hAnsi="Times New Roman" w:cs="Times New Roman"/>
          <w:sz w:val="24"/>
          <w:szCs w:val="24"/>
        </w:rPr>
        <w:t>» в позиции  «Предельные параметры земельных участков и объектов капитального строительства»:</w:t>
      </w: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а) пункт 2 «Максимальная площадь земельных участков» </w:t>
      </w:r>
    </w:p>
    <w:p w:rsidR="009C016F" w:rsidRPr="009C016F" w:rsidRDefault="009C016F" w:rsidP="004832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дополнить словами:</w:t>
      </w:r>
    </w:p>
    <w:p w:rsidR="009C016F" w:rsidRPr="009C016F" w:rsidRDefault="009C016F" w:rsidP="004832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«- при образовании земельного участка,  расположенного  в существующей застройке в целях    индивидуального  жилищного  строительства,   находящегося в  частной собственности,  путем  перераспределения  долей, раздела и возможности использования как самостоятельных  земельных участков, при обязательном наличии подъездов, подходов к каждому образованному земельному участку  - не нормируется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:rsidR="009C016F" w:rsidRPr="009C016F" w:rsidRDefault="009C016F" w:rsidP="004832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б)  позицию дополнить пунктом 9:</w:t>
      </w:r>
    </w:p>
    <w:p w:rsidR="009C016F" w:rsidRPr="009C016F" w:rsidRDefault="009C016F" w:rsidP="004832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«9. Предельное количество этажей:</w:t>
      </w:r>
    </w:p>
    <w:p w:rsidR="009C016F" w:rsidRPr="009C016F" w:rsidRDefault="009C016F" w:rsidP="004832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  объекты индивидуального  жилищного  строительства (усадебного типа, коттеджного типа), многоквартирные дома не выше 3-х этажей, жилые дома блокированной застройки  – 3 этажа,  с предельной высотой – 12 метров;</w:t>
      </w: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 для  объектов иных видов разрешенного использования — не нормируется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83210" w:rsidRDefault="009C016F" w:rsidP="00B14645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 в) позицию дополнить пунктом 10:</w:t>
      </w:r>
    </w:p>
    <w:p w:rsidR="009C016F" w:rsidRPr="009C016F" w:rsidRDefault="009C016F" w:rsidP="00B14645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«10.Предельные размеры земельных участков:</w:t>
      </w: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lastRenderedPageBreak/>
        <w:t xml:space="preserve">Минимальная ширина земельных участков вдоль фронта улиц,   переулков, проездов </w:t>
      </w:r>
      <w:proofErr w:type="spellStart"/>
      <w:r w:rsidRPr="009C016F">
        <w:rPr>
          <w:rFonts w:ascii="Times New Roman" w:hAnsi="Times New Roman" w:cs="Times New Roman"/>
          <w:sz w:val="24"/>
          <w:szCs w:val="24"/>
        </w:rPr>
        <w:t>и.т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9C016F">
        <w:rPr>
          <w:rFonts w:ascii="Times New Roman" w:hAnsi="Times New Roman" w:cs="Times New Roman"/>
          <w:sz w:val="24"/>
          <w:szCs w:val="24"/>
        </w:rPr>
        <w:t xml:space="preserve"> (главного фасада):</w:t>
      </w:r>
    </w:p>
    <w:p w:rsidR="009C016F" w:rsidRPr="009C016F" w:rsidRDefault="009C016F" w:rsidP="0048321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 при формировании земельных участков для  предоставления в целях  строительства  индивидуального  жилого  дома усадебного типа,  коттеджного  типа -  10 метров;</w:t>
      </w:r>
    </w:p>
    <w:p w:rsidR="009C016F" w:rsidRPr="009C016F" w:rsidRDefault="009C016F" w:rsidP="0048321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- при образовании земельного участка, расположенного  в существующей застройке в целях индивидуального  жилищного  строительства (усадебного типа, коттеджного типа),  находящегося в  частной собственности,  путем  перераспределения  долей, раздела и возможности использования как самостоятельных  земельных участков, при обеспечении   проезда и  прохода   на   образованный земельный участок  - 3,5 метра». 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 для размещения объектов иных видов разрешенного использования — не нормируется.</w:t>
      </w: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ab/>
        <w:t xml:space="preserve">Максимальная ширина земельных участков вдоль фронта улиц,   переулков, проездов </w:t>
      </w:r>
      <w:proofErr w:type="spellStart"/>
      <w:r w:rsidRPr="009C016F">
        <w:rPr>
          <w:rFonts w:ascii="Times New Roman" w:hAnsi="Times New Roman" w:cs="Times New Roman"/>
          <w:sz w:val="24"/>
          <w:szCs w:val="24"/>
        </w:rPr>
        <w:t>и.т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9C016F">
        <w:rPr>
          <w:rFonts w:ascii="Times New Roman" w:hAnsi="Times New Roman" w:cs="Times New Roman"/>
          <w:sz w:val="24"/>
          <w:szCs w:val="24"/>
        </w:rPr>
        <w:t xml:space="preserve"> (главного фасада):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  при формировании земельных участков для  предоставления в целях  строительства  индивидуального  жилого  дома усадебного типа, коттеджного  типа  -  не нормируется;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- при образовании земельного участка, расположенного  в существующей застройке в целях    индивидуального  жилищного  строительства (усадебного типа, коттеджного типа),  находящегося в  частной собственности,  путем  перераспределения  долей, раздела и возможности использования как самостоятельных  земельных участков, при обеспечении   проезда и  прохода   на   образованный земельный участок  - не нормируется. </w:t>
      </w: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 для размещения объектов иных видов разрешенного использования — не нормируется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C016F" w:rsidRPr="009C016F" w:rsidRDefault="009C016F" w:rsidP="0048321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6F" w:rsidRPr="009C016F" w:rsidRDefault="009C016F" w:rsidP="0048321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            Территориальную зону   </w:t>
      </w:r>
      <w:r w:rsidRPr="009C016F">
        <w:rPr>
          <w:rFonts w:ascii="Times New Roman" w:hAnsi="Times New Roman" w:cs="Times New Roman"/>
          <w:b/>
          <w:sz w:val="24"/>
          <w:szCs w:val="24"/>
        </w:rPr>
        <w:t>Ж.4 « Зона развития жилой застройки»</w:t>
      </w:r>
      <w:r w:rsidRPr="009C016F">
        <w:rPr>
          <w:rFonts w:ascii="Times New Roman" w:hAnsi="Times New Roman" w:cs="Times New Roman"/>
          <w:sz w:val="24"/>
          <w:szCs w:val="24"/>
        </w:rPr>
        <w:t xml:space="preserve">  дополнить позициями:</w:t>
      </w:r>
    </w:p>
    <w:p w:rsidR="009C016F" w:rsidRPr="009C016F" w:rsidRDefault="009C016F" w:rsidP="0048321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«Основные виды разрешенного использования:</w:t>
      </w:r>
    </w:p>
    <w:p w:rsidR="009C016F" w:rsidRPr="009C016F" w:rsidRDefault="009C016F" w:rsidP="0048321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1.объекты индивидуального жилищного строительства;</w:t>
      </w:r>
    </w:p>
    <w:p w:rsidR="009C016F" w:rsidRPr="009C016F" w:rsidRDefault="009C016F" w:rsidP="00483210">
      <w:pPr>
        <w:tabs>
          <w:tab w:val="left" w:pos="0"/>
          <w:tab w:val="left" w:pos="851"/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2.жилые дома блокированной застройки; </w:t>
      </w:r>
    </w:p>
    <w:p w:rsidR="009C016F" w:rsidRPr="009C016F" w:rsidRDefault="009C016F" w:rsidP="00483210">
      <w:pPr>
        <w:tabs>
          <w:tab w:val="left" w:pos="0"/>
          <w:tab w:val="left" w:pos="851"/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3.многоквартирные жилые дома от 4 этажей. </w:t>
      </w:r>
    </w:p>
    <w:p w:rsidR="009C016F" w:rsidRPr="009C016F" w:rsidRDefault="009C016F" w:rsidP="0048321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4.  многоквартирные дома не выше 3-х этажей;</w:t>
      </w:r>
    </w:p>
    <w:p w:rsidR="009C016F" w:rsidRPr="009C016F" w:rsidRDefault="009C016F" w:rsidP="00483210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5.  детские дошкольные учреждения общего и специализированного типа;</w:t>
      </w:r>
    </w:p>
    <w:p w:rsidR="009C016F" w:rsidRPr="009C016F" w:rsidRDefault="009C016F" w:rsidP="00483210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6. общеобразовательные и специализированные школы;</w:t>
      </w:r>
    </w:p>
    <w:p w:rsidR="009C016F" w:rsidRPr="009C016F" w:rsidRDefault="009C016F" w:rsidP="00483210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7.  внешкольные учреждения;</w:t>
      </w:r>
    </w:p>
    <w:p w:rsidR="009C016F" w:rsidRPr="009C016F" w:rsidRDefault="009C016F" w:rsidP="00483210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8.  профессионально-технические, средние специальные и высшие учебные заведения;</w:t>
      </w:r>
    </w:p>
    <w:p w:rsidR="009C016F" w:rsidRPr="009C016F" w:rsidRDefault="009C016F" w:rsidP="00483210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9.  продовольственные магазины;</w:t>
      </w:r>
    </w:p>
    <w:p w:rsidR="009C016F" w:rsidRPr="009C016F" w:rsidRDefault="009C016F" w:rsidP="00483210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10.   непродовольственные магазины.</w:t>
      </w:r>
    </w:p>
    <w:p w:rsidR="009C016F" w:rsidRPr="009C016F" w:rsidRDefault="009C016F" w:rsidP="00483210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11. специализированный жилищный фонд (</w:t>
      </w:r>
      <w:proofErr w:type="spellStart"/>
      <w:r w:rsidRPr="009C016F">
        <w:rPr>
          <w:rFonts w:ascii="Times New Roman" w:hAnsi="Times New Roman" w:cs="Times New Roman"/>
          <w:sz w:val="24"/>
          <w:szCs w:val="24"/>
        </w:rPr>
        <w:t>общежития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9C016F">
        <w:rPr>
          <w:rFonts w:ascii="Times New Roman" w:hAnsi="Times New Roman" w:cs="Times New Roman"/>
          <w:sz w:val="24"/>
          <w:szCs w:val="24"/>
        </w:rPr>
        <w:t>лужебные</w:t>
      </w:r>
      <w:proofErr w:type="spellEnd"/>
      <w:r w:rsidRPr="009C016F">
        <w:rPr>
          <w:rFonts w:ascii="Times New Roman" w:hAnsi="Times New Roman" w:cs="Times New Roman"/>
          <w:sz w:val="24"/>
          <w:szCs w:val="24"/>
        </w:rPr>
        <w:t xml:space="preserve"> помещения, приюты и    иные относящиеся к данному виду объекты)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Условно разрешенные виды использования:</w:t>
      </w:r>
    </w:p>
    <w:p w:rsidR="009C016F" w:rsidRPr="009C016F" w:rsidRDefault="009C016F" w:rsidP="00483210">
      <w:pPr>
        <w:numPr>
          <w:ilvl w:val="0"/>
          <w:numId w:val="5"/>
        </w:numPr>
        <w:tabs>
          <w:tab w:val="left" w:pos="709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учреждения культуры и искусства (клубы, кинотеатры, театры, концертные залы, цирки, лектории и иные подобные объекты);</w:t>
      </w:r>
    </w:p>
    <w:p w:rsidR="009C016F" w:rsidRPr="009C016F" w:rsidRDefault="009C016F" w:rsidP="00483210">
      <w:pPr>
        <w:numPr>
          <w:ilvl w:val="0"/>
          <w:numId w:val="5"/>
        </w:numPr>
        <w:tabs>
          <w:tab w:val="left" w:pos="709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предприятия бытового обслуживания (пошивочные ателье, ремонтные мастерские бытовой техники, парикмахерские и иные подобные объекты);</w:t>
      </w:r>
    </w:p>
    <w:p w:rsidR="009C016F" w:rsidRPr="009C016F" w:rsidRDefault="009C016F" w:rsidP="009C016F">
      <w:pPr>
        <w:numPr>
          <w:ilvl w:val="0"/>
          <w:numId w:val="5"/>
        </w:numPr>
        <w:tabs>
          <w:tab w:val="left" w:pos="709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предприятия общественного питания (рестораны, кафе, бары, закусочные, столовые и иные подобные объекты);</w:t>
      </w:r>
    </w:p>
    <w:p w:rsidR="009C016F" w:rsidRPr="009C016F" w:rsidRDefault="009C016F" w:rsidP="009C016F">
      <w:pPr>
        <w:numPr>
          <w:ilvl w:val="0"/>
          <w:numId w:val="5"/>
        </w:numPr>
        <w:tabs>
          <w:tab w:val="left" w:pos="709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торговые комплексы и центры;</w:t>
      </w:r>
    </w:p>
    <w:p w:rsidR="009C016F" w:rsidRPr="009C016F" w:rsidRDefault="009C016F" w:rsidP="009C016F">
      <w:pPr>
        <w:numPr>
          <w:ilvl w:val="0"/>
          <w:numId w:val="5"/>
        </w:numPr>
        <w:tabs>
          <w:tab w:val="left" w:pos="709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отделения связи;</w:t>
      </w:r>
    </w:p>
    <w:p w:rsidR="009C016F" w:rsidRPr="009C016F" w:rsidRDefault="009C016F" w:rsidP="009C016F">
      <w:pPr>
        <w:numPr>
          <w:ilvl w:val="0"/>
          <w:numId w:val="5"/>
        </w:numPr>
        <w:tabs>
          <w:tab w:val="left" w:pos="709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отделения банков;</w:t>
      </w:r>
    </w:p>
    <w:p w:rsidR="009C016F" w:rsidRPr="009C016F" w:rsidRDefault="009C016F" w:rsidP="009C016F">
      <w:pPr>
        <w:numPr>
          <w:ilvl w:val="0"/>
          <w:numId w:val="5"/>
        </w:numPr>
        <w:tabs>
          <w:tab w:val="left" w:pos="709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амбулаторно-поликлинические учреждения;</w:t>
      </w:r>
    </w:p>
    <w:p w:rsidR="009C016F" w:rsidRPr="009C016F" w:rsidRDefault="009C016F" w:rsidP="009C016F">
      <w:pPr>
        <w:numPr>
          <w:ilvl w:val="0"/>
          <w:numId w:val="5"/>
        </w:numPr>
        <w:tabs>
          <w:tab w:val="left" w:pos="709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аптеки;</w:t>
      </w:r>
    </w:p>
    <w:p w:rsidR="009C016F" w:rsidRPr="009C016F" w:rsidRDefault="009C016F" w:rsidP="009C016F">
      <w:pPr>
        <w:numPr>
          <w:ilvl w:val="0"/>
          <w:numId w:val="5"/>
        </w:numPr>
        <w:tabs>
          <w:tab w:val="left" w:pos="709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станции скорой медицинской помощи;</w:t>
      </w:r>
    </w:p>
    <w:p w:rsidR="009C016F" w:rsidRPr="009C016F" w:rsidRDefault="009C016F" w:rsidP="009C016F">
      <w:pPr>
        <w:numPr>
          <w:ilvl w:val="0"/>
          <w:numId w:val="5"/>
        </w:num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гостиницы, мотели;</w:t>
      </w:r>
    </w:p>
    <w:p w:rsidR="009C016F" w:rsidRPr="009C016F" w:rsidRDefault="009C016F" w:rsidP="009C016F">
      <w:pPr>
        <w:numPr>
          <w:ilvl w:val="0"/>
          <w:numId w:val="5"/>
        </w:num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библиотеки, архивы;</w:t>
      </w:r>
    </w:p>
    <w:p w:rsidR="009C016F" w:rsidRPr="009C016F" w:rsidRDefault="009C016F" w:rsidP="009C016F">
      <w:pPr>
        <w:numPr>
          <w:ilvl w:val="0"/>
          <w:numId w:val="5"/>
        </w:num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музеи, выставки;</w:t>
      </w:r>
    </w:p>
    <w:p w:rsidR="009C016F" w:rsidRPr="009C016F" w:rsidRDefault="009C016F" w:rsidP="00483210">
      <w:pPr>
        <w:numPr>
          <w:ilvl w:val="0"/>
          <w:numId w:val="5"/>
        </w:num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крытые спортивные и физкультурно-оздоровительные сооружения;</w:t>
      </w:r>
    </w:p>
    <w:p w:rsidR="009C016F" w:rsidRPr="009C016F" w:rsidRDefault="009C016F" w:rsidP="00483210">
      <w:pPr>
        <w:numPr>
          <w:ilvl w:val="0"/>
          <w:numId w:val="5"/>
        </w:num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бани, банно-оздоровительные комплексы;</w:t>
      </w:r>
    </w:p>
    <w:p w:rsidR="009C016F" w:rsidRPr="009C016F" w:rsidRDefault="009C016F" w:rsidP="00483210">
      <w:pPr>
        <w:numPr>
          <w:ilvl w:val="0"/>
          <w:numId w:val="5"/>
        </w:num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lastRenderedPageBreak/>
        <w:t>административно-управленческие учреждения;</w:t>
      </w:r>
    </w:p>
    <w:p w:rsidR="009C016F" w:rsidRPr="009C016F" w:rsidRDefault="009C016F" w:rsidP="00483210">
      <w:pPr>
        <w:numPr>
          <w:ilvl w:val="0"/>
          <w:numId w:val="5"/>
        </w:num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офисы, конторы организаций различных форм собственности;</w:t>
      </w:r>
    </w:p>
    <w:p w:rsidR="009C016F" w:rsidRPr="009C016F" w:rsidRDefault="009C016F" w:rsidP="00483210">
      <w:pPr>
        <w:numPr>
          <w:ilvl w:val="0"/>
          <w:numId w:val="5"/>
        </w:num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жилищно-эксплуатационные и аварийно-диспетчерские службы;</w:t>
      </w:r>
    </w:p>
    <w:p w:rsidR="009C016F" w:rsidRPr="009C016F" w:rsidRDefault="009C016F" w:rsidP="00483210">
      <w:pPr>
        <w:numPr>
          <w:ilvl w:val="0"/>
          <w:numId w:val="5"/>
        </w:num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опорные пункты охраны порядка;</w:t>
      </w:r>
    </w:p>
    <w:p w:rsidR="009C016F" w:rsidRPr="009C016F" w:rsidRDefault="009C016F" w:rsidP="00483210">
      <w:pPr>
        <w:numPr>
          <w:ilvl w:val="0"/>
          <w:numId w:val="5"/>
        </w:numPr>
        <w:tabs>
          <w:tab w:val="left" w:pos="284"/>
          <w:tab w:val="left" w:pos="709"/>
          <w:tab w:val="left" w:pos="851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торговые павильоны и киоски;</w:t>
      </w:r>
    </w:p>
    <w:p w:rsidR="009C016F" w:rsidRPr="009C016F" w:rsidRDefault="009C016F" w:rsidP="00483210">
      <w:pPr>
        <w:numPr>
          <w:ilvl w:val="0"/>
          <w:numId w:val="5"/>
        </w:numPr>
        <w:tabs>
          <w:tab w:val="left" w:pos="284"/>
          <w:tab w:val="left" w:pos="709"/>
          <w:tab w:val="left" w:pos="851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культовые сооружения;</w:t>
      </w:r>
    </w:p>
    <w:p w:rsidR="009C016F" w:rsidRPr="009C016F" w:rsidRDefault="009C016F" w:rsidP="00483210">
      <w:pPr>
        <w:numPr>
          <w:ilvl w:val="0"/>
          <w:numId w:val="5"/>
        </w:numPr>
        <w:tabs>
          <w:tab w:val="left" w:pos="284"/>
          <w:tab w:val="left" w:pos="709"/>
          <w:tab w:val="left" w:pos="851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площадки для выгула собак</w:t>
      </w:r>
    </w:p>
    <w:p w:rsidR="009C016F" w:rsidRPr="009C016F" w:rsidRDefault="009C016F" w:rsidP="00483210">
      <w:p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22 .    общественные туалеты;</w:t>
      </w:r>
    </w:p>
    <w:p w:rsidR="009C016F" w:rsidRPr="009C016F" w:rsidRDefault="009C016F" w:rsidP="0048321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23.    гаражи;</w:t>
      </w:r>
    </w:p>
    <w:p w:rsidR="009C016F" w:rsidRPr="009C016F" w:rsidRDefault="009C016F" w:rsidP="00483210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24.открытые стоянки для хранения легковых автомобилей;</w:t>
      </w:r>
    </w:p>
    <w:p w:rsidR="009C016F" w:rsidRPr="009C016F" w:rsidRDefault="009C016F" w:rsidP="00483210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25автозаправочные станции, объекты автосервиса;</w:t>
      </w:r>
    </w:p>
    <w:p w:rsidR="009C016F" w:rsidRPr="009C016F" w:rsidRDefault="009C016F" w:rsidP="00483210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26.сооружения связи, радиовещания и телевидения;</w:t>
      </w:r>
    </w:p>
    <w:p w:rsidR="009C016F" w:rsidRPr="009C016F" w:rsidRDefault="009C016F" w:rsidP="00483210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27рынки.</w:t>
      </w:r>
    </w:p>
    <w:p w:rsidR="009C016F" w:rsidRPr="009C016F" w:rsidRDefault="009C016F" w:rsidP="00483210">
      <w:pPr>
        <w:tabs>
          <w:tab w:val="left" w:pos="0"/>
          <w:tab w:val="left" w:pos="36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28.открытые спортивно-физкультурные сооружения;</w:t>
      </w:r>
    </w:p>
    <w:p w:rsidR="009C016F" w:rsidRPr="009C016F" w:rsidRDefault="009C016F" w:rsidP="00483210">
      <w:pPr>
        <w:tabs>
          <w:tab w:val="left" w:pos="0"/>
          <w:tab w:val="left" w:pos="851"/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29. ветлечебницы, ветлаборатории</w:t>
      </w:r>
    </w:p>
    <w:p w:rsidR="009C016F" w:rsidRPr="009C016F" w:rsidRDefault="009C016F" w:rsidP="00483210">
      <w:pPr>
        <w:tabs>
          <w:tab w:val="left" w:pos="142"/>
          <w:tab w:val="left" w:pos="851"/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6F" w:rsidRPr="009C016F" w:rsidRDefault="009C016F" w:rsidP="00483210">
      <w:pPr>
        <w:widowControl w:val="0"/>
        <w:tabs>
          <w:tab w:val="left" w:pos="142"/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использования:</w:t>
      </w:r>
    </w:p>
    <w:p w:rsidR="009C016F" w:rsidRPr="009C016F" w:rsidRDefault="009C016F" w:rsidP="009C016F">
      <w:pPr>
        <w:widowControl w:val="0"/>
        <w:numPr>
          <w:ilvl w:val="0"/>
          <w:numId w:val="4"/>
        </w:numPr>
        <w:tabs>
          <w:tab w:val="clear" w:pos="0"/>
          <w:tab w:val="left" w:pos="142"/>
          <w:tab w:val="left" w:pos="851"/>
          <w:tab w:val="left" w:pos="1985"/>
          <w:tab w:val="left" w:pos="46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крытые плавательные бассейны на земельном участке дошкольных учреждений общего типа или специализированных;</w:t>
      </w:r>
    </w:p>
    <w:p w:rsidR="009C016F" w:rsidRPr="009C016F" w:rsidRDefault="009C016F" w:rsidP="009C016F">
      <w:pPr>
        <w:numPr>
          <w:ilvl w:val="0"/>
          <w:numId w:val="4"/>
        </w:numPr>
        <w:tabs>
          <w:tab w:val="clear" w:pos="0"/>
          <w:tab w:val="left" w:pos="142"/>
          <w:tab w:val="left" w:pos="851"/>
          <w:tab w:val="left" w:pos="1985"/>
          <w:tab w:val="left" w:pos="46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открытые спортивно-физкультурные сооружения;</w:t>
      </w:r>
    </w:p>
    <w:p w:rsidR="009C016F" w:rsidRPr="009C016F" w:rsidRDefault="009C016F" w:rsidP="009C016F">
      <w:pPr>
        <w:numPr>
          <w:ilvl w:val="0"/>
          <w:numId w:val="4"/>
        </w:numPr>
        <w:tabs>
          <w:tab w:val="clear" w:pos="0"/>
          <w:tab w:val="left" w:pos="142"/>
          <w:tab w:val="left" w:pos="851"/>
          <w:tab w:val="left" w:pos="1985"/>
          <w:tab w:val="left" w:pos="46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детские игровые площадки;</w:t>
      </w:r>
    </w:p>
    <w:p w:rsidR="009C016F" w:rsidRPr="009C016F" w:rsidRDefault="009C016F" w:rsidP="009C016F">
      <w:pPr>
        <w:numPr>
          <w:ilvl w:val="0"/>
          <w:numId w:val="4"/>
        </w:numPr>
        <w:tabs>
          <w:tab w:val="clear" w:pos="0"/>
          <w:tab w:val="left" w:pos="142"/>
          <w:tab w:val="left" w:pos="851"/>
          <w:tab w:val="left" w:pos="1985"/>
          <w:tab w:val="left" w:pos="46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элементы благоустройства;</w:t>
      </w:r>
    </w:p>
    <w:p w:rsidR="009C016F" w:rsidRPr="009C016F" w:rsidRDefault="009C016F" w:rsidP="009C016F">
      <w:pPr>
        <w:numPr>
          <w:ilvl w:val="0"/>
          <w:numId w:val="4"/>
        </w:numPr>
        <w:tabs>
          <w:tab w:val="clear" w:pos="0"/>
          <w:tab w:val="left" w:pos="142"/>
          <w:tab w:val="left" w:pos="851"/>
          <w:tab w:val="left" w:pos="1985"/>
          <w:tab w:val="left" w:pos="46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встроенно-пристроенные или подземные гаражи на земельном участке многоквартирного жилого дома;</w:t>
      </w:r>
    </w:p>
    <w:p w:rsidR="009C016F" w:rsidRPr="009C016F" w:rsidRDefault="009C016F" w:rsidP="009C016F">
      <w:pPr>
        <w:numPr>
          <w:ilvl w:val="0"/>
          <w:numId w:val="4"/>
        </w:numPr>
        <w:tabs>
          <w:tab w:val="clear" w:pos="0"/>
          <w:tab w:val="left" w:pos="142"/>
          <w:tab w:val="left" w:pos="851"/>
          <w:tab w:val="left" w:pos="1985"/>
          <w:tab w:val="left" w:pos="46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парковки легковых автомобилей;</w:t>
      </w:r>
    </w:p>
    <w:p w:rsidR="009C016F" w:rsidRPr="009C016F" w:rsidRDefault="009C016F" w:rsidP="009C016F">
      <w:pPr>
        <w:numPr>
          <w:ilvl w:val="0"/>
          <w:numId w:val="4"/>
        </w:numPr>
        <w:tabs>
          <w:tab w:val="clear" w:pos="0"/>
          <w:tab w:val="left" w:pos="142"/>
          <w:tab w:val="left" w:pos="851"/>
          <w:tab w:val="left" w:pos="1985"/>
          <w:tab w:val="left" w:pos="46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временные гаражи для маломобильных групп населения;</w:t>
      </w:r>
    </w:p>
    <w:p w:rsidR="009C016F" w:rsidRPr="009C016F" w:rsidRDefault="009C016F" w:rsidP="009C016F">
      <w:pPr>
        <w:numPr>
          <w:ilvl w:val="0"/>
          <w:numId w:val="4"/>
        </w:numPr>
        <w:tabs>
          <w:tab w:val="clear" w:pos="0"/>
          <w:tab w:val="left" w:pos="142"/>
          <w:tab w:val="left" w:pos="851"/>
          <w:tab w:val="left" w:pos="1985"/>
          <w:tab w:val="left" w:pos="46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отделения связи на 1-м этаже или в пристройке к многоквартирному жилому дому;</w:t>
      </w:r>
    </w:p>
    <w:p w:rsidR="009C016F" w:rsidRPr="009C016F" w:rsidRDefault="009C016F" w:rsidP="009C016F">
      <w:pPr>
        <w:numPr>
          <w:ilvl w:val="0"/>
          <w:numId w:val="4"/>
        </w:numPr>
        <w:tabs>
          <w:tab w:val="clear" w:pos="0"/>
          <w:tab w:val="left" w:pos="142"/>
          <w:tab w:val="left" w:pos="851"/>
          <w:tab w:val="left" w:pos="1985"/>
          <w:tab w:val="left" w:pos="46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отделения банков на 1-м этаже или в пристройке к многоквартирному жилому дому;</w:t>
      </w:r>
    </w:p>
    <w:p w:rsidR="009C016F" w:rsidRPr="009C016F" w:rsidRDefault="009C016F" w:rsidP="009C016F">
      <w:pPr>
        <w:numPr>
          <w:ilvl w:val="0"/>
          <w:numId w:val="4"/>
        </w:numPr>
        <w:tabs>
          <w:tab w:val="clear" w:pos="0"/>
          <w:tab w:val="left" w:pos="142"/>
          <w:tab w:val="left" w:pos="851"/>
          <w:tab w:val="left" w:pos="1985"/>
          <w:tab w:val="left" w:pos="46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аптеки на 1-м этаже или в пристройке к многоквартирному жилому дому;</w:t>
      </w:r>
    </w:p>
    <w:p w:rsidR="009C016F" w:rsidRPr="009C016F" w:rsidRDefault="009C016F" w:rsidP="009C016F">
      <w:pPr>
        <w:numPr>
          <w:ilvl w:val="0"/>
          <w:numId w:val="4"/>
        </w:numPr>
        <w:tabs>
          <w:tab w:val="clear" w:pos="0"/>
          <w:tab w:val="left" w:pos="142"/>
          <w:tab w:val="left" w:pos="851"/>
          <w:tab w:val="left" w:pos="1985"/>
          <w:tab w:val="left" w:pos="46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 предприятия бытового обслуживания (пошивочные ателье, ремонтные мастерские бытовой техники, парикмахерские и иные подобные объекты) на 1-м этаже или в пристройке к многоквартирному жилому дому;</w:t>
      </w:r>
    </w:p>
    <w:p w:rsidR="009C016F" w:rsidRPr="009C016F" w:rsidRDefault="009C016F" w:rsidP="009C016F">
      <w:pPr>
        <w:numPr>
          <w:ilvl w:val="0"/>
          <w:numId w:val="4"/>
        </w:numPr>
        <w:tabs>
          <w:tab w:val="clear" w:pos="0"/>
          <w:tab w:val="left" w:pos="142"/>
          <w:tab w:val="left" w:pos="851"/>
          <w:tab w:val="left" w:pos="1985"/>
          <w:tab w:val="left" w:pos="46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продовольственные магазины на 1-м этаже или в пристройке к многоквартирному жилому дому;</w:t>
      </w:r>
    </w:p>
    <w:p w:rsidR="009C016F" w:rsidRPr="009C016F" w:rsidRDefault="009C016F" w:rsidP="009C016F">
      <w:pPr>
        <w:numPr>
          <w:ilvl w:val="0"/>
          <w:numId w:val="4"/>
        </w:numPr>
        <w:tabs>
          <w:tab w:val="clear" w:pos="0"/>
          <w:tab w:val="left" w:pos="142"/>
          <w:tab w:val="left" w:pos="851"/>
          <w:tab w:val="left" w:pos="1985"/>
          <w:tab w:val="left" w:pos="46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непродовольственные магазины на 1-м этаже или в пристройке к многоквартирному жилому дому;</w:t>
      </w:r>
    </w:p>
    <w:p w:rsidR="009C016F" w:rsidRPr="009C016F" w:rsidRDefault="009C016F" w:rsidP="009C016F">
      <w:pPr>
        <w:numPr>
          <w:ilvl w:val="0"/>
          <w:numId w:val="4"/>
        </w:numPr>
        <w:tabs>
          <w:tab w:val="clear" w:pos="0"/>
          <w:tab w:val="left" w:pos="142"/>
          <w:tab w:val="left" w:pos="851"/>
          <w:tab w:val="left" w:pos="1985"/>
          <w:tab w:val="left" w:pos="46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жилищно-эксплуатационные и аварийно-диспетчерские службы на 1-м этаже или в пристройке к многоквартирному жилому дому;</w:t>
      </w:r>
    </w:p>
    <w:p w:rsidR="009C016F" w:rsidRPr="009C016F" w:rsidRDefault="009C016F" w:rsidP="009C016F">
      <w:pPr>
        <w:numPr>
          <w:ilvl w:val="0"/>
          <w:numId w:val="4"/>
        </w:numPr>
        <w:tabs>
          <w:tab w:val="clear" w:pos="0"/>
          <w:tab w:val="left" w:pos="142"/>
          <w:tab w:val="left" w:pos="851"/>
          <w:tab w:val="left" w:pos="1985"/>
          <w:tab w:val="left" w:pos="46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объекты инженерно-транспортной инфраструктуры.</w:t>
      </w:r>
    </w:p>
    <w:p w:rsidR="009C016F" w:rsidRPr="009C016F" w:rsidRDefault="009C016F" w:rsidP="009C016F">
      <w:pPr>
        <w:pStyle w:val="12"/>
        <w:tabs>
          <w:tab w:val="left" w:pos="142"/>
          <w:tab w:val="left" w:pos="851"/>
          <w:tab w:val="left" w:pos="1985"/>
        </w:tabs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9C016F" w:rsidRPr="009C016F" w:rsidRDefault="009C016F" w:rsidP="00483210">
      <w:pPr>
        <w:pStyle w:val="12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Предельные параметры земельных участков и объектов капитального строительства: </w:t>
      </w:r>
    </w:p>
    <w:p w:rsidR="009C016F" w:rsidRPr="009C016F" w:rsidRDefault="00FE106D" w:rsidP="00FE106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C016F" w:rsidRPr="009C016F">
        <w:rPr>
          <w:rFonts w:ascii="Times New Roman" w:hAnsi="Times New Roman" w:cs="Times New Roman"/>
          <w:sz w:val="24"/>
          <w:szCs w:val="24"/>
        </w:rPr>
        <w:t>Предельные размеры земельных участков:</w:t>
      </w:r>
    </w:p>
    <w:p w:rsidR="009C016F" w:rsidRPr="009C016F" w:rsidRDefault="009C016F" w:rsidP="004832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  Минимальная ширина  земельных участков</w:t>
      </w:r>
      <w:r w:rsidRPr="009C016F">
        <w:rPr>
          <w:rFonts w:ascii="Times New Roman" w:hAnsi="Times New Roman" w:cs="Times New Roman"/>
          <w:sz w:val="24"/>
          <w:szCs w:val="24"/>
          <w:lang w:eastAsia="ru-RU"/>
        </w:rPr>
        <w:t xml:space="preserve"> вдоль фронта улиц,   переулков, проездов </w:t>
      </w:r>
      <w:proofErr w:type="spellStart"/>
      <w:r w:rsidRPr="009C016F">
        <w:rPr>
          <w:rFonts w:ascii="Times New Roman" w:hAnsi="Times New Roman" w:cs="Times New Roman"/>
          <w:sz w:val="24"/>
          <w:szCs w:val="24"/>
          <w:lang w:eastAsia="ru-RU"/>
        </w:rPr>
        <w:t>и.т</w:t>
      </w:r>
      <w:proofErr w:type="gramStart"/>
      <w:r w:rsidRPr="009C016F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spellEnd"/>
      <w:proofErr w:type="gramEnd"/>
      <w:r w:rsidRPr="009C016F">
        <w:rPr>
          <w:rFonts w:ascii="Times New Roman" w:hAnsi="Times New Roman" w:cs="Times New Roman"/>
          <w:sz w:val="24"/>
          <w:szCs w:val="24"/>
          <w:lang w:eastAsia="ru-RU"/>
        </w:rPr>
        <w:t xml:space="preserve"> (главного фасада):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 при формировании земельных участков для  предоставления в целях  строительства  индивидуального  жилого  дома усадебного типа,  коттеджного  типа -  10 метров;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 для размещения объектов иных видов разрешенного использования — не нормируется.</w:t>
      </w:r>
    </w:p>
    <w:p w:rsidR="009C016F" w:rsidRPr="009C016F" w:rsidRDefault="009C016F" w:rsidP="009C016F">
      <w:pPr>
        <w:pStyle w:val="12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  Максимальная ширина  земельных участков</w:t>
      </w:r>
      <w:r w:rsidRPr="009C016F">
        <w:rPr>
          <w:rFonts w:ascii="Times New Roman" w:hAnsi="Times New Roman" w:cs="Times New Roman"/>
          <w:sz w:val="24"/>
          <w:szCs w:val="24"/>
          <w:lang w:eastAsia="ru-RU"/>
        </w:rPr>
        <w:t xml:space="preserve"> вдоль фронта улиц,   переулков, проездов </w:t>
      </w:r>
      <w:proofErr w:type="spellStart"/>
      <w:r w:rsidRPr="009C016F">
        <w:rPr>
          <w:rFonts w:ascii="Times New Roman" w:hAnsi="Times New Roman" w:cs="Times New Roman"/>
          <w:sz w:val="24"/>
          <w:szCs w:val="24"/>
          <w:lang w:eastAsia="ru-RU"/>
        </w:rPr>
        <w:t>и.т</w:t>
      </w:r>
      <w:proofErr w:type="gramStart"/>
      <w:r w:rsidRPr="009C016F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spellEnd"/>
      <w:proofErr w:type="gramEnd"/>
      <w:r w:rsidRPr="009C016F">
        <w:rPr>
          <w:rFonts w:ascii="Times New Roman" w:hAnsi="Times New Roman" w:cs="Times New Roman"/>
          <w:sz w:val="24"/>
          <w:szCs w:val="24"/>
          <w:lang w:eastAsia="ru-RU"/>
        </w:rPr>
        <w:t xml:space="preserve"> (главного фасада):</w:t>
      </w:r>
    </w:p>
    <w:p w:rsidR="009C016F" w:rsidRPr="009C016F" w:rsidRDefault="009C016F" w:rsidP="009C016F">
      <w:pPr>
        <w:pStyle w:val="12"/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 для размещения объектов всех видов разрешенного использования — не нормируется.</w:t>
      </w:r>
    </w:p>
    <w:p w:rsidR="009C016F" w:rsidRPr="009C016F" w:rsidRDefault="009C016F" w:rsidP="00483210">
      <w:pPr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2. Минимальная площадь земельных участков:</w:t>
      </w:r>
    </w:p>
    <w:p w:rsidR="009C016F" w:rsidRPr="009C016F" w:rsidRDefault="009C016F" w:rsidP="004832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 для размещения индивидуального жилого дома усадебного типа - 400 квадратных метров;</w:t>
      </w:r>
    </w:p>
    <w:p w:rsidR="009C016F" w:rsidRPr="009C016F" w:rsidRDefault="009C016F" w:rsidP="004832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lastRenderedPageBreak/>
        <w:t>- для размещения индивидуального жилого дома коттеджного типа - 200 квадратных метров;</w:t>
      </w:r>
    </w:p>
    <w:p w:rsidR="009C016F" w:rsidRPr="009C016F" w:rsidRDefault="009C016F" w:rsidP="0048321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 для размещения объектов иных видов разрешенного использования – не нормируется.</w:t>
      </w:r>
    </w:p>
    <w:p w:rsidR="009C016F" w:rsidRPr="009C016F" w:rsidRDefault="009C016F" w:rsidP="0048321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3. Максимальная площадь земельных участков:</w:t>
      </w:r>
    </w:p>
    <w:p w:rsidR="009C016F" w:rsidRPr="009C016F" w:rsidRDefault="009C016F" w:rsidP="00483210">
      <w:pPr>
        <w:tabs>
          <w:tab w:val="left" w:pos="142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 для размещения индивидуального жилого дома усадебного типа - 1000 квадратных метров;</w:t>
      </w:r>
    </w:p>
    <w:p w:rsidR="009C016F" w:rsidRPr="009C016F" w:rsidRDefault="009C016F" w:rsidP="00483210">
      <w:pPr>
        <w:tabs>
          <w:tab w:val="left" w:pos="142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 для размещения индивидуального жилого дома коттеджного типа - 600 квадратных метров;</w:t>
      </w:r>
    </w:p>
    <w:p w:rsidR="009C016F" w:rsidRPr="009C016F" w:rsidRDefault="009C016F" w:rsidP="0048321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 для размещения объектов иных видов разрешенного использования – не нормируется.</w:t>
      </w:r>
    </w:p>
    <w:p w:rsidR="009C016F" w:rsidRPr="009C016F" w:rsidRDefault="009C016F" w:rsidP="009C016F">
      <w:pPr>
        <w:pStyle w:val="12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4. Минимальные отступы от границ земельных участков зданий, строений, сооружений: </w:t>
      </w:r>
    </w:p>
    <w:p w:rsidR="009C016F" w:rsidRPr="009C016F" w:rsidRDefault="009C016F" w:rsidP="00483210">
      <w:pPr>
        <w:tabs>
          <w:tab w:val="left" w:pos="240"/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016F">
        <w:rPr>
          <w:rFonts w:ascii="Times New Roman" w:hAnsi="Times New Roman" w:cs="Times New Roman"/>
          <w:bCs/>
          <w:sz w:val="24"/>
          <w:szCs w:val="24"/>
        </w:rPr>
        <w:t>- объектов индивидуального жилищного строительства  до границ смежных земельных участков - 3 метра;</w:t>
      </w:r>
    </w:p>
    <w:p w:rsidR="009C016F" w:rsidRPr="009C016F" w:rsidRDefault="009C016F" w:rsidP="00483210">
      <w:pPr>
        <w:tabs>
          <w:tab w:val="left" w:pos="240"/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C016F">
        <w:rPr>
          <w:rFonts w:ascii="Times New Roman" w:hAnsi="Times New Roman" w:cs="Times New Roman"/>
          <w:sz w:val="24"/>
          <w:szCs w:val="24"/>
        </w:rPr>
        <w:t>гаража, строений и сооружений вспомогательного характера на земельных участках</w:t>
      </w:r>
      <w:r w:rsidRPr="009C016F">
        <w:rPr>
          <w:rFonts w:ascii="Times New Roman" w:hAnsi="Times New Roman" w:cs="Times New Roman"/>
          <w:bCs/>
          <w:sz w:val="24"/>
          <w:szCs w:val="24"/>
        </w:rPr>
        <w:t xml:space="preserve"> индивидуального жилищного строительства до границ смежных земельных участков  </w:t>
      </w:r>
      <w:r w:rsidRPr="009C016F">
        <w:rPr>
          <w:rFonts w:ascii="Times New Roman" w:hAnsi="Times New Roman" w:cs="Times New Roman"/>
          <w:sz w:val="24"/>
          <w:szCs w:val="24"/>
        </w:rPr>
        <w:t>–  1 метр;</w:t>
      </w:r>
    </w:p>
    <w:p w:rsidR="009C016F" w:rsidRPr="009C016F" w:rsidRDefault="009C016F" w:rsidP="00483210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- для объектов иных видов разрешенного использования - не установлено. Определяется с учетом требований СНиП и </w:t>
      </w:r>
      <w:proofErr w:type="spellStart"/>
      <w:r w:rsidRPr="009C016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C016F">
        <w:rPr>
          <w:rFonts w:ascii="Times New Roman" w:hAnsi="Times New Roman" w:cs="Times New Roman"/>
          <w:sz w:val="24"/>
          <w:szCs w:val="24"/>
        </w:rPr>
        <w:t>, правил и норм противопожарной безопасности, требований технических нормативов.</w:t>
      </w:r>
    </w:p>
    <w:p w:rsidR="009C016F" w:rsidRPr="009C016F" w:rsidRDefault="009C016F" w:rsidP="0048321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5.   Предельное количество этажей:</w:t>
      </w:r>
    </w:p>
    <w:p w:rsidR="009C016F" w:rsidRPr="009C016F" w:rsidRDefault="009C016F" w:rsidP="0048321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  объекты индивидуального  жилищного  строительства (усадебного типа, коттеджного типа), многоквартирные дома не выше 3-х этажей, жилые дома блокированной застройки  – 3 этажа,  с предельной высотой – 12 метров;</w:t>
      </w: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 для  объектов иных видов разрешенного использования — не нормируется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C016F" w:rsidRPr="009C016F" w:rsidRDefault="009C016F" w:rsidP="009C016F">
      <w:pPr>
        <w:pStyle w:val="12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6. Минимальные размеры озелененной территории земельных участков в соответствии с Таблицей 1 Правил. </w:t>
      </w:r>
    </w:p>
    <w:p w:rsidR="009C016F" w:rsidRPr="009C016F" w:rsidRDefault="009C016F" w:rsidP="00483210">
      <w:pPr>
        <w:tabs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7. При формировании земельных участков многоквартирных жилых домов, части требуемых настоящими Правилами придомовых открытых озелененных пространств (до 30% их площади) могут быть выделены для объединения в самостоятельные земельные участки внутриквартальных скверов (садов) общего пользования.</w:t>
      </w:r>
    </w:p>
    <w:p w:rsidR="009C016F" w:rsidRPr="009C016F" w:rsidRDefault="009C016F" w:rsidP="009C016F">
      <w:pPr>
        <w:pStyle w:val="12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8. Минимальное количество </w:t>
      </w:r>
      <w:proofErr w:type="spellStart"/>
      <w:r w:rsidRPr="009C016F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9C016F">
        <w:rPr>
          <w:rFonts w:ascii="Times New Roman" w:hAnsi="Times New Roman" w:cs="Times New Roman"/>
          <w:sz w:val="24"/>
          <w:szCs w:val="24"/>
        </w:rPr>
        <w:t xml:space="preserve">-мест для хранения индивидуального автотранспорта на территории земельных участков – в соответствии с Таблицей 2 Правил. </w:t>
      </w:r>
    </w:p>
    <w:p w:rsidR="009C016F" w:rsidRPr="009C016F" w:rsidRDefault="009C016F" w:rsidP="009C016F">
      <w:pPr>
        <w:pStyle w:val="12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9. Максимальный класс опасности (по классификации СанПиН) объектов капитального строительства, размещаемых на территории зоны -V. 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10. Максимальный процент застройки в границах земельного участка: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-объекты индивидуального жилищного строительства - 60%;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-детские дошкольные учреждения - 50%;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-общеобразовательные и специализированные школы, внешкольные учреждения,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профессионально-технические, средние специальные и высшие учебные заведения -  60%;</w:t>
      </w:r>
    </w:p>
    <w:p w:rsidR="009C016F" w:rsidRPr="009C016F" w:rsidRDefault="009C016F" w:rsidP="00FE1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-амбулаторно-поликлинические  учреждения - 40%;</w:t>
      </w:r>
    </w:p>
    <w:p w:rsidR="009C016F" w:rsidRPr="009C016F" w:rsidRDefault="009C016F" w:rsidP="00FE1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 спортивные и физкультурно-оздоровительные сооружения - 60%;</w:t>
      </w:r>
    </w:p>
    <w:p w:rsidR="009C016F" w:rsidRPr="009C016F" w:rsidRDefault="009C016F" w:rsidP="009C016F">
      <w:pPr>
        <w:pStyle w:val="12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 объекты иных видов разрешенного использования - не установлено. Определяется материалами по обоснованию возможности размещения строящегося или реконструируемого объекта на земельном участке, при условии обеспечения нормируемой инсоляции, аэрации, требований СНиП и СанПиН, правил землепользования и застройки, правил и норм противопожарной безопасности. Нормируется техническими регламентами, региональными и местными нормативами градостроительного проектирования</w:t>
      </w:r>
      <w:proofErr w:type="gramStart"/>
      <w:r w:rsidRPr="009C016F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FE106D" w:rsidRDefault="009C016F" w:rsidP="009C016F">
      <w:pPr>
        <w:tabs>
          <w:tab w:val="left" w:pos="0"/>
          <w:tab w:val="left" w:pos="46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06D" w:rsidRDefault="009C016F" w:rsidP="00FE106D">
      <w:pPr>
        <w:tabs>
          <w:tab w:val="left" w:pos="0"/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Примечание. </w:t>
      </w:r>
    </w:p>
    <w:p w:rsidR="009C016F" w:rsidRPr="009C016F" w:rsidRDefault="009C016F" w:rsidP="00FE106D">
      <w:pPr>
        <w:tabs>
          <w:tab w:val="left" w:pos="0"/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C016F">
        <w:rPr>
          <w:rFonts w:ascii="Times New Roman" w:hAnsi="Times New Roman" w:cs="Times New Roman"/>
          <w:sz w:val="24"/>
          <w:szCs w:val="24"/>
        </w:rPr>
        <w:t xml:space="preserve">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 и ограничений, указанных в Главе 23 Правил. При этом более строгие требования, относящиеся к одному и тому же параметру, поглощают более мягкие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lastRenderedPageBreak/>
        <w:t xml:space="preserve">            В территориальной зоне </w:t>
      </w:r>
      <w:r w:rsidRPr="009C016F">
        <w:rPr>
          <w:rFonts w:ascii="Times New Roman" w:hAnsi="Times New Roman" w:cs="Times New Roman"/>
          <w:b/>
          <w:sz w:val="24"/>
          <w:szCs w:val="24"/>
        </w:rPr>
        <w:t>Д.1 «Зона образовательных учреждений»</w:t>
      </w:r>
      <w:r w:rsidRPr="009C016F">
        <w:rPr>
          <w:rFonts w:ascii="Times New Roman" w:hAnsi="Times New Roman" w:cs="Times New Roman"/>
          <w:sz w:val="24"/>
          <w:szCs w:val="24"/>
        </w:rPr>
        <w:t xml:space="preserve"> в позиции  «Предельные параметры земельных участков и объектов капитального строительства»:</w:t>
      </w: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а) пункт 1 после слов «минимальная площадь земельного участка» дополнить словами «  и максимальная площадь земельного участка»</w:t>
      </w: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б) пункт 3 читать в следующей редакции:</w:t>
      </w:r>
    </w:p>
    <w:p w:rsidR="009C016F" w:rsidRPr="009C016F" w:rsidRDefault="00B14645" w:rsidP="00483210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C016F" w:rsidRPr="009C016F">
        <w:rPr>
          <w:rFonts w:ascii="Times New Roman" w:hAnsi="Times New Roman" w:cs="Times New Roman"/>
          <w:sz w:val="24"/>
          <w:szCs w:val="24"/>
        </w:rPr>
        <w:t xml:space="preserve"> 3. Минимальные отступы от границ земельных участков зданий, строений, сооружений - не нормируются. Определяется с учетом требований СНиП и </w:t>
      </w:r>
      <w:proofErr w:type="spellStart"/>
      <w:r w:rsidR="009C016F" w:rsidRPr="009C016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9C016F" w:rsidRPr="009C016F">
        <w:rPr>
          <w:rFonts w:ascii="Times New Roman" w:hAnsi="Times New Roman" w:cs="Times New Roman"/>
          <w:sz w:val="24"/>
          <w:szCs w:val="24"/>
        </w:rPr>
        <w:t>, правил и норм противопожарной безопасности, требований технических нормативов</w:t>
      </w:r>
      <w:proofErr w:type="gramStart"/>
      <w:r w:rsidR="009C016F" w:rsidRPr="009C016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 в)  позицию дополнить пунктом 9: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« Предельные размеры земельных участков:</w:t>
      </w: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  Минимальная ширина  земельных участков вдоль фронта улиц,   переулков, проездов </w:t>
      </w:r>
      <w:proofErr w:type="spellStart"/>
      <w:r w:rsidRPr="009C016F">
        <w:rPr>
          <w:rFonts w:ascii="Times New Roman" w:hAnsi="Times New Roman" w:cs="Times New Roman"/>
          <w:sz w:val="24"/>
          <w:szCs w:val="24"/>
        </w:rPr>
        <w:t>и.т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9C016F">
        <w:rPr>
          <w:rFonts w:ascii="Times New Roman" w:hAnsi="Times New Roman" w:cs="Times New Roman"/>
          <w:sz w:val="24"/>
          <w:szCs w:val="24"/>
        </w:rPr>
        <w:t xml:space="preserve"> (главного фасада) – не нормируется.</w:t>
      </w:r>
    </w:p>
    <w:p w:rsidR="009C016F" w:rsidRPr="009C016F" w:rsidRDefault="009C016F" w:rsidP="00483210">
      <w:pPr>
        <w:tabs>
          <w:tab w:val="left" w:pos="0"/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 Максимальная ширина  земельных участков вдоль фронта улиц,   переулков, проездов </w:t>
      </w:r>
      <w:proofErr w:type="spellStart"/>
      <w:r w:rsidRPr="009C016F">
        <w:rPr>
          <w:rFonts w:ascii="Times New Roman" w:hAnsi="Times New Roman" w:cs="Times New Roman"/>
          <w:sz w:val="24"/>
          <w:szCs w:val="24"/>
        </w:rPr>
        <w:t>и.т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9C016F">
        <w:rPr>
          <w:rFonts w:ascii="Times New Roman" w:hAnsi="Times New Roman" w:cs="Times New Roman"/>
          <w:sz w:val="24"/>
          <w:szCs w:val="24"/>
        </w:rPr>
        <w:t xml:space="preserve"> (главного фасада) – не нормируется.</w:t>
      </w:r>
      <w:r w:rsidR="00B14645">
        <w:rPr>
          <w:rFonts w:ascii="Times New Roman" w:hAnsi="Times New Roman" w:cs="Times New Roman"/>
          <w:sz w:val="24"/>
          <w:szCs w:val="24"/>
        </w:rPr>
        <w:t>"</w:t>
      </w:r>
    </w:p>
    <w:p w:rsidR="009C016F" w:rsidRPr="009C016F" w:rsidRDefault="009C016F" w:rsidP="0048321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C016F">
        <w:rPr>
          <w:rFonts w:ascii="Times New Roman" w:hAnsi="Times New Roman" w:cs="Times New Roman"/>
          <w:sz w:val="24"/>
          <w:szCs w:val="24"/>
        </w:rPr>
        <w:t xml:space="preserve">В территориальной зоне </w:t>
      </w:r>
      <w:r w:rsidRPr="009C016F">
        <w:rPr>
          <w:rFonts w:ascii="Times New Roman" w:hAnsi="Times New Roman" w:cs="Times New Roman"/>
          <w:b/>
          <w:sz w:val="24"/>
          <w:szCs w:val="24"/>
        </w:rPr>
        <w:t>Д.2 «Зона общественно-делового и коммерческого назначения с включением жилой застройки»</w:t>
      </w:r>
      <w:r w:rsidRPr="009C016F">
        <w:rPr>
          <w:rFonts w:ascii="Times New Roman" w:hAnsi="Times New Roman" w:cs="Times New Roman"/>
          <w:sz w:val="24"/>
          <w:szCs w:val="24"/>
        </w:rPr>
        <w:t xml:space="preserve"> в позиции  «Предельные параметры земельных участков и объектов капитального строительства»:</w:t>
      </w:r>
    </w:p>
    <w:p w:rsidR="009C016F" w:rsidRPr="009C016F" w:rsidRDefault="009C016F" w:rsidP="00483210">
      <w:pPr>
        <w:tabs>
          <w:tab w:val="left" w:pos="0"/>
          <w:tab w:val="left" w:pos="5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а) пункт 2 изложить в следующей редакции:</w:t>
      </w:r>
    </w:p>
    <w:p w:rsidR="009C016F" w:rsidRPr="009C016F" w:rsidRDefault="009C016F" w:rsidP="0048321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«Предельное количество этажей:</w:t>
      </w:r>
    </w:p>
    <w:p w:rsidR="009C016F" w:rsidRPr="009C016F" w:rsidRDefault="009C016F" w:rsidP="0048321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  объекты индивидуального  жилищного  строительства (усадебного типа, коттеджного типа), многоквартирные дома не выше 3-х этажей, жилые дома блокированной застройки  – 3 этажа,  с предельной высотой – 12 метров;</w:t>
      </w:r>
    </w:p>
    <w:p w:rsidR="009C016F" w:rsidRPr="009C016F" w:rsidRDefault="009C016F" w:rsidP="0048321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 для  объектов иных видов разрешенного использования — не нормируется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C016F" w:rsidRPr="009C016F" w:rsidRDefault="009C016F" w:rsidP="00483210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б) пункт 3 «Минимальные отступы от границ земельных участков» изложить в следующей редакции:</w:t>
      </w:r>
    </w:p>
    <w:p w:rsidR="009C016F" w:rsidRPr="009C016F" w:rsidRDefault="004B563C" w:rsidP="009C016F">
      <w:pPr>
        <w:pStyle w:val="12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C016F" w:rsidRPr="009C016F">
        <w:rPr>
          <w:rFonts w:ascii="Times New Roman" w:hAnsi="Times New Roman" w:cs="Times New Roman"/>
          <w:sz w:val="24"/>
          <w:szCs w:val="24"/>
        </w:rPr>
        <w:t xml:space="preserve">3.Минимальные отступы от границ земельных участков зданий, строений, сооружений: </w:t>
      </w:r>
    </w:p>
    <w:p w:rsidR="009C016F" w:rsidRPr="009C016F" w:rsidRDefault="009C016F" w:rsidP="00483210">
      <w:pPr>
        <w:tabs>
          <w:tab w:val="left" w:pos="240"/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016F">
        <w:rPr>
          <w:rFonts w:ascii="Times New Roman" w:hAnsi="Times New Roman" w:cs="Times New Roman"/>
          <w:bCs/>
          <w:sz w:val="24"/>
          <w:szCs w:val="24"/>
        </w:rPr>
        <w:t>- объектов индивидуального жилищного строительства на земельных участках, образованных на свободных или реконструируемых территориях,  до границ смежных земельных участков - 3 метра;</w:t>
      </w:r>
    </w:p>
    <w:p w:rsidR="009C016F" w:rsidRPr="009C016F" w:rsidRDefault="009C016F" w:rsidP="00483210">
      <w:pPr>
        <w:tabs>
          <w:tab w:val="left" w:pos="240"/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016F">
        <w:rPr>
          <w:rFonts w:ascii="Times New Roman" w:hAnsi="Times New Roman" w:cs="Times New Roman"/>
          <w:bCs/>
          <w:sz w:val="24"/>
          <w:szCs w:val="24"/>
        </w:rPr>
        <w:t>- объектов индивидуального жилищного строительства в существующей жилой застройке -</w:t>
      </w:r>
      <w:r w:rsidRPr="009C016F">
        <w:rPr>
          <w:rFonts w:ascii="Times New Roman" w:hAnsi="Times New Roman" w:cs="Times New Roman"/>
          <w:sz w:val="24"/>
          <w:szCs w:val="24"/>
        </w:rPr>
        <w:t xml:space="preserve">1 метр, для устройства </w:t>
      </w:r>
      <w:proofErr w:type="spellStart"/>
      <w:r w:rsidRPr="009C016F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9C016F">
        <w:rPr>
          <w:rFonts w:ascii="Times New Roman" w:hAnsi="Times New Roman" w:cs="Times New Roman"/>
          <w:sz w:val="24"/>
          <w:szCs w:val="24"/>
        </w:rPr>
        <w:t xml:space="preserve"> и технического обслуживания  объекта  с учетом требований СНиП и </w:t>
      </w:r>
      <w:proofErr w:type="spellStart"/>
      <w:r w:rsidRPr="009C016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C016F">
        <w:rPr>
          <w:rFonts w:ascii="Times New Roman" w:hAnsi="Times New Roman" w:cs="Times New Roman"/>
          <w:sz w:val="24"/>
          <w:szCs w:val="24"/>
        </w:rPr>
        <w:t>, правил и норм противопожарной безопасности, требований технических нормативов;</w:t>
      </w:r>
    </w:p>
    <w:p w:rsidR="009C016F" w:rsidRPr="009C016F" w:rsidRDefault="009C016F" w:rsidP="00483210">
      <w:pPr>
        <w:tabs>
          <w:tab w:val="left" w:pos="240"/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C016F">
        <w:rPr>
          <w:rFonts w:ascii="Times New Roman" w:hAnsi="Times New Roman" w:cs="Times New Roman"/>
          <w:sz w:val="24"/>
          <w:szCs w:val="24"/>
        </w:rPr>
        <w:t>гаража, строений и сооружений вспомогательного характера на земельных участках</w:t>
      </w:r>
      <w:r w:rsidRPr="009C016F">
        <w:rPr>
          <w:rFonts w:ascii="Times New Roman" w:hAnsi="Times New Roman" w:cs="Times New Roman"/>
          <w:bCs/>
          <w:sz w:val="24"/>
          <w:szCs w:val="24"/>
        </w:rPr>
        <w:t xml:space="preserve"> индивидуального жилищного строительства до границ смежных земельных участков  </w:t>
      </w:r>
      <w:r w:rsidRPr="009C016F">
        <w:rPr>
          <w:rFonts w:ascii="Times New Roman" w:hAnsi="Times New Roman" w:cs="Times New Roman"/>
          <w:sz w:val="24"/>
          <w:szCs w:val="24"/>
        </w:rPr>
        <w:t>–  1 метр;</w:t>
      </w:r>
    </w:p>
    <w:p w:rsidR="009C016F" w:rsidRPr="009C016F" w:rsidRDefault="009C016F" w:rsidP="00483210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- для объектов иных видов разрешенного использования - не установлено. Определяется с учетом требований СНиП и </w:t>
      </w:r>
      <w:proofErr w:type="spellStart"/>
      <w:r w:rsidRPr="009C016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C016F">
        <w:rPr>
          <w:rFonts w:ascii="Times New Roman" w:hAnsi="Times New Roman" w:cs="Times New Roman"/>
          <w:sz w:val="24"/>
          <w:szCs w:val="24"/>
        </w:rPr>
        <w:t>, правил и норм противопожарной безопасности, требований технических нормативов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.</w:t>
      </w:r>
      <w:r w:rsidR="004B563C">
        <w:rPr>
          <w:rFonts w:ascii="Times New Roman" w:hAnsi="Times New Roman" w:cs="Times New Roman"/>
          <w:sz w:val="24"/>
          <w:szCs w:val="24"/>
        </w:rPr>
        <w:t>"</w:t>
      </w:r>
      <w:proofErr w:type="gramEnd"/>
    </w:p>
    <w:p w:rsidR="009C016F" w:rsidRPr="009C016F" w:rsidRDefault="009C016F" w:rsidP="00483210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в)</w:t>
      </w:r>
      <w:r w:rsidRPr="009C016F">
        <w:rPr>
          <w:rFonts w:ascii="Times New Roman" w:hAnsi="Times New Roman" w:cs="Times New Roman"/>
          <w:sz w:val="24"/>
          <w:szCs w:val="24"/>
        </w:rPr>
        <w:tab/>
        <w:t>позицию дополнить пунктом 10:</w:t>
      </w:r>
    </w:p>
    <w:p w:rsidR="009C016F" w:rsidRPr="009C016F" w:rsidRDefault="009C016F" w:rsidP="00483210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"10.Максимальные размеры земельных участков: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 при формировании земельных участков для  предоставления в целях  строительства  индивидуального  жилого  дома усадебного типа -  1000  квадратных метров;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-при формировании земельных участков для  предоставления в целях  строительства  индивидуального  жилого  дома коттеджного  типа -  600 квадратных метров;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-при образовании земельного участка, расположенного  в существующей застройке,  находящегося в  частной собственности,  путем  объединения, перераспределения земельного участка   -  не нормируется;</w:t>
      </w:r>
    </w:p>
    <w:p w:rsidR="009C016F" w:rsidRPr="009C016F" w:rsidRDefault="009C016F" w:rsidP="009C016F">
      <w:pPr>
        <w:pStyle w:val="af0"/>
        <w:ind w:firstLine="0"/>
        <w:rPr>
          <w:sz w:val="24"/>
          <w:szCs w:val="24"/>
        </w:rPr>
      </w:pPr>
      <w:r w:rsidRPr="009C016F">
        <w:rPr>
          <w:sz w:val="24"/>
          <w:szCs w:val="24"/>
        </w:rPr>
        <w:t>- при формировании земельных участков в существующей застройке для  объектов    индивидуального жилищного строительства, существовавших ранее на законных основаниях — не нормируется.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-для размещения объектов иных видов разрешенного использования — не нормируется".                                                              </w:t>
      </w:r>
    </w:p>
    <w:p w:rsidR="009C016F" w:rsidRPr="009C016F" w:rsidRDefault="009C016F" w:rsidP="00483210">
      <w:pPr>
        <w:tabs>
          <w:tab w:val="left" w:pos="142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 г)     позицию дополнить пунктом 11:</w:t>
      </w: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« 11. Предельные размеры земельных участков:</w:t>
      </w: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lastRenderedPageBreak/>
        <w:t xml:space="preserve">Минимальная ширина земельных участков вдоль фронта улиц,   переулков, проездов </w:t>
      </w:r>
      <w:proofErr w:type="spellStart"/>
      <w:r w:rsidRPr="009C016F">
        <w:rPr>
          <w:rFonts w:ascii="Times New Roman" w:hAnsi="Times New Roman" w:cs="Times New Roman"/>
          <w:sz w:val="24"/>
          <w:szCs w:val="24"/>
        </w:rPr>
        <w:t>и.т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9C016F">
        <w:rPr>
          <w:rFonts w:ascii="Times New Roman" w:hAnsi="Times New Roman" w:cs="Times New Roman"/>
          <w:sz w:val="24"/>
          <w:szCs w:val="24"/>
        </w:rPr>
        <w:t xml:space="preserve"> (главного фасада):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 при формировании земельных участков для  предоставления в целях  строительства  индивидуального  жилого  дома усадебного типа  и коттеджного типа -  10 метров;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- при образовании земельного участка, расположенного  в существующей застройке в целях    индивидуального  жилищного  строительства (усадебного типа, коттеджного типа),  находящегося в  частной собственности,  путем  перераспределения  долей, раздела и возможности использования как самостоятельных  земельных участков, при обеспечении   проезда и  прохода   на   образованный земельный участок  - 3,5 метра». 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 для размещения объектов иных видов разрешенного использования — не нормируется.</w:t>
      </w: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Максимальная ширина земельных участков вдоль фронта улиц,   переулков, проездов </w:t>
      </w:r>
      <w:proofErr w:type="spellStart"/>
      <w:r w:rsidRPr="009C016F">
        <w:rPr>
          <w:rFonts w:ascii="Times New Roman" w:hAnsi="Times New Roman" w:cs="Times New Roman"/>
          <w:sz w:val="24"/>
          <w:szCs w:val="24"/>
        </w:rPr>
        <w:t>и.т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9C016F">
        <w:rPr>
          <w:rFonts w:ascii="Times New Roman" w:hAnsi="Times New Roman" w:cs="Times New Roman"/>
          <w:sz w:val="24"/>
          <w:szCs w:val="24"/>
        </w:rPr>
        <w:t xml:space="preserve"> (главного фасада):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  при формировании земельных участков для  предоставления в целях  строительства  индивидуального  жилого  дома усадебного типа и коттеджного  типа -  не нормируется;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- при образовании земельного участка, расположенного  в существующей застройке в целях    индивидуального  жилищного  строительства (усадебного типа, коттеджного типа),  находящегося в  частной собственности,  путем  перераспределения  долей, раздела и возможности использования как самостоятельных  земельных участков, при обеспечении   проезда и  прохода   на   образованный земельный участок  - не нормируется. </w:t>
      </w: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 для размещения объектов иных видов разрешенного использования — не нормируется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C016F" w:rsidRPr="009C016F" w:rsidRDefault="009C016F" w:rsidP="00483210">
      <w:pPr>
        <w:tabs>
          <w:tab w:val="left" w:pos="51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16F" w:rsidRPr="009C016F" w:rsidRDefault="009C016F" w:rsidP="0048321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          В  Территориальной зоне </w:t>
      </w:r>
      <w:r w:rsidRPr="009C016F">
        <w:rPr>
          <w:rFonts w:ascii="Times New Roman" w:hAnsi="Times New Roman" w:cs="Times New Roman"/>
          <w:b/>
          <w:sz w:val="24"/>
          <w:szCs w:val="24"/>
        </w:rPr>
        <w:t xml:space="preserve">Д.2.1 «Зона общественно-делового и коммерческого назначения» </w:t>
      </w:r>
      <w:r w:rsidRPr="009C016F">
        <w:rPr>
          <w:rFonts w:ascii="Times New Roman" w:hAnsi="Times New Roman" w:cs="Times New Roman"/>
          <w:sz w:val="24"/>
          <w:szCs w:val="24"/>
        </w:rPr>
        <w:t>позицию "Основные виды разрешенного использования" дополнить пунктом 24:</w:t>
      </w:r>
    </w:p>
    <w:p w:rsidR="009C016F" w:rsidRPr="009C016F" w:rsidRDefault="009C016F" w:rsidP="0048321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"24. объекты здравоохранения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9C016F" w:rsidRPr="009C016F" w:rsidRDefault="009C016F" w:rsidP="0048321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Из позиции "Условно разрешенные виды использования" исключить пункт 1:</w:t>
      </w:r>
    </w:p>
    <w:p w:rsidR="009C016F" w:rsidRPr="009C016F" w:rsidRDefault="009C016F" w:rsidP="0048321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"1. амбулаторно-поликлинические учреждения".</w:t>
      </w: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В позиции  «Предельные параметры земельных участков и объектов капитального строительства»:</w:t>
      </w:r>
    </w:p>
    <w:p w:rsidR="009C016F" w:rsidRPr="009C016F" w:rsidRDefault="009C016F" w:rsidP="00483210">
      <w:pPr>
        <w:tabs>
          <w:tab w:val="left" w:pos="51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а) пункт 1 после слов «минимальная площадь земельного участка» дополнить словами «  и максимальная площадь земельного участка».</w:t>
      </w:r>
    </w:p>
    <w:p w:rsidR="009C016F" w:rsidRPr="009C016F" w:rsidRDefault="009C016F" w:rsidP="00483210">
      <w:pPr>
        <w:tabs>
          <w:tab w:val="left" w:pos="51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б) пункт 3 изложить в следующей редакции:</w:t>
      </w:r>
    </w:p>
    <w:p w:rsidR="009C016F" w:rsidRPr="009C016F" w:rsidRDefault="004B563C" w:rsidP="00483210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C016F" w:rsidRPr="009C016F">
        <w:rPr>
          <w:rFonts w:ascii="Times New Roman" w:hAnsi="Times New Roman" w:cs="Times New Roman"/>
          <w:sz w:val="24"/>
          <w:szCs w:val="24"/>
        </w:rPr>
        <w:t xml:space="preserve">3. Минимальные отступы от границ земельных участков зданий, строений, сооружений - не нормируются. Определяется с учетом требований СНиП и </w:t>
      </w:r>
      <w:proofErr w:type="spellStart"/>
      <w:r w:rsidR="009C016F" w:rsidRPr="009C016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9C016F" w:rsidRPr="009C016F">
        <w:rPr>
          <w:rFonts w:ascii="Times New Roman" w:hAnsi="Times New Roman" w:cs="Times New Roman"/>
          <w:sz w:val="24"/>
          <w:szCs w:val="24"/>
        </w:rPr>
        <w:t>, правил и норм противопожарной безопасности, тре</w:t>
      </w:r>
      <w:r>
        <w:rPr>
          <w:rFonts w:ascii="Times New Roman" w:hAnsi="Times New Roman" w:cs="Times New Roman"/>
          <w:sz w:val="24"/>
          <w:szCs w:val="24"/>
        </w:rPr>
        <w:t>бований технических нормативов</w:t>
      </w:r>
      <w:proofErr w:type="gramStart"/>
      <w:r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 в)  позицию дополнить пунктом 9:</w:t>
      </w:r>
    </w:p>
    <w:p w:rsidR="009C016F" w:rsidRPr="009C016F" w:rsidRDefault="004B563C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C016F" w:rsidRPr="009C016F">
        <w:rPr>
          <w:rFonts w:ascii="Times New Roman" w:hAnsi="Times New Roman" w:cs="Times New Roman"/>
          <w:sz w:val="24"/>
          <w:szCs w:val="24"/>
        </w:rPr>
        <w:t xml:space="preserve"> 9.Предельные размеры земельных участков:</w:t>
      </w: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  Минимальная ширина  земельных участков вдоль фронта улиц,   переулков, проездов </w:t>
      </w:r>
      <w:proofErr w:type="spellStart"/>
      <w:r w:rsidRPr="009C016F">
        <w:rPr>
          <w:rFonts w:ascii="Times New Roman" w:hAnsi="Times New Roman" w:cs="Times New Roman"/>
          <w:sz w:val="24"/>
          <w:szCs w:val="24"/>
        </w:rPr>
        <w:t>и.т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9C016F">
        <w:rPr>
          <w:rFonts w:ascii="Times New Roman" w:hAnsi="Times New Roman" w:cs="Times New Roman"/>
          <w:sz w:val="24"/>
          <w:szCs w:val="24"/>
        </w:rPr>
        <w:t xml:space="preserve"> (главного фасада) – не нормируется.</w:t>
      </w:r>
    </w:p>
    <w:p w:rsidR="009C016F" w:rsidRPr="009C016F" w:rsidRDefault="009C016F" w:rsidP="00483210">
      <w:pPr>
        <w:tabs>
          <w:tab w:val="left" w:pos="0"/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 Максимальная ширина  земельных участков вдоль фронта улиц,   переулков, проездов </w:t>
      </w:r>
      <w:proofErr w:type="spellStart"/>
      <w:r w:rsidRPr="009C016F">
        <w:rPr>
          <w:rFonts w:ascii="Times New Roman" w:hAnsi="Times New Roman" w:cs="Times New Roman"/>
          <w:sz w:val="24"/>
          <w:szCs w:val="24"/>
        </w:rPr>
        <w:t>и.т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9C016F">
        <w:rPr>
          <w:rFonts w:ascii="Times New Roman" w:hAnsi="Times New Roman" w:cs="Times New Roman"/>
          <w:sz w:val="24"/>
          <w:szCs w:val="24"/>
        </w:rPr>
        <w:t xml:space="preserve"> (главного фасада) – не нормируется.</w:t>
      </w:r>
      <w:r w:rsidR="004B563C">
        <w:rPr>
          <w:rFonts w:ascii="Times New Roman" w:hAnsi="Times New Roman" w:cs="Times New Roman"/>
          <w:sz w:val="24"/>
          <w:szCs w:val="24"/>
        </w:rPr>
        <w:t>"</w:t>
      </w:r>
    </w:p>
    <w:p w:rsidR="009C016F" w:rsidRPr="009C016F" w:rsidRDefault="009C016F" w:rsidP="009C016F">
      <w:pPr>
        <w:pStyle w:val="12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       В    территориальной зоне </w:t>
      </w:r>
      <w:r w:rsidRPr="009C016F">
        <w:rPr>
          <w:rFonts w:ascii="Times New Roman" w:hAnsi="Times New Roman" w:cs="Times New Roman"/>
          <w:b/>
          <w:sz w:val="24"/>
          <w:szCs w:val="24"/>
        </w:rPr>
        <w:t>Д.3 «Зона административно-делового центра»</w:t>
      </w:r>
      <w:r w:rsidRPr="009C016F">
        <w:rPr>
          <w:rFonts w:ascii="Times New Roman" w:hAnsi="Times New Roman" w:cs="Times New Roman"/>
          <w:sz w:val="24"/>
          <w:szCs w:val="24"/>
        </w:rPr>
        <w:t xml:space="preserve"> позицию "Условно разрешенные виды использования" дополнить пунктом 14:</w:t>
      </w: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"14. открытые стоянки для хранения легковых автомобилей";</w:t>
      </w: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 в позиции  «Предельные параметры земельных участков и объектов капитального строительства»:</w:t>
      </w:r>
    </w:p>
    <w:p w:rsidR="009C016F" w:rsidRPr="009C016F" w:rsidRDefault="009C016F" w:rsidP="009C016F">
      <w:pPr>
        <w:tabs>
          <w:tab w:val="left" w:pos="240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а) пункт 1 после слов «минимальная площадь земельного участка» дополнить словами «  и максимальная площадь земельного участка».</w:t>
      </w:r>
    </w:p>
    <w:p w:rsidR="009C016F" w:rsidRPr="009C016F" w:rsidRDefault="009C016F" w:rsidP="009C016F">
      <w:pPr>
        <w:tabs>
          <w:tab w:val="left" w:pos="51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б) пункт 3 изложить в следующей редакции:</w:t>
      </w:r>
    </w:p>
    <w:p w:rsidR="009C016F" w:rsidRPr="009C016F" w:rsidRDefault="004B563C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C016F" w:rsidRPr="009C016F">
        <w:rPr>
          <w:rFonts w:ascii="Times New Roman" w:hAnsi="Times New Roman" w:cs="Times New Roman"/>
          <w:sz w:val="24"/>
          <w:szCs w:val="24"/>
        </w:rPr>
        <w:t xml:space="preserve">3. Минимальные отступы от границ земельных участков зданий, строений, сооружений - не нормируются. Определяется с учетом требований СНиП и </w:t>
      </w:r>
      <w:proofErr w:type="spellStart"/>
      <w:r w:rsidR="009C016F" w:rsidRPr="009C016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9C016F" w:rsidRPr="009C016F">
        <w:rPr>
          <w:rFonts w:ascii="Times New Roman" w:hAnsi="Times New Roman" w:cs="Times New Roman"/>
          <w:sz w:val="24"/>
          <w:szCs w:val="24"/>
        </w:rPr>
        <w:t>, правил и норм противопожарной безопасности, тре</w:t>
      </w:r>
      <w:r>
        <w:rPr>
          <w:rFonts w:ascii="Times New Roman" w:hAnsi="Times New Roman" w:cs="Times New Roman"/>
          <w:sz w:val="24"/>
          <w:szCs w:val="24"/>
        </w:rPr>
        <w:t>бований технических нормативов</w:t>
      </w:r>
      <w:proofErr w:type="gramStart"/>
      <w:r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lastRenderedPageBreak/>
        <w:t>в)  позицию дополнить пунктом 10:</w:t>
      </w:r>
    </w:p>
    <w:p w:rsidR="009C016F" w:rsidRPr="009C016F" w:rsidRDefault="004B563C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C016F" w:rsidRPr="009C016F">
        <w:rPr>
          <w:rFonts w:ascii="Times New Roman" w:hAnsi="Times New Roman" w:cs="Times New Roman"/>
          <w:sz w:val="24"/>
          <w:szCs w:val="24"/>
        </w:rPr>
        <w:t>10. Предельные размеры земельных участков:</w:t>
      </w: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  Минимальная ширина  земельных участков вдоль фронта улиц,   переулков, проездов </w:t>
      </w:r>
      <w:proofErr w:type="spellStart"/>
      <w:r w:rsidRPr="009C016F">
        <w:rPr>
          <w:rFonts w:ascii="Times New Roman" w:hAnsi="Times New Roman" w:cs="Times New Roman"/>
          <w:sz w:val="24"/>
          <w:szCs w:val="24"/>
        </w:rPr>
        <w:t>и.т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9C016F">
        <w:rPr>
          <w:rFonts w:ascii="Times New Roman" w:hAnsi="Times New Roman" w:cs="Times New Roman"/>
          <w:sz w:val="24"/>
          <w:szCs w:val="24"/>
        </w:rPr>
        <w:t xml:space="preserve"> (главного фасада) – не нормируется.</w:t>
      </w:r>
    </w:p>
    <w:p w:rsidR="009C016F" w:rsidRPr="009C016F" w:rsidRDefault="009C016F" w:rsidP="00483210">
      <w:pPr>
        <w:tabs>
          <w:tab w:val="left" w:pos="0"/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 Максимальная ширина  земельных участков вдоль фронта улиц,   переулков, проездов </w:t>
      </w:r>
      <w:proofErr w:type="spellStart"/>
      <w:r w:rsidRPr="009C016F">
        <w:rPr>
          <w:rFonts w:ascii="Times New Roman" w:hAnsi="Times New Roman" w:cs="Times New Roman"/>
          <w:sz w:val="24"/>
          <w:szCs w:val="24"/>
        </w:rPr>
        <w:t>и.т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9C016F">
        <w:rPr>
          <w:rFonts w:ascii="Times New Roman" w:hAnsi="Times New Roman" w:cs="Times New Roman"/>
          <w:sz w:val="24"/>
          <w:szCs w:val="24"/>
        </w:rPr>
        <w:t xml:space="preserve"> (главного фасада) – не нормируется.</w:t>
      </w:r>
      <w:r w:rsidR="004B563C">
        <w:rPr>
          <w:rFonts w:ascii="Times New Roman" w:hAnsi="Times New Roman" w:cs="Times New Roman"/>
          <w:sz w:val="24"/>
          <w:szCs w:val="24"/>
        </w:rPr>
        <w:t>"</w:t>
      </w:r>
    </w:p>
    <w:p w:rsidR="009C016F" w:rsidRPr="009C016F" w:rsidRDefault="009C016F" w:rsidP="00483210">
      <w:pPr>
        <w:tabs>
          <w:tab w:val="left" w:pos="51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16F" w:rsidRPr="009C016F" w:rsidRDefault="009C016F" w:rsidP="00483210">
      <w:pPr>
        <w:tabs>
          <w:tab w:val="left" w:pos="0"/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  Территориальную зону </w:t>
      </w:r>
      <w:r w:rsidRPr="009C016F">
        <w:rPr>
          <w:rFonts w:ascii="Times New Roman" w:hAnsi="Times New Roman" w:cs="Times New Roman"/>
          <w:b/>
          <w:sz w:val="24"/>
          <w:szCs w:val="24"/>
        </w:rPr>
        <w:t xml:space="preserve">П.1 «Зона производственно-коммунальных объектов </w:t>
      </w:r>
      <w:r w:rsidRPr="009C016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C016F">
        <w:rPr>
          <w:rFonts w:ascii="Times New Roman" w:hAnsi="Times New Roman" w:cs="Times New Roman"/>
          <w:b/>
          <w:sz w:val="24"/>
          <w:szCs w:val="24"/>
        </w:rPr>
        <w:t>-</w:t>
      </w:r>
      <w:r w:rsidRPr="009C016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C016F">
        <w:rPr>
          <w:rFonts w:ascii="Times New Roman" w:hAnsi="Times New Roman" w:cs="Times New Roman"/>
          <w:b/>
          <w:sz w:val="24"/>
          <w:szCs w:val="24"/>
        </w:rPr>
        <w:t xml:space="preserve"> класса опасности»</w:t>
      </w:r>
    </w:p>
    <w:p w:rsidR="009C016F" w:rsidRPr="009C016F" w:rsidRDefault="009C016F" w:rsidP="0048321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а) дополнить позицией:</w:t>
      </w:r>
    </w:p>
    <w:p w:rsidR="009C016F" w:rsidRPr="009C016F" w:rsidRDefault="009C016F" w:rsidP="00483210">
      <w:pPr>
        <w:tabs>
          <w:tab w:val="left" w:pos="51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"Вспомогательные виды разрешенного использования: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1)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016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C016F">
        <w:rPr>
          <w:rFonts w:ascii="Times New Roman" w:hAnsi="Times New Roman" w:cs="Times New Roman"/>
          <w:sz w:val="24"/>
          <w:szCs w:val="24"/>
        </w:rPr>
        <w:t>бъекты, технологически связанные с объектами основных и условно разрешенных видов использования или обеспечивающие их безопасность, в том числе противопожарную, в соответствии с нормативно-техническими документами;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2) объекты торговли, общественного питания и бытового обслуживания, необходимые для обслуживания посетителей основных, условно разрешенных, а также иных вспомогательных видов использования;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3) объекты временного проживания, необходимые для обслуживания посетителей основных, условно разрешенных, а также иных вспомогательных видов использования;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4) объекты коммунального хозяйства (электро-, тепл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C016F">
        <w:rPr>
          <w:rFonts w:ascii="Times New Roman" w:hAnsi="Times New Roman" w:cs="Times New Roman"/>
          <w:sz w:val="24"/>
          <w:szCs w:val="24"/>
        </w:rPr>
        <w:t>, газо-, водоснабжение, водоотведение, телефонизация и т.д.), необходимые для инженерного обеспечения объектов основных, условно разрешенных, а также иных вспомогательных видов использования,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5) автостоянки и гаражи (в том числе открытого типа, подземные и многоэтажные) для обслуживания жителей и посетителей основных, условно разрешенных, а также иных вспомогательных видов использования;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6) благоустроенные, в том числе озелененные, детские площадки, площадки для отдыха, спортивных занятий;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7) площадки хозяйственные, в том числе для мусоросборников;</w:t>
      </w:r>
    </w:p>
    <w:p w:rsidR="009C016F" w:rsidRPr="009C016F" w:rsidRDefault="009C016F" w:rsidP="00483210">
      <w:pPr>
        <w:tabs>
          <w:tab w:val="left" w:pos="51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8) общественные туалеты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 б) в позиции  «Предельные параметры земельных участков и объектов капитального строительства»:</w:t>
      </w: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  пункт 1 после слов «минимальная площадь земельного участка» дополнить словами «  и максимальная площадь земельного участка».</w:t>
      </w:r>
    </w:p>
    <w:p w:rsidR="009C016F" w:rsidRPr="009C016F" w:rsidRDefault="009C016F" w:rsidP="004B563C">
      <w:pPr>
        <w:tabs>
          <w:tab w:val="left" w:pos="51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   пункт 3 изложить в следующей редакции:</w:t>
      </w:r>
    </w:p>
    <w:p w:rsidR="009C016F" w:rsidRPr="009C016F" w:rsidRDefault="009C016F" w:rsidP="004B563C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"3. Предельная высота зданий, строений, сооружений на земельном участке – не нормируется. Определяется с учетом требований СНиП и </w:t>
      </w:r>
      <w:proofErr w:type="spellStart"/>
      <w:r w:rsidRPr="009C016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C016F">
        <w:rPr>
          <w:rFonts w:ascii="Times New Roman" w:hAnsi="Times New Roman" w:cs="Times New Roman"/>
          <w:sz w:val="24"/>
          <w:szCs w:val="24"/>
        </w:rPr>
        <w:t>, правил и норм противопожарной безопасности, требований технических нормативов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в)  позицию дополнить пунктом 10:</w:t>
      </w:r>
    </w:p>
    <w:p w:rsidR="009C016F" w:rsidRPr="009C016F" w:rsidRDefault="004B563C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C016F" w:rsidRPr="009C016F">
        <w:rPr>
          <w:rFonts w:ascii="Times New Roman" w:hAnsi="Times New Roman" w:cs="Times New Roman"/>
          <w:sz w:val="24"/>
          <w:szCs w:val="24"/>
        </w:rPr>
        <w:t>10. Предельные размеры земельных участков:</w:t>
      </w: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  Минимальная ширина  земельных участков вдоль фронта улиц,   переулков, проездов </w:t>
      </w:r>
      <w:proofErr w:type="spellStart"/>
      <w:r w:rsidRPr="009C016F">
        <w:rPr>
          <w:rFonts w:ascii="Times New Roman" w:hAnsi="Times New Roman" w:cs="Times New Roman"/>
          <w:sz w:val="24"/>
          <w:szCs w:val="24"/>
        </w:rPr>
        <w:t>и.т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9C016F">
        <w:rPr>
          <w:rFonts w:ascii="Times New Roman" w:hAnsi="Times New Roman" w:cs="Times New Roman"/>
          <w:sz w:val="24"/>
          <w:szCs w:val="24"/>
        </w:rPr>
        <w:t xml:space="preserve"> (главного фасада) – не нормируется.</w:t>
      </w:r>
    </w:p>
    <w:p w:rsidR="009C016F" w:rsidRPr="009C016F" w:rsidRDefault="009C016F" w:rsidP="00483210">
      <w:pPr>
        <w:tabs>
          <w:tab w:val="left" w:pos="51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 Максимальная ширина  земельных участков вдоль фронта улиц,   переулков, проездов </w:t>
      </w:r>
      <w:proofErr w:type="spellStart"/>
      <w:r w:rsidRPr="009C016F">
        <w:rPr>
          <w:rFonts w:ascii="Times New Roman" w:hAnsi="Times New Roman" w:cs="Times New Roman"/>
          <w:sz w:val="24"/>
          <w:szCs w:val="24"/>
        </w:rPr>
        <w:t>и.т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9C016F">
        <w:rPr>
          <w:rFonts w:ascii="Times New Roman" w:hAnsi="Times New Roman" w:cs="Times New Roman"/>
          <w:sz w:val="24"/>
          <w:szCs w:val="24"/>
        </w:rPr>
        <w:t xml:space="preserve"> (главного фасада) – не нормируется</w:t>
      </w:r>
      <w:r w:rsidR="004B563C">
        <w:rPr>
          <w:rFonts w:ascii="Times New Roman" w:hAnsi="Times New Roman" w:cs="Times New Roman"/>
          <w:sz w:val="24"/>
          <w:szCs w:val="24"/>
        </w:rPr>
        <w:t>."</w:t>
      </w:r>
    </w:p>
    <w:p w:rsidR="009C016F" w:rsidRPr="009C016F" w:rsidRDefault="009C016F" w:rsidP="0048321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  </w:t>
      </w:r>
      <w:r w:rsidRPr="009C016F">
        <w:rPr>
          <w:rFonts w:ascii="Times New Roman" w:hAnsi="Times New Roman" w:cs="Times New Roman"/>
          <w:sz w:val="24"/>
          <w:szCs w:val="24"/>
        </w:rPr>
        <w:tab/>
        <w:t xml:space="preserve">Территориальную зону </w:t>
      </w:r>
      <w:r w:rsidRPr="009C016F">
        <w:rPr>
          <w:rFonts w:ascii="Times New Roman" w:hAnsi="Times New Roman" w:cs="Times New Roman"/>
          <w:b/>
          <w:sz w:val="24"/>
          <w:szCs w:val="24"/>
        </w:rPr>
        <w:t>П.2 «Зона производственно-коммунальных объектов  II - I</w:t>
      </w:r>
      <w:r w:rsidRPr="009C016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C016F">
        <w:rPr>
          <w:rFonts w:ascii="Times New Roman" w:hAnsi="Times New Roman" w:cs="Times New Roman"/>
          <w:b/>
          <w:sz w:val="24"/>
          <w:szCs w:val="24"/>
        </w:rPr>
        <w:t xml:space="preserve"> класса опасности»</w:t>
      </w:r>
    </w:p>
    <w:p w:rsidR="009C016F" w:rsidRPr="009C016F" w:rsidRDefault="009C016F" w:rsidP="0048321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а) дополнить позицией:</w:t>
      </w:r>
    </w:p>
    <w:p w:rsidR="009C016F" w:rsidRPr="009C016F" w:rsidRDefault="004B563C" w:rsidP="00483210">
      <w:pPr>
        <w:tabs>
          <w:tab w:val="left" w:pos="51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C016F" w:rsidRPr="009C016F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использования:</w:t>
      </w:r>
    </w:p>
    <w:p w:rsidR="009C016F" w:rsidRPr="009C016F" w:rsidRDefault="009C016F" w:rsidP="009C01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1)  объекты, технологически связанные с объектами основных и условно разрешенных видов использования или обеспечивающие их безопасность, в том числе противопожарную, в соответствии с нормативно-техническими документами;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2) объекты торговли, общественного питания и бытового обслуживания, необходимые для обслуживания посетителей основных, условно разрешенных, а также иных вспомогательных видов использования;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lastRenderedPageBreak/>
        <w:t>3) объекты временного проживания, необходимые для обслуживания посетителей основных, условно разрешенных, а также иных вспомогательных видов использования;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4) объекты коммунального хозяйства (электро-, тепл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C016F">
        <w:rPr>
          <w:rFonts w:ascii="Times New Roman" w:hAnsi="Times New Roman" w:cs="Times New Roman"/>
          <w:sz w:val="24"/>
          <w:szCs w:val="24"/>
        </w:rPr>
        <w:t>, газо-, водоснабжение, водоотведение, телефонизация и т.д.), необходимые для инженерного обеспечения объектов основных, условно разрешенных, а также иных вспомогательных видов использования,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5) автостоянки и гаражи (в том числе открытого типа, подземные и многоэтажные) для обслуживания жителей и посетителей основных, условно разрешенных, а также иных вспомогательных видов использования;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6) благоустроенные, в том числе озелененные, детские площадки, площадки для отдыха, спортивных занятий;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7) площадки хозяйственные, в том числе для мусоросборников;</w:t>
      </w:r>
    </w:p>
    <w:p w:rsidR="009C016F" w:rsidRPr="009C016F" w:rsidRDefault="009C016F" w:rsidP="00483210">
      <w:pPr>
        <w:tabs>
          <w:tab w:val="left" w:pos="51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8) общественные туалеты</w:t>
      </w:r>
      <w:proofErr w:type="gramStart"/>
      <w:r w:rsidR="004B563C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б) в позиции  «Предельные параметры земельных участков и объектов капитального строительства»:</w:t>
      </w: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   -  пункт 1 после слов «минимальная площадь земельного участка» дополнить словами «  и максимальная площадь земельного участка».</w:t>
      </w:r>
    </w:p>
    <w:p w:rsidR="009C016F" w:rsidRPr="009C016F" w:rsidRDefault="009C016F" w:rsidP="004B563C">
      <w:pPr>
        <w:tabs>
          <w:tab w:val="left" w:pos="51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   -  пункт 3 изложить в следующей редакции:</w:t>
      </w:r>
    </w:p>
    <w:p w:rsidR="009C016F" w:rsidRPr="009C016F" w:rsidRDefault="009C016F" w:rsidP="004B563C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"3. Предельная высота зданий, строений, сооружений на земельном участке – не нормируется. Определяется с учетом требований СНиП и </w:t>
      </w:r>
      <w:proofErr w:type="spellStart"/>
      <w:r w:rsidRPr="009C016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C016F">
        <w:rPr>
          <w:rFonts w:ascii="Times New Roman" w:hAnsi="Times New Roman" w:cs="Times New Roman"/>
          <w:sz w:val="24"/>
          <w:szCs w:val="24"/>
        </w:rPr>
        <w:t>, правил и норм противопожарной безопасности, требований технических нормативов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в)  позицию дополнить пунктом 10: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"10. Предельные размеры земельных участков:</w:t>
      </w: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 Минимальная ширина  земельных участков вдоль фронта улиц,   переулков, проездов </w:t>
      </w:r>
      <w:proofErr w:type="spellStart"/>
      <w:r w:rsidRPr="009C016F">
        <w:rPr>
          <w:rFonts w:ascii="Times New Roman" w:hAnsi="Times New Roman" w:cs="Times New Roman"/>
          <w:sz w:val="24"/>
          <w:szCs w:val="24"/>
        </w:rPr>
        <w:t>и.т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9C016F">
        <w:rPr>
          <w:rFonts w:ascii="Times New Roman" w:hAnsi="Times New Roman" w:cs="Times New Roman"/>
          <w:sz w:val="24"/>
          <w:szCs w:val="24"/>
        </w:rPr>
        <w:t xml:space="preserve"> (главного фасада) – не нормируется.</w:t>
      </w:r>
    </w:p>
    <w:p w:rsidR="009C016F" w:rsidRPr="009C016F" w:rsidRDefault="009C016F" w:rsidP="00483210">
      <w:pPr>
        <w:tabs>
          <w:tab w:val="left" w:pos="51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 Максимальная ширина  земельных участков вдоль фронта улиц,   переулков, проездов </w:t>
      </w:r>
      <w:proofErr w:type="spellStart"/>
      <w:r w:rsidRPr="009C016F">
        <w:rPr>
          <w:rFonts w:ascii="Times New Roman" w:hAnsi="Times New Roman" w:cs="Times New Roman"/>
          <w:sz w:val="24"/>
          <w:szCs w:val="24"/>
        </w:rPr>
        <w:t>и.т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9C016F">
        <w:rPr>
          <w:rFonts w:ascii="Times New Roman" w:hAnsi="Times New Roman" w:cs="Times New Roman"/>
          <w:sz w:val="24"/>
          <w:szCs w:val="24"/>
        </w:rPr>
        <w:t xml:space="preserve"> (главного фасада) – не нормируется".</w:t>
      </w:r>
    </w:p>
    <w:p w:rsidR="009C016F" w:rsidRPr="009C016F" w:rsidRDefault="009C016F" w:rsidP="00483210">
      <w:pPr>
        <w:tabs>
          <w:tab w:val="left" w:pos="51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ab/>
      </w:r>
    </w:p>
    <w:p w:rsidR="009C016F" w:rsidRPr="009C016F" w:rsidRDefault="009C016F" w:rsidP="0048321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  Территориальную зону </w:t>
      </w:r>
      <w:r w:rsidRPr="009C016F">
        <w:rPr>
          <w:rFonts w:ascii="Times New Roman" w:hAnsi="Times New Roman" w:cs="Times New Roman"/>
          <w:b/>
          <w:sz w:val="24"/>
          <w:szCs w:val="24"/>
        </w:rPr>
        <w:t>П.3 «Зона производственно-коммунальных объектов  I класса опасности»</w:t>
      </w:r>
    </w:p>
    <w:p w:rsidR="009C016F" w:rsidRPr="009C016F" w:rsidRDefault="009C016F" w:rsidP="0048321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а) дополнить позицией:</w:t>
      </w:r>
    </w:p>
    <w:p w:rsidR="009C016F" w:rsidRPr="009C016F" w:rsidRDefault="009C016F" w:rsidP="00483210">
      <w:pPr>
        <w:tabs>
          <w:tab w:val="left" w:pos="51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"Вспомогательные виды разрешенного использования: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1)  объекты, технологически связанные с объектами основных и условно разрешенных видов использования или обеспечивающие их безопасность, в том числе противопожарную, в соответствии с нормативно-техническими документами;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2) объекты торговли, общественного питания и бытового обслуживания, необходимые для обслуживания посетителей основных, условно разрешенных, а также иных вспомогательных видов использования;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3) объекты временного проживания, необходимые для обслуживания посетителей основных, условно разрешенных, а также иных вспомогательных видов использования;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4) объекты коммунального хозяйства (электро-, тепл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C016F">
        <w:rPr>
          <w:rFonts w:ascii="Times New Roman" w:hAnsi="Times New Roman" w:cs="Times New Roman"/>
          <w:sz w:val="24"/>
          <w:szCs w:val="24"/>
        </w:rPr>
        <w:t>, газо-, водоснабжение, водоотведение, телефонизация и т.д.), необходимые для инженерного обеспечения объектов основных, условно разрешенных, а также иных вспомогательных видов использования,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5) автостоянки и гаражи (в том числе открытого типа, подземные и многоэтажные) для обслуживания жителей и посетителей основных, условно разрешенных, а также иных вспомогательных видов использования;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6) благоустроенные, в том числе озелененные, детские площадки, площадки для отдыха, спортивных занятий;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7) площадки хозяйственные, в том числе для мусоросборников;</w:t>
      </w:r>
    </w:p>
    <w:p w:rsidR="009C016F" w:rsidRPr="009C016F" w:rsidRDefault="009C016F" w:rsidP="009C016F">
      <w:pPr>
        <w:tabs>
          <w:tab w:val="left" w:pos="51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8) общественные туалеты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б) в позиции  «Предельные параметры земельных участков и объектов капитального строительства»:</w:t>
      </w: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 пункт 1 после слов «минимальная площадь земельного участка» дополнить словами «  и максимальная площадь земельного участка».</w:t>
      </w:r>
    </w:p>
    <w:p w:rsidR="009C016F" w:rsidRPr="009C016F" w:rsidRDefault="009C016F" w:rsidP="00483210">
      <w:pPr>
        <w:tabs>
          <w:tab w:val="left" w:pos="51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lastRenderedPageBreak/>
        <w:t xml:space="preserve">  пункт 3 изложить в следующей редакции:</w:t>
      </w: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"3. Предельная высота зданий, строений, сооружений на земельном участке – не нормируется. Определяется с учетом требований СНиП и </w:t>
      </w:r>
      <w:proofErr w:type="spellStart"/>
      <w:r w:rsidRPr="009C016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C016F">
        <w:rPr>
          <w:rFonts w:ascii="Times New Roman" w:hAnsi="Times New Roman" w:cs="Times New Roman"/>
          <w:sz w:val="24"/>
          <w:szCs w:val="24"/>
        </w:rPr>
        <w:t>, правил и норм противопожарной безопасности, требований технических нормативов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в)  позицию дополнить пунктом 10: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"10. Предельные размеры земельных участков:</w:t>
      </w: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  Минимальная ширина  земельных участков вдоль фронта улиц,   переулков, проездов </w:t>
      </w:r>
      <w:proofErr w:type="spellStart"/>
      <w:r w:rsidRPr="009C016F">
        <w:rPr>
          <w:rFonts w:ascii="Times New Roman" w:hAnsi="Times New Roman" w:cs="Times New Roman"/>
          <w:sz w:val="24"/>
          <w:szCs w:val="24"/>
        </w:rPr>
        <w:t>и.т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9C016F">
        <w:rPr>
          <w:rFonts w:ascii="Times New Roman" w:hAnsi="Times New Roman" w:cs="Times New Roman"/>
          <w:sz w:val="24"/>
          <w:szCs w:val="24"/>
        </w:rPr>
        <w:t xml:space="preserve"> (главного фасада) – не нормируется.</w:t>
      </w:r>
    </w:p>
    <w:p w:rsidR="009C016F" w:rsidRPr="009C016F" w:rsidRDefault="009C016F" w:rsidP="00483210">
      <w:pPr>
        <w:tabs>
          <w:tab w:val="left" w:pos="51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 Максимальная ширина  земельных участков вдоль фронта улиц,   переулков, проездов </w:t>
      </w:r>
      <w:proofErr w:type="spellStart"/>
      <w:r w:rsidRPr="009C016F">
        <w:rPr>
          <w:rFonts w:ascii="Times New Roman" w:hAnsi="Times New Roman" w:cs="Times New Roman"/>
          <w:sz w:val="24"/>
          <w:szCs w:val="24"/>
        </w:rPr>
        <w:t>и.т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9C016F">
        <w:rPr>
          <w:rFonts w:ascii="Times New Roman" w:hAnsi="Times New Roman" w:cs="Times New Roman"/>
          <w:sz w:val="24"/>
          <w:szCs w:val="24"/>
        </w:rPr>
        <w:t xml:space="preserve"> (главного фасада) – не нормируется."</w:t>
      </w:r>
    </w:p>
    <w:p w:rsidR="009C016F" w:rsidRPr="009C016F" w:rsidRDefault="009C016F" w:rsidP="00483210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        Территориальную зону  </w:t>
      </w:r>
      <w:r w:rsidRPr="009C016F">
        <w:rPr>
          <w:rFonts w:ascii="Times New Roman" w:hAnsi="Times New Roman" w:cs="Times New Roman"/>
          <w:b/>
          <w:sz w:val="24"/>
          <w:szCs w:val="24"/>
        </w:rPr>
        <w:t>У. «Зона городских скоростных дорог, магистралей городского и районного назначения»</w:t>
      </w:r>
    </w:p>
    <w:p w:rsidR="009C016F" w:rsidRPr="009C016F" w:rsidRDefault="009C016F" w:rsidP="0048321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а) дополнить позицией:</w:t>
      </w:r>
    </w:p>
    <w:p w:rsidR="009C016F" w:rsidRPr="009C016F" w:rsidRDefault="009C016F" w:rsidP="004B563C">
      <w:pPr>
        <w:tabs>
          <w:tab w:val="left" w:pos="51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«Вспомогательные виды разрешенного использования:</w:t>
      </w:r>
    </w:p>
    <w:p w:rsidR="009C016F" w:rsidRPr="009C016F" w:rsidRDefault="009C016F" w:rsidP="004B5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1)  объекты, технологически связанные с объектами основных и условно разрешенных видов использования или обеспечивающие их безопасность, в том числе противопожарную, в соответствии с нормативно-техническими документами;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2) объекты торговли, общественного питания и бытового обслуживания, необходимые для обслуживания посетителей  условно разрешенных  видов использования;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3) объекты коммунального хозяйства (электро-, тепл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C016F">
        <w:rPr>
          <w:rFonts w:ascii="Times New Roman" w:hAnsi="Times New Roman" w:cs="Times New Roman"/>
          <w:sz w:val="24"/>
          <w:szCs w:val="24"/>
        </w:rPr>
        <w:t>, газо-, водоснабжение, водоотведение, телефонизация и т.д.), необходимые для инженерного обеспечения объектов основных, условно разрешенных, а также иных вспомогательных видов использования,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4) автостоянки и гаражи (в том числе открытого типа, подземные и многоэтажные) для обслуживания жителей и посетителей основных, условно разрешенных, а также иных вспомогательных видов использования;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5) благоустроенные, в том числе озелененные, детские площадки, площадки для отдыха, спортивных занятий;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6) площадки хозяйственные, в том числе для мусоросборников;</w:t>
      </w:r>
    </w:p>
    <w:p w:rsidR="009C016F" w:rsidRPr="009C016F" w:rsidRDefault="009C016F" w:rsidP="00483210">
      <w:pPr>
        <w:tabs>
          <w:tab w:val="left" w:pos="51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7) общественные туалеты</w:t>
      </w: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б) в позиции  «Предельные параметры земельных участков и объектов капитального строительства»:</w:t>
      </w: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 пункт 1 после слов «минимальная площадь земельного участка» дополнить словами «  и максимальная площадь земельного участка».</w:t>
      </w:r>
    </w:p>
    <w:p w:rsidR="009C016F" w:rsidRPr="009C016F" w:rsidRDefault="009C016F" w:rsidP="00483210">
      <w:pPr>
        <w:tabs>
          <w:tab w:val="left" w:pos="51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  пункт 3 изложить в следующей редакции:</w:t>
      </w: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«3. Предельная высота зданий, строений, сооружений на земельном участке – не нормируется. Определяется с учетом требований СНиП и </w:t>
      </w:r>
      <w:proofErr w:type="spellStart"/>
      <w:r w:rsidRPr="009C016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C016F">
        <w:rPr>
          <w:rFonts w:ascii="Times New Roman" w:hAnsi="Times New Roman" w:cs="Times New Roman"/>
          <w:sz w:val="24"/>
          <w:szCs w:val="24"/>
        </w:rPr>
        <w:t>, правил и норм противопожарной безопасности, требований технических нормативов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в)  позицию дополнить пунктом 9: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"9. Предельные размеры земельных участков:</w:t>
      </w: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  Минимальная ширина  земельных участков вдоль фронта улиц,   переулков, проездов </w:t>
      </w:r>
      <w:proofErr w:type="spellStart"/>
      <w:r w:rsidRPr="009C016F">
        <w:rPr>
          <w:rFonts w:ascii="Times New Roman" w:hAnsi="Times New Roman" w:cs="Times New Roman"/>
          <w:sz w:val="24"/>
          <w:szCs w:val="24"/>
        </w:rPr>
        <w:t>и.т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9C016F">
        <w:rPr>
          <w:rFonts w:ascii="Times New Roman" w:hAnsi="Times New Roman" w:cs="Times New Roman"/>
          <w:sz w:val="24"/>
          <w:szCs w:val="24"/>
        </w:rPr>
        <w:t xml:space="preserve"> (главного фасада) – не нормируется.</w:t>
      </w:r>
    </w:p>
    <w:p w:rsidR="009C016F" w:rsidRPr="009C016F" w:rsidRDefault="009C016F" w:rsidP="00483210">
      <w:pPr>
        <w:tabs>
          <w:tab w:val="left" w:pos="51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 Максимальная ширина  земельных участков вдоль фронта улиц,   переулков, проездов </w:t>
      </w:r>
      <w:proofErr w:type="spellStart"/>
      <w:r w:rsidRPr="009C016F">
        <w:rPr>
          <w:rFonts w:ascii="Times New Roman" w:hAnsi="Times New Roman" w:cs="Times New Roman"/>
          <w:sz w:val="24"/>
          <w:szCs w:val="24"/>
        </w:rPr>
        <w:t>и.т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9C016F">
        <w:rPr>
          <w:rFonts w:ascii="Times New Roman" w:hAnsi="Times New Roman" w:cs="Times New Roman"/>
          <w:sz w:val="24"/>
          <w:szCs w:val="24"/>
        </w:rPr>
        <w:t xml:space="preserve"> (главного фасада) – не нормируется."</w:t>
      </w:r>
    </w:p>
    <w:p w:rsidR="009C016F" w:rsidRPr="009C016F" w:rsidRDefault="009C016F" w:rsidP="0048321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016F" w:rsidRPr="009C016F" w:rsidRDefault="009C016F" w:rsidP="0048321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          Территориальную зону </w:t>
      </w:r>
      <w:r w:rsidRPr="009C016F">
        <w:rPr>
          <w:rFonts w:ascii="Times New Roman" w:hAnsi="Times New Roman" w:cs="Times New Roman"/>
          <w:b/>
          <w:sz w:val="24"/>
          <w:szCs w:val="24"/>
        </w:rPr>
        <w:t>И.1. "Зона объектов инженерной и транспортной инфраструктуры, коммунальных объектов, объектов санитарной очистки"</w:t>
      </w:r>
    </w:p>
    <w:p w:rsidR="009C016F" w:rsidRPr="009C016F" w:rsidRDefault="009C016F" w:rsidP="0048321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а) дополнить позицией:</w:t>
      </w:r>
    </w:p>
    <w:p w:rsidR="009C016F" w:rsidRPr="009C016F" w:rsidRDefault="009C016F" w:rsidP="00483210">
      <w:pPr>
        <w:tabs>
          <w:tab w:val="left" w:pos="51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"Вспомогательные виды разрешенного использования: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1)  объекты, технологически связанные с объектами основных и условно разрешенных видов использования или обеспечивающие их безопасность, в том числе противопожарную, в соответствии с нормативно-техническими документами;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2) объекты торговли, общественного питания и бытового обслуживания, необходимые для обслуживания посетителей основных, условно разрешенных, а также иных вспомогательных видов использования;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lastRenderedPageBreak/>
        <w:t>3) объекты временного проживания, необходимые для обслуживания посетителей основных, условно разрешенных, а также иных вспомогательных видов использования;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4) объекты коммунального хозяйства (электро-, тепл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C016F">
        <w:rPr>
          <w:rFonts w:ascii="Times New Roman" w:hAnsi="Times New Roman" w:cs="Times New Roman"/>
          <w:sz w:val="24"/>
          <w:szCs w:val="24"/>
        </w:rPr>
        <w:t>, газо-, водоснабжение, водоотведение, телефонизация и т.д.), необходимые для инженерного обеспечения объектов основных, условно разрешенных, а также иных вспомогательных видов использования,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5) автостоянки и гаражи (в том числе открытого типа, подземные и многоэтажные) для обслуживания жителей и посетителей основных, условно разрешенных, а также иных вспомогательных видов использования;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6) благоустроенные, в том числе озелененные, детские площадки, площадки для отдыха, спортивных занятий;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7) площадки хозяйственные, в том числе для мусоросборников;</w:t>
      </w:r>
    </w:p>
    <w:p w:rsidR="009C016F" w:rsidRPr="009C016F" w:rsidRDefault="009C016F" w:rsidP="00483210">
      <w:pPr>
        <w:tabs>
          <w:tab w:val="left" w:pos="51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8) общественные туалеты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б) в позиции  «Предельные параметры земельных участков и объектов капитального строительства»:</w:t>
      </w: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 пункт 1 после слов «минимальная площадь земельного участка» дополнить словами «  и максимальная площадь земельного участка».</w:t>
      </w:r>
    </w:p>
    <w:p w:rsidR="009C016F" w:rsidRPr="009C016F" w:rsidRDefault="009C016F" w:rsidP="00483210">
      <w:pPr>
        <w:tabs>
          <w:tab w:val="left" w:pos="51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  пункт 3 изложить в следующей редакции:</w:t>
      </w: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"3. Предельная высота зданий, строений, сооружений на земельном участке – не нормируется. Определяется с учетом требований СНиП и </w:t>
      </w:r>
      <w:proofErr w:type="spellStart"/>
      <w:r w:rsidRPr="009C016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C016F">
        <w:rPr>
          <w:rFonts w:ascii="Times New Roman" w:hAnsi="Times New Roman" w:cs="Times New Roman"/>
          <w:sz w:val="24"/>
          <w:szCs w:val="24"/>
        </w:rPr>
        <w:t>, правил и норм противопожарной безопасности, требований технических нормативов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в)  позицию дополнить пунктом 9: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"9. Предельные размеры земельных участков:</w:t>
      </w: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  Минимальная ширина  земельных участков вдоль фронта улиц,   переулков, проездов </w:t>
      </w:r>
      <w:proofErr w:type="spellStart"/>
      <w:r w:rsidRPr="009C016F">
        <w:rPr>
          <w:rFonts w:ascii="Times New Roman" w:hAnsi="Times New Roman" w:cs="Times New Roman"/>
          <w:sz w:val="24"/>
          <w:szCs w:val="24"/>
        </w:rPr>
        <w:t>и.т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9C016F">
        <w:rPr>
          <w:rFonts w:ascii="Times New Roman" w:hAnsi="Times New Roman" w:cs="Times New Roman"/>
          <w:sz w:val="24"/>
          <w:szCs w:val="24"/>
        </w:rPr>
        <w:t xml:space="preserve"> (главного фасада) – не нормируется.</w:t>
      </w:r>
    </w:p>
    <w:p w:rsidR="009C016F" w:rsidRPr="009C016F" w:rsidRDefault="009C016F" w:rsidP="00483210">
      <w:pPr>
        <w:tabs>
          <w:tab w:val="left" w:pos="51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 Максимальная ширина  земельных участков вдоль фронта улиц,   переулков, проездов </w:t>
      </w:r>
      <w:proofErr w:type="spellStart"/>
      <w:r w:rsidRPr="009C016F">
        <w:rPr>
          <w:rFonts w:ascii="Times New Roman" w:hAnsi="Times New Roman" w:cs="Times New Roman"/>
          <w:sz w:val="24"/>
          <w:szCs w:val="24"/>
        </w:rPr>
        <w:t>и.т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9C016F">
        <w:rPr>
          <w:rFonts w:ascii="Times New Roman" w:hAnsi="Times New Roman" w:cs="Times New Roman"/>
          <w:sz w:val="24"/>
          <w:szCs w:val="24"/>
        </w:rPr>
        <w:t xml:space="preserve"> (главного фасада) – не нормируется."</w:t>
      </w:r>
    </w:p>
    <w:p w:rsidR="00483210" w:rsidRDefault="00483210" w:rsidP="009C016F">
      <w:pPr>
        <w:tabs>
          <w:tab w:val="left" w:pos="51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C016F" w:rsidRPr="009C016F" w:rsidRDefault="009C016F" w:rsidP="009C016F">
      <w:pPr>
        <w:tabs>
          <w:tab w:val="left" w:pos="518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   Территориальную зону </w:t>
      </w:r>
      <w:r w:rsidRPr="009C016F">
        <w:rPr>
          <w:rFonts w:ascii="Times New Roman" w:hAnsi="Times New Roman" w:cs="Times New Roman"/>
          <w:b/>
          <w:sz w:val="24"/>
          <w:szCs w:val="24"/>
        </w:rPr>
        <w:t>И.2.  «Зона объектов железнодорожного транспорта»</w:t>
      </w:r>
    </w:p>
    <w:p w:rsidR="009C016F" w:rsidRPr="009C016F" w:rsidRDefault="009C016F" w:rsidP="0048321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а) дополнить позицией:</w:t>
      </w:r>
    </w:p>
    <w:p w:rsidR="009C016F" w:rsidRPr="009C016F" w:rsidRDefault="009C016F" w:rsidP="00483210">
      <w:pPr>
        <w:tabs>
          <w:tab w:val="left" w:pos="51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"Вспомогательные виды разрешенного использования: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1)  объекты, технологически связанные с объектами основных и условно разрешенных видов использования или обеспечивающие их безопасность, в том числе противопожарную, в соответствии с нормативно-техническими документами;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2) объекты торговли, общественного питания и бытового обслуживания, необходимые для обслуживания посетителей основных, условно разрешенных, а также иных вспомогательных видов использования;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3) объекты временного проживания, необходимые для обслуживания посетителей основных, условно разрешенных, а также иных вспомогательных видов использования;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4) объекты коммунального хозяйства (электро-, тепл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C016F">
        <w:rPr>
          <w:rFonts w:ascii="Times New Roman" w:hAnsi="Times New Roman" w:cs="Times New Roman"/>
          <w:sz w:val="24"/>
          <w:szCs w:val="24"/>
        </w:rPr>
        <w:t>, газо-, водоснабжение, водоотведение, телефонизация и т.д.), необходимые для инженерного обеспечения объектов основных, условно разрешенных, а также иных вспомогательных видов использования,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5) автостоянки и гаражи (в том числе открытого типа, подземные и многоэтажные) для обслуживания жителей и посетителей основных, условно разрешенных, а также иных вспомогательных видов использования;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6) благоустроенные, в том числе озелененные, детские площадки, площадки для отдыха, спортивных занятий;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7) площадки хозяйственные, в том числе для мусоросборников;</w:t>
      </w:r>
    </w:p>
    <w:p w:rsidR="009C016F" w:rsidRPr="009C016F" w:rsidRDefault="009C016F" w:rsidP="00483210">
      <w:pPr>
        <w:tabs>
          <w:tab w:val="left" w:pos="51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8) общественные туалеты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б) в позиции  «Предельные параметры земельных участков и объектов капитального строительства»:</w:t>
      </w: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 пункт 1 после слов «минимальная площадь земельного участка» дополнить словами «  и максимальная площадь земельного участка».</w:t>
      </w:r>
    </w:p>
    <w:p w:rsidR="009C016F" w:rsidRPr="009C016F" w:rsidRDefault="009C016F" w:rsidP="00483210">
      <w:pPr>
        <w:tabs>
          <w:tab w:val="left" w:pos="51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lastRenderedPageBreak/>
        <w:t>-  пункт 3 изложить в следующей редакции:</w:t>
      </w: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«3. Предельная высота зданий, строений, сооружений на земельном участке – не нормируется. Определяется с учетом требований СНиП и </w:t>
      </w:r>
      <w:proofErr w:type="spellStart"/>
      <w:r w:rsidRPr="009C016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C016F">
        <w:rPr>
          <w:rFonts w:ascii="Times New Roman" w:hAnsi="Times New Roman" w:cs="Times New Roman"/>
          <w:sz w:val="24"/>
          <w:szCs w:val="24"/>
        </w:rPr>
        <w:t>, правил и норм противопожарной безопасности, требований технических нормативов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 пункт 4  изложить в следующей редакции:</w:t>
      </w: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"4. Минимальные отступы от границ земельного участка - не установлено. Определяется с учетом требований СНиП и </w:t>
      </w:r>
      <w:proofErr w:type="spellStart"/>
      <w:r w:rsidRPr="009C016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C016F">
        <w:rPr>
          <w:rFonts w:ascii="Times New Roman" w:hAnsi="Times New Roman" w:cs="Times New Roman"/>
          <w:sz w:val="24"/>
          <w:szCs w:val="24"/>
        </w:rPr>
        <w:t>, правил и норм противопожарной безопасности, требований технических нормативов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в)  позицию дополнить пунктом 9: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"9. Предельные размеры земельных участков:</w:t>
      </w: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  Минимальная ширина  земельных участков вдоль фронта улиц,   переулков, проездов </w:t>
      </w:r>
      <w:proofErr w:type="spellStart"/>
      <w:r w:rsidRPr="009C016F">
        <w:rPr>
          <w:rFonts w:ascii="Times New Roman" w:hAnsi="Times New Roman" w:cs="Times New Roman"/>
          <w:sz w:val="24"/>
          <w:szCs w:val="24"/>
        </w:rPr>
        <w:t>и.т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9C016F">
        <w:rPr>
          <w:rFonts w:ascii="Times New Roman" w:hAnsi="Times New Roman" w:cs="Times New Roman"/>
          <w:sz w:val="24"/>
          <w:szCs w:val="24"/>
        </w:rPr>
        <w:t xml:space="preserve"> (главного фасада) – не нормируется.</w:t>
      </w:r>
    </w:p>
    <w:p w:rsidR="009C016F" w:rsidRPr="009C016F" w:rsidRDefault="009C016F" w:rsidP="00483210">
      <w:pPr>
        <w:tabs>
          <w:tab w:val="left" w:pos="51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 Максимальная ширина  земельных участков вдоль фронта улиц,   переулков, проездов </w:t>
      </w:r>
      <w:proofErr w:type="spellStart"/>
      <w:r w:rsidRPr="009C016F">
        <w:rPr>
          <w:rFonts w:ascii="Times New Roman" w:hAnsi="Times New Roman" w:cs="Times New Roman"/>
          <w:sz w:val="24"/>
          <w:szCs w:val="24"/>
        </w:rPr>
        <w:t>и.т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9C016F">
        <w:rPr>
          <w:rFonts w:ascii="Times New Roman" w:hAnsi="Times New Roman" w:cs="Times New Roman"/>
          <w:sz w:val="24"/>
          <w:szCs w:val="24"/>
        </w:rPr>
        <w:t xml:space="preserve"> (главного фасада) – не нормируется</w:t>
      </w:r>
      <w:r w:rsidR="004B563C">
        <w:rPr>
          <w:rFonts w:ascii="Times New Roman" w:hAnsi="Times New Roman" w:cs="Times New Roman"/>
          <w:sz w:val="24"/>
          <w:szCs w:val="24"/>
        </w:rPr>
        <w:t>".</w:t>
      </w:r>
    </w:p>
    <w:p w:rsidR="009C016F" w:rsidRPr="009C016F" w:rsidRDefault="009C016F" w:rsidP="00483210">
      <w:pPr>
        <w:tabs>
          <w:tab w:val="left" w:pos="51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16F" w:rsidRPr="009C016F" w:rsidRDefault="009C016F" w:rsidP="00483210">
      <w:pPr>
        <w:tabs>
          <w:tab w:val="left" w:pos="518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    В   территориальной зоне </w:t>
      </w:r>
      <w:r w:rsidRPr="009C016F">
        <w:rPr>
          <w:rFonts w:ascii="Times New Roman" w:hAnsi="Times New Roman" w:cs="Times New Roman"/>
          <w:b/>
          <w:sz w:val="24"/>
          <w:szCs w:val="24"/>
        </w:rPr>
        <w:t>И.3.</w:t>
      </w:r>
      <w:r w:rsidRPr="009C016F">
        <w:rPr>
          <w:rFonts w:ascii="Times New Roman" w:hAnsi="Times New Roman" w:cs="Times New Roman"/>
          <w:sz w:val="24"/>
          <w:szCs w:val="24"/>
        </w:rPr>
        <w:t xml:space="preserve"> </w:t>
      </w:r>
      <w:r w:rsidRPr="009C016F">
        <w:rPr>
          <w:rFonts w:ascii="Times New Roman" w:hAnsi="Times New Roman" w:cs="Times New Roman"/>
          <w:b/>
          <w:sz w:val="24"/>
          <w:szCs w:val="24"/>
        </w:rPr>
        <w:t>«Зона развития  транспортн</w:t>
      </w:r>
      <w:proofErr w:type="gramStart"/>
      <w:r w:rsidRPr="009C016F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9C016F">
        <w:rPr>
          <w:rFonts w:ascii="Times New Roman" w:hAnsi="Times New Roman" w:cs="Times New Roman"/>
          <w:b/>
          <w:sz w:val="24"/>
          <w:szCs w:val="24"/>
        </w:rPr>
        <w:t xml:space="preserve"> индустриальной инфраструктуры»</w:t>
      </w:r>
    </w:p>
    <w:p w:rsidR="009C016F" w:rsidRPr="009C016F" w:rsidRDefault="009C016F" w:rsidP="0048321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а) позицию «Основные виды разрешенного использования:</w:t>
      </w:r>
    </w:p>
    <w:p w:rsidR="009C016F" w:rsidRPr="009C016F" w:rsidRDefault="009C016F" w:rsidP="0048321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дополнить пунктами  2, 3,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C016F" w:rsidRPr="009C016F" w:rsidRDefault="009C016F" w:rsidP="0048321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"2. административные здания и помещения;</w:t>
      </w:r>
    </w:p>
    <w:p w:rsidR="009C016F" w:rsidRPr="009C016F" w:rsidRDefault="009C016F" w:rsidP="0048321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3. гостиницы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.</w:t>
      </w:r>
      <w:r w:rsidR="004B563C">
        <w:rPr>
          <w:rFonts w:ascii="Times New Roman" w:hAnsi="Times New Roman" w:cs="Times New Roman"/>
          <w:sz w:val="24"/>
          <w:szCs w:val="24"/>
        </w:rPr>
        <w:t>"</w:t>
      </w:r>
      <w:proofErr w:type="gramEnd"/>
    </w:p>
    <w:p w:rsidR="009C016F" w:rsidRPr="009C016F" w:rsidRDefault="009C016F" w:rsidP="0048321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 б) дополнить позициями:</w:t>
      </w:r>
    </w:p>
    <w:p w:rsidR="009C016F" w:rsidRPr="009C016F" w:rsidRDefault="009C016F" w:rsidP="0048321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« Условно разрешенные виды  использования:</w:t>
      </w:r>
    </w:p>
    <w:p w:rsidR="009C016F" w:rsidRPr="009C016F" w:rsidRDefault="009C016F" w:rsidP="00483210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1. предприятия общественного питания (рестораны, кафе, бары, закусочные, столовые и иные подобные объекты);</w:t>
      </w:r>
    </w:p>
    <w:p w:rsidR="009C016F" w:rsidRPr="009C016F" w:rsidRDefault="009C016F" w:rsidP="00483210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2. продовольственные магазины;</w:t>
      </w:r>
    </w:p>
    <w:p w:rsidR="009C016F" w:rsidRPr="009C016F" w:rsidRDefault="009C016F" w:rsidP="00483210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3. непродовольственные магазины;</w:t>
      </w:r>
    </w:p>
    <w:p w:rsidR="009C016F" w:rsidRPr="009C016F" w:rsidRDefault="009C016F" w:rsidP="00483210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4. торговые павильоны и киоски;</w:t>
      </w:r>
    </w:p>
    <w:p w:rsidR="009C016F" w:rsidRPr="009C016F" w:rsidRDefault="009C016F" w:rsidP="00483210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5. отделения связи;</w:t>
      </w:r>
    </w:p>
    <w:p w:rsidR="009C016F" w:rsidRPr="009C016F" w:rsidRDefault="009C016F" w:rsidP="00483210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6.отделения сбербанка;</w:t>
      </w:r>
    </w:p>
    <w:p w:rsidR="009C016F" w:rsidRPr="009C016F" w:rsidRDefault="009C016F" w:rsidP="00483210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7.аптеки;</w:t>
      </w:r>
    </w:p>
    <w:p w:rsidR="009C016F" w:rsidRPr="009C016F" w:rsidRDefault="009C016F" w:rsidP="00483210">
      <w:pPr>
        <w:tabs>
          <w:tab w:val="left" w:pos="51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использования: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1)  объекты, технологически связанные с объектами основных видов использования или обеспечивающие их безопасность, в том числе противопожарную, в соответствии с нормативно-техническими документами;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2) объекты торговли, общественного питания и бытового обслуживания, необходимые для обслуживания посетителей основных, а также иных вспомогательных видов использования;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3) объекты временного проживания, необходимые для обслуживания посетителей основных, условно разрешенных, а также иных вспомогательных видов использования;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4) объекты коммунального хозяйства (электро-, тепл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C016F">
        <w:rPr>
          <w:rFonts w:ascii="Times New Roman" w:hAnsi="Times New Roman" w:cs="Times New Roman"/>
          <w:sz w:val="24"/>
          <w:szCs w:val="24"/>
        </w:rPr>
        <w:t>, газо-, водоснабжение, водоотведение, телефонизация и т.д.), необходимые для инженерного обеспечения объектов основных, условно разрешенных, а также иных вспомогательных видов использования,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5) автостоянки и гаражи (в том числе открытого типа, подземные и многоэтажные) для обслуживания жителей и посетителей основных, условно разрешенных, а также иных вспомогательных видов использования;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6) благоустроенные, в том числе озелененные, детские площадки, площадки для отдыха, спортивных занятий;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7) площадки хозяйственные, в том числе для мусоросборников;</w:t>
      </w:r>
    </w:p>
    <w:p w:rsidR="009C016F" w:rsidRPr="009C016F" w:rsidRDefault="009C016F" w:rsidP="00483210">
      <w:pPr>
        <w:tabs>
          <w:tab w:val="left" w:pos="51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8) общественные туалеты;</w:t>
      </w:r>
    </w:p>
    <w:p w:rsidR="009C016F" w:rsidRPr="009C016F" w:rsidRDefault="009C016F" w:rsidP="00483210">
      <w:pPr>
        <w:tabs>
          <w:tab w:val="left" w:pos="51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9) мастерские по ремонту и обслуживанию объектов основных, условно разрешенных, а также иных вспомогательных видов использования;</w:t>
      </w:r>
    </w:p>
    <w:p w:rsidR="009C016F" w:rsidRPr="009C016F" w:rsidRDefault="009C016F" w:rsidP="00483210">
      <w:pPr>
        <w:tabs>
          <w:tab w:val="left" w:pos="51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10) складские помещения  и  бытовые помещения для нужд  объектов основных, условно разрешенных, а также иных вспомогательных видов использования;</w:t>
      </w:r>
    </w:p>
    <w:p w:rsidR="009C016F" w:rsidRPr="009C016F" w:rsidRDefault="009C016F" w:rsidP="00483210">
      <w:pPr>
        <w:tabs>
          <w:tab w:val="left" w:pos="51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lastRenderedPageBreak/>
        <w:t>11) автозаправочные станции;</w:t>
      </w:r>
    </w:p>
    <w:p w:rsidR="009C016F" w:rsidRPr="009C016F" w:rsidRDefault="009C016F" w:rsidP="00483210">
      <w:pPr>
        <w:tabs>
          <w:tab w:val="left" w:pos="51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12) обеспечение деятельности в области гидрометеорологии; </w:t>
      </w:r>
    </w:p>
    <w:p w:rsidR="009C016F" w:rsidRPr="009C016F" w:rsidRDefault="009C016F" w:rsidP="00483210">
      <w:pPr>
        <w:tabs>
          <w:tab w:val="left" w:pos="51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13) помещения охраны, пропускные пункты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.</w:t>
      </w:r>
      <w:r w:rsidR="004B563C">
        <w:rPr>
          <w:rFonts w:ascii="Times New Roman" w:hAnsi="Times New Roman" w:cs="Times New Roman"/>
          <w:sz w:val="24"/>
          <w:szCs w:val="24"/>
        </w:rPr>
        <w:t>"</w:t>
      </w:r>
      <w:proofErr w:type="gramEnd"/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б) в позиции  «Предельные параметры земельных участков и объектов капитального строительства»:</w:t>
      </w: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 пункт 1 после слов «минимальная площадь земельного участка» дополнить словами «  и максимальная площадь земельного участка».</w:t>
      </w:r>
    </w:p>
    <w:p w:rsidR="009C016F" w:rsidRPr="009C016F" w:rsidRDefault="009C016F" w:rsidP="00483210">
      <w:pPr>
        <w:tabs>
          <w:tab w:val="left" w:pos="51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  пункт 3 изложить в следующей редакции:</w:t>
      </w:r>
    </w:p>
    <w:p w:rsidR="009C016F" w:rsidRPr="009C016F" w:rsidRDefault="004B563C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C016F" w:rsidRPr="009C016F">
        <w:rPr>
          <w:rFonts w:ascii="Times New Roman" w:hAnsi="Times New Roman" w:cs="Times New Roman"/>
          <w:sz w:val="24"/>
          <w:szCs w:val="24"/>
        </w:rPr>
        <w:t xml:space="preserve">3. Предельная высота зданий, строений, сооружений на земельном участке – не нормируется. Определяется с учетом требований СНиП и </w:t>
      </w:r>
      <w:proofErr w:type="spellStart"/>
      <w:r w:rsidR="009C016F" w:rsidRPr="009C016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9C016F" w:rsidRPr="009C016F">
        <w:rPr>
          <w:rFonts w:ascii="Times New Roman" w:hAnsi="Times New Roman" w:cs="Times New Roman"/>
          <w:sz w:val="24"/>
          <w:szCs w:val="24"/>
        </w:rPr>
        <w:t>, правил и норм противопожарной безопасности, тре</w:t>
      </w:r>
      <w:r>
        <w:rPr>
          <w:rFonts w:ascii="Times New Roman" w:hAnsi="Times New Roman" w:cs="Times New Roman"/>
          <w:sz w:val="24"/>
          <w:szCs w:val="24"/>
        </w:rPr>
        <w:t>бований технических нормативов</w:t>
      </w:r>
      <w:proofErr w:type="gramStart"/>
      <w:r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в)  позицию дополнить пунктом 9:</w:t>
      </w:r>
    </w:p>
    <w:p w:rsidR="009C016F" w:rsidRPr="009C016F" w:rsidRDefault="004B563C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C016F" w:rsidRPr="009C016F">
        <w:rPr>
          <w:rFonts w:ascii="Times New Roman" w:hAnsi="Times New Roman" w:cs="Times New Roman"/>
          <w:sz w:val="24"/>
          <w:szCs w:val="24"/>
        </w:rPr>
        <w:t>9. Предельные размеры земельных участков:</w:t>
      </w: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  Минимальная ширина  земельных участков вдоль фронта улиц,   переулков, проездов </w:t>
      </w:r>
      <w:proofErr w:type="spellStart"/>
      <w:r w:rsidRPr="009C016F">
        <w:rPr>
          <w:rFonts w:ascii="Times New Roman" w:hAnsi="Times New Roman" w:cs="Times New Roman"/>
          <w:sz w:val="24"/>
          <w:szCs w:val="24"/>
        </w:rPr>
        <w:t>и.т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9C016F">
        <w:rPr>
          <w:rFonts w:ascii="Times New Roman" w:hAnsi="Times New Roman" w:cs="Times New Roman"/>
          <w:sz w:val="24"/>
          <w:szCs w:val="24"/>
        </w:rPr>
        <w:t xml:space="preserve"> (главного фасада) – не нормируется.</w:t>
      </w:r>
    </w:p>
    <w:p w:rsidR="009C016F" w:rsidRPr="009C016F" w:rsidRDefault="009C016F" w:rsidP="00483210">
      <w:pPr>
        <w:tabs>
          <w:tab w:val="left" w:pos="51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 Максимальная ширина  земельных участков вдоль фронта улиц,   переулков, проездов </w:t>
      </w:r>
      <w:proofErr w:type="spellStart"/>
      <w:r w:rsidRPr="009C016F">
        <w:rPr>
          <w:rFonts w:ascii="Times New Roman" w:hAnsi="Times New Roman" w:cs="Times New Roman"/>
          <w:sz w:val="24"/>
          <w:szCs w:val="24"/>
        </w:rPr>
        <w:t>и.т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9C016F">
        <w:rPr>
          <w:rFonts w:ascii="Times New Roman" w:hAnsi="Times New Roman" w:cs="Times New Roman"/>
          <w:sz w:val="24"/>
          <w:szCs w:val="24"/>
        </w:rPr>
        <w:t xml:space="preserve"> (главного фасада) – не нормируется."</w:t>
      </w:r>
    </w:p>
    <w:p w:rsidR="009C016F" w:rsidRPr="009C016F" w:rsidRDefault="009C016F" w:rsidP="00483210">
      <w:pPr>
        <w:tabs>
          <w:tab w:val="left" w:pos="51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16F">
        <w:rPr>
          <w:rFonts w:ascii="Times New Roman" w:hAnsi="Times New Roman" w:cs="Times New Roman"/>
          <w:sz w:val="24"/>
          <w:szCs w:val="24"/>
        </w:rPr>
        <w:t xml:space="preserve">Территориальную зону </w:t>
      </w:r>
      <w:r w:rsidRPr="009C016F">
        <w:rPr>
          <w:rFonts w:ascii="Times New Roman" w:hAnsi="Times New Roman" w:cs="Times New Roman"/>
          <w:b/>
          <w:sz w:val="24"/>
          <w:szCs w:val="24"/>
        </w:rPr>
        <w:t>Р.1  «Зона парков, набережных, скверов, бульваров»</w:t>
      </w:r>
      <w:r w:rsidRPr="009C016F">
        <w:rPr>
          <w:rFonts w:ascii="Times New Roman" w:hAnsi="Times New Roman" w:cs="Times New Roman"/>
          <w:sz w:val="24"/>
          <w:szCs w:val="24"/>
        </w:rPr>
        <w:t xml:space="preserve"> дополнить позицией «Предельные параметры земельных участков и объектов капитального строительства»:</w:t>
      </w:r>
    </w:p>
    <w:p w:rsidR="009C016F" w:rsidRPr="009C016F" w:rsidRDefault="00B14645" w:rsidP="0048321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C016F" w:rsidRPr="009C016F">
        <w:rPr>
          <w:rFonts w:ascii="Times New Roman" w:hAnsi="Times New Roman" w:cs="Times New Roman"/>
          <w:sz w:val="24"/>
          <w:szCs w:val="24"/>
        </w:rPr>
        <w:t>1.Предельные размеры земельных участков:</w:t>
      </w:r>
    </w:p>
    <w:p w:rsidR="009C016F" w:rsidRPr="009C016F" w:rsidRDefault="009C016F" w:rsidP="0048321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  Минимальная ширина  земельных участков и максимальная ширина  земельных участков</w:t>
      </w:r>
      <w:r w:rsidRPr="009C016F">
        <w:rPr>
          <w:rFonts w:ascii="Times New Roman" w:hAnsi="Times New Roman" w:cs="Times New Roman"/>
          <w:sz w:val="24"/>
          <w:szCs w:val="24"/>
          <w:lang w:eastAsia="ru-RU"/>
        </w:rPr>
        <w:t xml:space="preserve"> вдоль фронта улиц,   переулков, проездов </w:t>
      </w:r>
      <w:proofErr w:type="spellStart"/>
      <w:r w:rsidRPr="009C016F">
        <w:rPr>
          <w:rFonts w:ascii="Times New Roman" w:hAnsi="Times New Roman" w:cs="Times New Roman"/>
          <w:sz w:val="24"/>
          <w:szCs w:val="24"/>
          <w:lang w:eastAsia="ru-RU"/>
        </w:rPr>
        <w:t>и.т</w:t>
      </w:r>
      <w:proofErr w:type="gramStart"/>
      <w:r w:rsidRPr="009C016F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spellEnd"/>
      <w:proofErr w:type="gramEnd"/>
      <w:r w:rsidRPr="009C016F">
        <w:rPr>
          <w:rFonts w:ascii="Times New Roman" w:hAnsi="Times New Roman" w:cs="Times New Roman"/>
          <w:sz w:val="24"/>
          <w:szCs w:val="24"/>
          <w:lang w:eastAsia="ru-RU"/>
        </w:rPr>
        <w:t xml:space="preserve"> (главного фасада)</w:t>
      </w:r>
      <w:r w:rsidRPr="009C016F">
        <w:rPr>
          <w:rFonts w:ascii="Times New Roman" w:hAnsi="Times New Roman" w:cs="Times New Roman"/>
          <w:sz w:val="24"/>
          <w:szCs w:val="24"/>
        </w:rPr>
        <w:t xml:space="preserve"> для размещения объектов всех видов разрешенного использования — не нормируется.</w:t>
      </w:r>
    </w:p>
    <w:p w:rsidR="009C016F" w:rsidRPr="009C016F" w:rsidRDefault="009C016F" w:rsidP="00483210">
      <w:pPr>
        <w:tabs>
          <w:tab w:val="left" w:pos="142"/>
          <w:tab w:val="left" w:pos="851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2. Минимальная площадь земельных участков и  максимальная площадь земельных участков для размещения объектов иных видов разрешенного использования – не нормируется.</w:t>
      </w:r>
    </w:p>
    <w:p w:rsidR="009C016F" w:rsidRPr="009C016F" w:rsidRDefault="009C016F" w:rsidP="009C016F">
      <w:pPr>
        <w:pStyle w:val="12"/>
        <w:tabs>
          <w:tab w:val="left" w:pos="709"/>
          <w:tab w:val="left" w:pos="851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3. Минимальные отступы от границ земельных участков зданий, строений, сооружений: </w:t>
      </w:r>
    </w:p>
    <w:p w:rsidR="009C016F" w:rsidRPr="009C016F" w:rsidRDefault="009C016F" w:rsidP="00483210">
      <w:pPr>
        <w:tabs>
          <w:tab w:val="left" w:pos="468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- для объектов всех видов разрешенного использования - не установлено. Определяется с учетом требований СНиП и </w:t>
      </w:r>
      <w:proofErr w:type="spellStart"/>
      <w:r w:rsidRPr="009C016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C016F">
        <w:rPr>
          <w:rFonts w:ascii="Times New Roman" w:hAnsi="Times New Roman" w:cs="Times New Roman"/>
          <w:sz w:val="24"/>
          <w:szCs w:val="24"/>
        </w:rPr>
        <w:t>, правил и норм противопожарной безопасности, требований технических нормативов.</w:t>
      </w:r>
    </w:p>
    <w:p w:rsidR="009C016F" w:rsidRPr="009C016F" w:rsidRDefault="009C016F" w:rsidP="004832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4.   Предельное количество этажей:</w:t>
      </w: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 для  объектов всех видов разрешенного использования — не нормируется.</w:t>
      </w:r>
    </w:p>
    <w:p w:rsidR="009C016F" w:rsidRPr="009C016F" w:rsidRDefault="009C016F" w:rsidP="009C016F">
      <w:pPr>
        <w:pStyle w:val="12"/>
        <w:tabs>
          <w:tab w:val="left" w:pos="851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5. Минимальные размеры озелененной территории земельных участков в соответствии с Таблицей 1 Правил. </w:t>
      </w:r>
    </w:p>
    <w:p w:rsidR="009C016F" w:rsidRPr="009C016F" w:rsidRDefault="009C016F" w:rsidP="00483210">
      <w:pPr>
        <w:tabs>
          <w:tab w:val="left" w:pos="851"/>
        </w:tabs>
        <w:autoSpaceDE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6. Минимальное количество </w:t>
      </w:r>
      <w:proofErr w:type="spellStart"/>
      <w:r w:rsidRPr="009C016F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9C016F">
        <w:rPr>
          <w:rFonts w:ascii="Times New Roman" w:hAnsi="Times New Roman" w:cs="Times New Roman"/>
          <w:sz w:val="24"/>
          <w:szCs w:val="24"/>
        </w:rPr>
        <w:t xml:space="preserve">-мест для хранения индивидуального автотранспорта на территории земельных участков – в соответствии с Таблицей 2 Правил. </w:t>
      </w:r>
    </w:p>
    <w:p w:rsidR="009C016F" w:rsidRPr="009C016F" w:rsidRDefault="009C016F" w:rsidP="009C016F">
      <w:pPr>
        <w:pStyle w:val="12"/>
        <w:tabs>
          <w:tab w:val="left" w:pos="851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9. Максимальный класс опасности (по классификации СанПиН) объектов капитального строительства, размещаемых на территории зоны -V. </w:t>
      </w:r>
    </w:p>
    <w:p w:rsidR="009C016F" w:rsidRPr="009C016F" w:rsidRDefault="009C016F" w:rsidP="0048321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10. Максимальный процент застройки в границах земельного участка:</w:t>
      </w:r>
    </w:p>
    <w:p w:rsidR="009C016F" w:rsidRPr="009C016F" w:rsidRDefault="009C016F" w:rsidP="00483210">
      <w:pPr>
        <w:tabs>
          <w:tab w:val="left" w:pos="5181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 объекты всех видов разрешенного использования - не установлено. Определяется материалами по обоснованию возможности размещения строящегося или реконструируемого объекта на земельном участке, при условии обеспечения нормируемой инсоляции, аэрации, требований СНиП и СанПиН, правил землепользования и застройки, правил и норм противопожарной безопасности. Нормируется техническими регламентами, региональными и местными нормативами</w:t>
      </w:r>
      <w:proofErr w:type="gramStart"/>
      <w:r w:rsidR="00B14645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9C016F" w:rsidRPr="009C016F" w:rsidRDefault="009C016F" w:rsidP="00483210">
      <w:pPr>
        <w:tabs>
          <w:tab w:val="left" w:pos="5181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Территориальную зону </w:t>
      </w:r>
      <w:r w:rsidRPr="009C016F">
        <w:rPr>
          <w:rFonts w:ascii="Times New Roman" w:hAnsi="Times New Roman" w:cs="Times New Roman"/>
          <w:b/>
          <w:sz w:val="24"/>
          <w:szCs w:val="24"/>
        </w:rPr>
        <w:t>Р.2  «Зона рекреационно-ландшафтных территорий»</w:t>
      </w:r>
      <w:r w:rsidRPr="009C016F">
        <w:rPr>
          <w:rFonts w:ascii="Times New Roman" w:hAnsi="Times New Roman" w:cs="Times New Roman"/>
          <w:sz w:val="24"/>
          <w:szCs w:val="24"/>
        </w:rPr>
        <w:t xml:space="preserve"> дополнить позицией «Предельные параметры земельных участков и объектов капитального строительства»:</w:t>
      </w:r>
    </w:p>
    <w:p w:rsidR="009C016F" w:rsidRPr="009C016F" w:rsidRDefault="009C016F" w:rsidP="0048321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1.Предельные размеры земельных участков:</w:t>
      </w:r>
    </w:p>
    <w:p w:rsidR="009C016F" w:rsidRPr="009C016F" w:rsidRDefault="009C016F" w:rsidP="0048321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lastRenderedPageBreak/>
        <w:t xml:space="preserve">  Минимальная ширина  земельных участков и максимальная ширина  земельных участков</w:t>
      </w:r>
      <w:r w:rsidRPr="009C016F">
        <w:rPr>
          <w:rFonts w:ascii="Times New Roman" w:hAnsi="Times New Roman" w:cs="Times New Roman"/>
          <w:sz w:val="24"/>
          <w:szCs w:val="24"/>
          <w:lang w:eastAsia="ru-RU"/>
        </w:rPr>
        <w:t xml:space="preserve"> вдоль фронта улиц,   переулков, проездов </w:t>
      </w:r>
      <w:proofErr w:type="spellStart"/>
      <w:r w:rsidRPr="009C016F">
        <w:rPr>
          <w:rFonts w:ascii="Times New Roman" w:hAnsi="Times New Roman" w:cs="Times New Roman"/>
          <w:sz w:val="24"/>
          <w:szCs w:val="24"/>
          <w:lang w:eastAsia="ru-RU"/>
        </w:rPr>
        <w:t>и.т</w:t>
      </w:r>
      <w:proofErr w:type="gramStart"/>
      <w:r w:rsidRPr="009C016F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spellEnd"/>
      <w:proofErr w:type="gramEnd"/>
      <w:r w:rsidRPr="009C016F">
        <w:rPr>
          <w:rFonts w:ascii="Times New Roman" w:hAnsi="Times New Roman" w:cs="Times New Roman"/>
          <w:sz w:val="24"/>
          <w:szCs w:val="24"/>
          <w:lang w:eastAsia="ru-RU"/>
        </w:rPr>
        <w:t xml:space="preserve"> (главного фасада)</w:t>
      </w:r>
      <w:r w:rsidRPr="009C016F">
        <w:rPr>
          <w:rFonts w:ascii="Times New Roman" w:hAnsi="Times New Roman" w:cs="Times New Roman"/>
          <w:sz w:val="24"/>
          <w:szCs w:val="24"/>
        </w:rPr>
        <w:t xml:space="preserve"> для размещения объектов всех видов разрешенного использования — не нормируется.</w:t>
      </w:r>
    </w:p>
    <w:p w:rsidR="009C016F" w:rsidRPr="009C016F" w:rsidRDefault="009C016F" w:rsidP="00483210">
      <w:pPr>
        <w:tabs>
          <w:tab w:val="left" w:pos="142"/>
          <w:tab w:val="left" w:pos="851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2. Минимальная площадь земельных участков и  максимальная площадь земельных участков для размещения объектов иных видов разрешенного использования – не нормируется.</w:t>
      </w:r>
    </w:p>
    <w:p w:rsidR="009C016F" w:rsidRPr="009C016F" w:rsidRDefault="009C016F" w:rsidP="009C016F">
      <w:pPr>
        <w:pStyle w:val="12"/>
        <w:tabs>
          <w:tab w:val="left" w:pos="709"/>
          <w:tab w:val="left" w:pos="851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3. Минимальные отступы от границ земельных участков зданий, строений, сооружений: </w:t>
      </w:r>
    </w:p>
    <w:p w:rsidR="009C016F" w:rsidRPr="009C016F" w:rsidRDefault="009C016F" w:rsidP="00483210">
      <w:pPr>
        <w:tabs>
          <w:tab w:val="left" w:pos="468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- для объектов всех видов разрешенного использования - не установлено. Определяется с учетом требований СНиП и </w:t>
      </w:r>
      <w:proofErr w:type="spellStart"/>
      <w:r w:rsidRPr="009C016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C016F">
        <w:rPr>
          <w:rFonts w:ascii="Times New Roman" w:hAnsi="Times New Roman" w:cs="Times New Roman"/>
          <w:sz w:val="24"/>
          <w:szCs w:val="24"/>
        </w:rPr>
        <w:t>, правил и норм противопожарной безопасности, требований технических нормативов.</w:t>
      </w:r>
    </w:p>
    <w:p w:rsidR="009C016F" w:rsidRPr="009C016F" w:rsidRDefault="009C016F" w:rsidP="004832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4.   Предельное количество этажей:</w:t>
      </w: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 для  объектов всех видов разрешенного использования — не нормируется.</w:t>
      </w:r>
    </w:p>
    <w:p w:rsidR="009C016F" w:rsidRPr="009C016F" w:rsidRDefault="009C016F" w:rsidP="009C016F">
      <w:pPr>
        <w:pStyle w:val="12"/>
        <w:tabs>
          <w:tab w:val="left" w:pos="851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5. Минимальные размеры озелененной территории земельных участков в соответствии с Таблицей 1 Правил. </w:t>
      </w:r>
    </w:p>
    <w:p w:rsidR="009C016F" w:rsidRPr="009C016F" w:rsidRDefault="009C016F" w:rsidP="00483210">
      <w:pPr>
        <w:tabs>
          <w:tab w:val="left" w:pos="851"/>
        </w:tabs>
        <w:autoSpaceDE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6. Минимальное количество </w:t>
      </w:r>
      <w:proofErr w:type="spellStart"/>
      <w:r w:rsidRPr="009C016F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9C016F">
        <w:rPr>
          <w:rFonts w:ascii="Times New Roman" w:hAnsi="Times New Roman" w:cs="Times New Roman"/>
          <w:sz w:val="24"/>
          <w:szCs w:val="24"/>
        </w:rPr>
        <w:t xml:space="preserve">-мест для хранения индивидуального автотранспорта на территории земельных участков – в соответствии с Таблицей 2 Правил. </w:t>
      </w:r>
    </w:p>
    <w:p w:rsidR="009C016F" w:rsidRPr="009C016F" w:rsidRDefault="009C016F" w:rsidP="009C016F">
      <w:pPr>
        <w:pStyle w:val="12"/>
        <w:tabs>
          <w:tab w:val="left" w:pos="851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9. Максимальный класс опасности (по классификации СанПиН) объектов капитального строительства, размещаемых на территории зоны -V. </w:t>
      </w:r>
    </w:p>
    <w:p w:rsidR="009C016F" w:rsidRPr="009C016F" w:rsidRDefault="009C016F" w:rsidP="0048321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10. Максимальный процент застройки в границах земельного участка:</w:t>
      </w:r>
    </w:p>
    <w:p w:rsidR="009C016F" w:rsidRPr="009C016F" w:rsidRDefault="009C016F" w:rsidP="00483210">
      <w:pPr>
        <w:tabs>
          <w:tab w:val="left" w:pos="5181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 объекты всех видов разрешенного использования - не установлено. Определяется материалами по обоснованию возможности размещения строящегося или реконструируемого объекта на земельном участке, при условии обеспечения нормируемой инсоляции, аэрации, требований СНиП и СанПиН, правил землепользования и застройки, правил и норм противопожарной безопасности. Нормируется техническими регламентами, региональными и местными нормативами</w:t>
      </w:r>
      <w:proofErr w:type="gramStart"/>
      <w:r w:rsidR="00B14645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9C016F" w:rsidRPr="009C016F" w:rsidRDefault="009C016F" w:rsidP="00483210">
      <w:pPr>
        <w:tabs>
          <w:tab w:val="left" w:pos="5181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ab/>
        <w:t xml:space="preserve">Территориальную зону </w:t>
      </w:r>
      <w:r w:rsidRPr="009C016F">
        <w:rPr>
          <w:rFonts w:ascii="Times New Roman" w:hAnsi="Times New Roman" w:cs="Times New Roman"/>
          <w:b/>
          <w:sz w:val="24"/>
          <w:szCs w:val="24"/>
        </w:rPr>
        <w:t>К.1  «Зона кладбищ»</w:t>
      </w:r>
      <w:r w:rsidRPr="009C016F">
        <w:rPr>
          <w:rFonts w:ascii="Times New Roman" w:hAnsi="Times New Roman" w:cs="Times New Roman"/>
          <w:sz w:val="24"/>
          <w:szCs w:val="24"/>
        </w:rPr>
        <w:t xml:space="preserve"> дополнить позицией «Предельные параметры земельных участков и объектов капитального строительства»:</w:t>
      </w:r>
    </w:p>
    <w:p w:rsidR="009C016F" w:rsidRPr="009C016F" w:rsidRDefault="002E5F6D" w:rsidP="0048321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16F" w:rsidRPr="009C016F">
        <w:rPr>
          <w:rFonts w:ascii="Times New Roman" w:hAnsi="Times New Roman" w:cs="Times New Roman"/>
          <w:sz w:val="24"/>
          <w:szCs w:val="24"/>
        </w:rPr>
        <w:t>1.Предельные размеры земельных участков:</w:t>
      </w:r>
    </w:p>
    <w:p w:rsidR="009C016F" w:rsidRPr="009C016F" w:rsidRDefault="009C016F" w:rsidP="0048321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  Минимальная ширина  земельных участков и максимальная ширина  земельных участков</w:t>
      </w:r>
      <w:r w:rsidRPr="009C01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016F">
        <w:rPr>
          <w:rFonts w:ascii="Times New Roman" w:hAnsi="Times New Roman" w:cs="Times New Roman"/>
          <w:sz w:val="24"/>
          <w:szCs w:val="24"/>
        </w:rPr>
        <w:t>для размещения объектов всех видов разрешенного использования — не нормируется.</w:t>
      </w:r>
    </w:p>
    <w:p w:rsidR="009C016F" w:rsidRPr="009C016F" w:rsidRDefault="009C016F" w:rsidP="00483210">
      <w:pPr>
        <w:tabs>
          <w:tab w:val="left" w:pos="142"/>
          <w:tab w:val="left" w:pos="851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2. Минимальная площадь земельных участков и  максимальная площадь земельных участков для размещения объектов иных видов разрешенного использования – не нормируется.  Определяется с учетом требований СНиП и </w:t>
      </w:r>
      <w:proofErr w:type="spellStart"/>
      <w:r w:rsidRPr="009C016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C016F">
        <w:rPr>
          <w:rFonts w:ascii="Times New Roman" w:hAnsi="Times New Roman" w:cs="Times New Roman"/>
          <w:sz w:val="24"/>
          <w:szCs w:val="24"/>
        </w:rPr>
        <w:t>.</w:t>
      </w:r>
    </w:p>
    <w:p w:rsidR="009C016F" w:rsidRPr="009C016F" w:rsidRDefault="009C016F" w:rsidP="009C016F">
      <w:pPr>
        <w:pStyle w:val="12"/>
        <w:tabs>
          <w:tab w:val="left" w:pos="709"/>
          <w:tab w:val="left" w:pos="851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3. Минимальные отступы от границ земельных участков зданий, строений, сооружений: </w:t>
      </w:r>
    </w:p>
    <w:p w:rsidR="009C016F" w:rsidRPr="009C016F" w:rsidRDefault="009C016F" w:rsidP="00B14645">
      <w:pPr>
        <w:tabs>
          <w:tab w:val="left" w:pos="468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016F">
        <w:rPr>
          <w:rFonts w:ascii="Times New Roman" w:hAnsi="Times New Roman" w:cs="Times New Roman"/>
          <w:sz w:val="24"/>
          <w:szCs w:val="24"/>
        </w:rPr>
        <w:t>- для объектов всех видов разрешенного использования - не установлены.</w:t>
      </w:r>
      <w:proofErr w:type="gramEnd"/>
      <w:r w:rsidRPr="009C016F">
        <w:rPr>
          <w:rFonts w:ascii="Times New Roman" w:hAnsi="Times New Roman" w:cs="Times New Roman"/>
          <w:sz w:val="24"/>
          <w:szCs w:val="24"/>
        </w:rPr>
        <w:t xml:space="preserve"> Определяются с учетом требований СНиП и </w:t>
      </w:r>
      <w:proofErr w:type="spellStart"/>
      <w:r w:rsidRPr="009C016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C016F">
        <w:rPr>
          <w:rFonts w:ascii="Times New Roman" w:hAnsi="Times New Roman" w:cs="Times New Roman"/>
          <w:sz w:val="24"/>
          <w:szCs w:val="24"/>
        </w:rPr>
        <w:t>, правил и норм противопожарной безопасности, требований технических нормативов.</w:t>
      </w:r>
    </w:p>
    <w:p w:rsidR="009C016F" w:rsidRPr="009C016F" w:rsidRDefault="009C016F" w:rsidP="004832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4.   Предельное количество этажей:</w:t>
      </w: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 для  объектов  видов разрешенного использования — не нормируется.</w:t>
      </w:r>
    </w:p>
    <w:p w:rsidR="009C016F" w:rsidRPr="009C016F" w:rsidRDefault="009C016F" w:rsidP="009C016F">
      <w:pPr>
        <w:pStyle w:val="12"/>
        <w:tabs>
          <w:tab w:val="left" w:pos="851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5. Минимальные размеры озелененной территории земельных участков в соответствии с Таблицей 1 Правил. </w:t>
      </w:r>
    </w:p>
    <w:p w:rsidR="009C016F" w:rsidRPr="009C016F" w:rsidRDefault="009C016F" w:rsidP="00483210">
      <w:pPr>
        <w:tabs>
          <w:tab w:val="left" w:pos="851"/>
        </w:tabs>
        <w:autoSpaceDE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6. Минимальное количество </w:t>
      </w:r>
      <w:proofErr w:type="spellStart"/>
      <w:r w:rsidRPr="009C016F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9C016F">
        <w:rPr>
          <w:rFonts w:ascii="Times New Roman" w:hAnsi="Times New Roman" w:cs="Times New Roman"/>
          <w:sz w:val="24"/>
          <w:szCs w:val="24"/>
        </w:rPr>
        <w:t xml:space="preserve">-мест на территории земельных участков – в соответствии с Таблицей 2 Правил. </w:t>
      </w:r>
    </w:p>
    <w:p w:rsidR="009C016F" w:rsidRPr="009C016F" w:rsidRDefault="009C016F" w:rsidP="009C016F">
      <w:pPr>
        <w:pStyle w:val="12"/>
        <w:tabs>
          <w:tab w:val="left" w:pos="851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9. Максимальный класс опасности - II класс по классификации СанПиН </w:t>
      </w:r>
    </w:p>
    <w:p w:rsidR="009C016F" w:rsidRPr="009C016F" w:rsidRDefault="009C016F" w:rsidP="0048321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10. Максимальный процент застройки в границах земельного участка:</w:t>
      </w:r>
    </w:p>
    <w:p w:rsidR="009C016F" w:rsidRPr="009C016F" w:rsidRDefault="009C016F" w:rsidP="00483210">
      <w:pPr>
        <w:tabs>
          <w:tab w:val="left" w:pos="5181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 объекты  видов разрешенного использования - не установлено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 xml:space="preserve">. </w:t>
      </w:r>
      <w:r w:rsidR="00B14645">
        <w:rPr>
          <w:rFonts w:ascii="Times New Roman" w:hAnsi="Times New Roman" w:cs="Times New Roman"/>
          <w:sz w:val="24"/>
          <w:szCs w:val="24"/>
        </w:rPr>
        <w:t>"</w:t>
      </w:r>
      <w:proofErr w:type="gramEnd"/>
    </w:p>
    <w:p w:rsidR="009C016F" w:rsidRPr="009C016F" w:rsidRDefault="009C016F" w:rsidP="00483210">
      <w:pPr>
        <w:tabs>
          <w:tab w:val="left" w:pos="5181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Территориальную зону </w:t>
      </w:r>
      <w:r w:rsidRPr="009C016F">
        <w:rPr>
          <w:rFonts w:ascii="Times New Roman" w:hAnsi="Times New Roman" w:cs="Times New Roman"/>
          <w:b/>
          <w:sz w:val="24"/>
          <w:szCs w:val="24"/>
        </w:rPr>
        <w:t>К.2  «Зона режимных объектов ограниченного доступа»</w:t>
      </w:r>
      <w:r w:rsidRPr="009C016F">
        <w:rPr>
          <w:rFonts w:ascii="Times New Roman" w:hAnsi="Times New Roman" w:cs="Times New Roman"/>
          <w:sz w:val="24"/>
          <w:szCs w:val="24"/>
        </w:rPr>
        <w:t xml:space="preserve"> дополнить позициями:</w:t>
      </w:r>
    </w:p>
    <w:p w:rsidR="009C016F" w:rsidRPr="009C016F" w:rsidRDefault="009C016F" w:rsidP="00483210">
      <w:pPr>
        <w:tabs>
          <w:tab w:val="left" w:pos="5181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«Основные виды разрешенного использования:</w:t>
      </w:r>
    </w:p>
    <w:p w:rsidR="009C016F" w:rsidRPr="009C016F" w:rsidRDefault="009C016F" w:rsidP="00483210">
      <w:pPr>
        <w:tabs>
          <w:tab w:val="left" w:pos="5181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1.объекты деятельности по исполнению наказаний (следственные изоляторы, тюрьмы и т.п.)</w:t>
      </w:r>
    </w:p>
    <w:p w:rsidR="009C016F" w:rsidRPr="009C016F" w:rsidRDefault="009C016F" w:rsidP="00483210">
      <w:pPr>
        <w:tabs>
          <w:tab w:val="left" w:pos="5181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2. объекты обеспечения обороны и безопасности.</w:t>
      </w:r>
    </w:p>
    <w:p w:rsidR="00B14645" w:rsidRDefault="00B14645" w:rsidP="00483210">
      <w:pPr>
        <w:tabs>
          <w:tab w:val="left" w:pos="5181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9C016F" w:rsidRPr="009C016F" w:rsidRDefault="009C016F" w:rsidP="00483210">
      <w:pPr>
        <w:tabs>
          <w:tab w:val="left" w:pos="5181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Условно разрешенные виды  использования не устанавливаются.</w:t>
      </w:r>
    </w:p>
    <w:p w:rsidR="009C016F" w:rsidRPr="009C016F" w:rsidRDefault="009C016F" w:rsidP="00483210">
      <w:pPr>
        <w:tabs>
          <w:tab w:val="left" w:pos="51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    Вспомогательные виды разрешенного использования: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1)  объекты, технологически связанные с объектами основных видов использования или обеспечивающие их безопасность, в том числе противопожарную, в соответствии с нормативно-техническими документами;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2) объекты торговли, общественного питания и бытового обслуживания, необходимые для обслуживания посетителей основных, а также иных вспомогательных видов использования;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3) объекты временного проживания, необходимые для обслуживания посетителей основных, условно разрешенных, а также иных вспомогательных видов использования;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4) объекты коммунального хозяйства (электро-, тепл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C016F">
        <w:rPr>
          <w:rFonts w:ascii="Times New Roman" w:hAnsi="Times New Roman" w:cs="Times New Roman"/>
          <w:sz w:val="24"/>
          <w:szCs w:val="24"/>
        </w:rPr>
        <w:t>, газо-, водоснабжение, водоотведение, телефонизация и т.д.), необходимые для инженерного обеспечения объектов основных, условно разрешенных, а также иных вспомогательных видов использования,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5) автостоянки и гаражи (в том числе открытого типа, подземные и многоэтажные) для обслуживания жителей и посетителей основных, условно разрешенных, а также иных вспомогательных видов использования;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6) благоустроенные, в том числе озелененные, детские площадки, площадки для отдыха, спортивных занятий;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7) площадки хозяйственные, в том числе для мусоросборников;</w:t>
      </w:r>
    </w:p>
    <w:p w:rsidR="009C016F" w:rsidRPr="009C016F" w:rsidRDefault="009C016F" w:rsidP="00483210">
      <w:pPr>
        <w:tabs>
          <w:tab w:val="left" w:pos="51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8) общественные туалеты</w:t>
      </w:r>
      <w:r w:rsidR="002E5F6D">
        <w:rPr>
          <w:rFonts w:ascii="Times New Roman" w:hAnsi="Times New Roman" w:cs="Times New Roman"/>
          <w:sz w:val="24"/>
          <w:szCs w:val="24"/>
        </w:rPr>
        <w:t>.</w:t>
      </w:r>
    </w:p>
    <w:p w:rsidR="009C016F" w:rsidRPr="009C016F" w:rsidRDefault="009C016F" w:rsidP="00483210">
      <w:pPr>
        <w:tabs>
          <w:tab w:val="left" w:pos="5181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   Предельные параметры земельных участков и объектов капитального строительства:</w:t>
      </w:r>
    </w:p>
    <w:p w:rsidR="009C016F" w:rsidRPr="009C016F" w:rsidRDefault="009C016F" w:rsidP="0048321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1.Предельные размеры земельных участков:</w:t>
      </w:r>
    </w:p>
    <w:p w:rsidR="009C016F" w:rsidRPr="009C016F" w:rsidRDefault="009C016F" w:rsidP="0048321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  Минимальная ширина  земельных участков и максимальная ширина  земельных участков</w:t>
      </w:r>
      <w:r w:rsidRPr="009C01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016F">
        <w:rPr>
          <w:rFonts w:ascii="Times New Roman" w:hAnsi="Times New Roman" w:cs="Times New Roman"/>
          <w:sz w:val="24"/>
          <w:szCs w:val="24"/>
        </w:rPr>
        <w:t>для размещения объектов всех видов разрешенного использования — не нормируется.</w:t>
      </w:r>
    </w:p>
    <w:p w:rsidR="009C016F" w:rsidRPr="009C016F" w:rsidRDefault="009C016F" w:rsidP="00483210">
      <w:pPr>
        <w:tabs>
          <w:tab w:val="left" w:pos="142"/>
          <w:tab w:val="left" w:pos="851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2. Минимальная площадь земельных участков и  максимальная площадь земельных участков для размещения объектов иных видов разрешенного использования – не нормируется.  Определяется с учетом требований СНиП и </w:t>
      </w:r>
      <w:proofErr w:type="spellStart"/>
      <w:r w:rsidRPr="009C016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C016F">
        <w:rPr>
          <w:rFonts w:ascii="Times New Roman" w:hAnsi="Times New Roman" w:cs="Times New Roman"/>
          <w:sz w:val="24"/>
          <w:szCs w:val="24"/>
        </w:rPr>
        <w:t>.</w:t>
      </w:r>
    </w:p>
    <w:p w:rsidR="009C016F" w:rsidRPr="009C016F" w:rsidRDefault="009C016F" w:rsidP="009C016F">
      <w:pPr>
        <w:pStyle w:val="12"/>
        <w:tabs>
          <w:tab w:val="left" w:pos="709"/>
          <w:tab w:val="left" w:pos="851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3. Минимальные отступы от границ земельных участков зданий, строений, сооружений: </w:t>
      </w:r>
    </w:p>
    <w:p w:rsidR="009C016F" w:rsidRPr="009C016F" w:rsidRDefault="009C016F" w:rsidP="00483210">
      <w:pPr>
        <w:tabs>
          <w:tab w:val="left" w:pos="468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016F">
        <w:rPr>
          <w:rFonts w:ascii="Times New Roman" w:hAnsi="Times New Roman" w:cs="Times New Roman"/>
          <w:sz w:val="24"/>
          <w:szCs w:val="24"/>
        </w:rPr>
        <w:t>- для объектов всех видов разрешенного использования - не установлены.</w:t>
      </w:r>
      <w:proofErr w:type="gramEnd"/>
      <w:r w:rsidRPr="009C016F">
        <w:rPr>
          <w:rFonts w:ascii="Times New Roman" w:hAnsi="Times New Roman" w:cs="Times New Roman"/>
          <w:sz w:val="24"/>
          <w:szCs w:val="24"/>
        </w:rPr>
        <w:t xml:space="preserve"> Определяются с учетом требований СНиП и </w:t>
      </w:r>
      <w:proofErr w:type="spellStart"/>
      <w:r w:rsidRPr="009C016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C016F">
        <w:rPr>
          <w:rFonts w:ascii="Times New Roman" w:hAnsi="Times New Roman" w:cs="Times New Roman"/>
          <w:sz w:val="24"/>
          <w:szCs w:val="24"/>
        </w:rPr>
        <w:t>, правил и норм противопожарной безопасности, требований технических нормативов.</w:t>
      </w:r>
    </w:p>
    <w:p w:rsidR="009C016F" w:rsidRPr="009C016F" w:rsidRDefault="009C016F" w:rsidP="004832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4.   Предельное количество этажей:</w:t>
      </w: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 для  объектов  видов разрешенного использования — не нормируется.</w:t>
      </w:r>
    </w:p>
    <w:p w:rsidR="009C016F" w:rsidRPr="009C016F" w:rsidRDefault="009C016F" w:rsidP="009C016F">
      <w:pPr>
        <w:pStyle w:val="12"/>
        <w:tabs>
          <w:tab w:val="left" w:pos="851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5. Минимальные размеры озелененной территории земельных участков в соответствии с Таблицей 1 Правил. </w:t>
      </w:r>
    </w:p>
    <w:p w:rsidR="009C016F" w:rsidRPr="009C016F" w:rsidRDefault="009C016F" w:rsidP="00483210">
      <w:pPr>
        <w:tabs>
          <w:tab w:val="left" w:pos="851"/>
        </w:tabs>
        <w:autoSpaceDE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6. Минимальное количество </w:t>
      </w:r>
      <w:proofErr w:type="spellStart"/>
      <w:r w:rsidRPr="009C016F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9C016F">
        <w:rPr>
          <w:rFonts w:ascii="Times New Roman" w:hAnsi="Times New Roman" w:cs="Times New Roman"/>
          <w:sz w:val="24"/>
          <w:szCs w:val="24"/>
        </w:rPr>
        <w:t xml:space="preserve">-мест на территории земельных участков – в соответствии с Таблицей 2 Правил. </w:t>
      </w:r>
    </w:p>
    <w:p w:rsidR="009C016F" w:rsidRPr="009C016F" w:rsidRDefault="009C016F" w:rsidP="009C016F">
      <w:pPr>
        <w:pStyle w:val="12"/>
        <w:tabs>
          <w:tab w:val="left" w:pos="851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9. Максимальный класс опасности - </w:t>
      </w:r>
      <w:r w:rsidRPr="009C016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C016F">
        <w:rPr>
          <w:rFonts w:ascii="Times New Roman" w:hAnsi="Times New Roman" w:cs="Times New Roman"/>
          <w:sz w:val="24"/>
          <w:szCs w:val="24"/>
        </w:rPr>
        <w:t xml:space="preserve"> класса по классификации СанПиН </w:t>
      </w:r>
    </w:p>
    <w:p w:rsidR="009C016F" w:rsidRPr="009C016F" w:rsidRDefault="009C016F" w:rsidP="0048321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C016F" w:rsidRPr="009C016F" w:rsidRDefault="009C016F" w:rsidP="0048321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10. Максимальный процент застройки в границах земельного участка:</w:t>
      </w:r>
    </w:p>
    <w:p w:rsidR="009C016F" w:rsidRPr="009C016F" w:rsidRDefault="009C016F" w:rsidP="00483210">
      <w:pPr>
        <w:tabs>
          <w:tab w:val="left" w:pos="5181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 объекты  видов разрешенного использования - не установлено</w:t>
      </w:r>
      <w:proofErr w:type="gramStart"/>
      <w:r w:rsidR="002E5F6D">
        <w:rPr>
          <w:rFonts w:ascii="Times New Roman" w:hAnsi="Times New Roman" w:cs="Times New Roman"/>
          <w:sz w:val="24"/>
          <w:szCs w:val="24"/>
        </w:rPr>
        <w:t>.</w:t>
      </w:r>
      <w:r w:rsidR="00B14645">
        <w:rPr>
          <w:rFonts w:ascii="Times New Roman" w:hAnsi="Times New Roman" w:cs="Times New Roman"/>
          <w:sz w:val="24"/>
          <w:szCs w:val="24"/>
        </w:rPr>
        <w:t>"</w:t>
      </w:r>
      <w:r w:rsidRPr="009C01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C016F" w:rsidRPr="009C016F" w:rsidRDefault="009C016F" w:rsidP="00483210">
      <w:pPr>
        <w:tabs>
          <w:tab w:val="left" w:pos="5181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9C016F" w:rsidRPr="009C016F" w:rsidRDefault="009C016F" w:rsidP="00483210">
      <w:pPr>
        <w:tabs>
          <w:tab w:val="left" w:pos="5181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Название раздела «Зона сельскохозяйственного назначения» - исключить.</w:t>
      </w:r>
    </w:p>
    <w:p w:rsidR="009C016F" w:rsidRPr="009C016F" w:rsidRDefault="009C016F" w:rsidP="00483210">
      <w:pPr>
        <w:tabs>
          <w:tab w:val="left" w:pos="5181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14645" w:rsidRDefault="00B14645" w:rsidP="00483210">
      <w:pPr>
        <w:tabs>
          <w:tab w:val="left" w:pos="5181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9C016F" w:rsidRPr="009C016F" w:rsidRDefault="009C016F" w:rsidP="00483210">
      <w:pPr>
        <w:tabs>
          <w:tab w:val="left" w:pos="5181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Территориальную зону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 xml:space="preserve"> </w:t>
      </w:r>
      <w:r w:rsidRPr="009C016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9C016F">
        <w:rPr>
          <w:rFonts w:ascii="Times New Roman" w:hAnsi="Times New Roman" w:cs="Times New Roman"/>
          <w:b/>
          <w:sz w:val="24"/>
          <w:szCs w:val="24"/>
        </w:rPr>
        <w:t xml:space="preserve"> «Зона сельскохозяйственных угодий»</w:t>
      </w:r>
      <w:r w:rsidRPr="009C016F">
        <w:rPr>
          <w:rFonts w:ascii="Times New Roman" w:hAnsi="Times New Roman" w:cs="Times New Roman"/>
          <w:sz w:val="24"/>
          <w:szCs w:val="24"/>
        </w:rPr>
        <w:t xml:space="preserve"> дополнить позициями</w:t>
      </w:r>
    </w:p>
    <w:p w:rsidR="009C016F" w:rsidRPr="009C016F" w:rsidRDefault="009C016F" w:rsidP="00483210">
      <w:pPr>
        <w:tabs>
          <w:tab w:val="left" w:pos="51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«  Вспомогательные виды разрешенного использования</w:t>
      </w:r>
      <w:r w:rsidR="00B14645">
        <w:rPr>
          <w:rFonts w:ascii="Times New Roman" w:hAnsi="Times New Roman" w:cs="Times New Roman"/>
          <w:sz w:val="24"/>
          <w:szCs w:val="24"/>
        </w:rPr>
        <w:t>: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1)  объекты, технологически связанные с объектами основных видов использования или обеспечивающие их безопасность, в том числе противопожарную, в соответствии с нормативно-техническими документами;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lastRenderedPageBreak/>
        <w:t>2) объекты торговли, общественного питания и бытового обслуживания, необходимые для обслуживания посетителей основных, а также иных вспомогательных видов использования;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3) объекты временного проживания, необходимые для обслуживания посетителей основных, условно разрешенных, а также иных вспомогательных видов использования;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4) объекты коммунального хозяйства (электро-, тепл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C016F">
        <w:rPr>
          <w:rFonts w:ascii="Times New Roman" w:hAnsi="Times New Roman" w:cs="Times New Roman"/>
          <w:sz w:val="24"/>
          <w:szCs w:val="24"/>
        </w:rPr>
        <w:t>, газо-, водоснабжение, водоотведение, телефонизация и т.д.), необходимые для инженерного обеспечения объектов основных, условно разрешенных, а также иных вспомогательных видов использования,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5) автостоянки и гаражи (в том числе открытого типа, подземные и многоэтажные) для обслуживания жителей и посетителей основных, условно разрешенных, а также иных вспомогательных видов использования;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6) благоустроенные, в том числе озелененные, детские площадки, площадки для отдыха, спортивных занятий;</w:t>
      </w:r>
    </w:p>
    <w:p w:rsidR="009C016F" w:rsidRPr="009C016F" w:rsidRDefault="009C016F" w:rsidP="00483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7) площадки хозяйственные, в том числе для мусоросборников;</w:t>
      </w:r>
    </w:p>
    <w:p w:rsidR="009C016F" w:rsidRPr="009C016F" w:rsidRDefault="009C016F" w:rsidP="00483210">
      <w:pPr>
        <w:tabs>
          <w:tab w:val="left" w:pos="51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8) общественные туалеты</w:t>
      </w:r>
      <w:r w:rsidR="002E5F6D">
        <w:rPr>
          <w:rFonts w:ascii="Times New Roman" w:hAnsi="Times New Roman" w:cs="Times New Roman"/>
          <w:sz w:val="24"/>
          <w:szCs w:val="24"/>
        </w:rPr>
        <w:t>.</w:t>
      </w:r>
    </w:p>
    <w:p w:rsidR="009C016F" w:rsidRPr="009C016F" w:rsidRDefault="009C016F" w:rsidP="00483210">
      <w:pPr>
        <w:tabs>
          <w:tab w:val="left" w:pos="5181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   Предельные параметры земельных участков и объектов капитального строительства:</w:t>
      </w:r>
    </w:p>
    <w:p w:rsidR="009C016F" w:rsidRPr="009C016F" w:rsidRDefault="009C016F" w:rsidP="0048321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1.Предельные размеры земельных участков:</w:t>
      </w:r>
    </w:p>
    <w:p w:rsidR="009C016F" w:rsidRPr="009C016F" w:rsidRDefault="009C016F" w:rsidP="0048321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  Минимальная ширина  земельных участков и максимальная ширина  земельных участков</w:t>
      </w:r>
      <w:r w:rsidRPr="009C01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016F">
        <w:rPr>
          <w:rFonts w:ascii="Times New Roman" w:hAnsi="Times New Roman" w:cs="Times New Roman"/>
          <w:sz w:val="24"/>
          <w:szCs w:val="24"/>
        </w:rPr>
        <w:t>для размещения объектов всех видов разрешенного использования — не нормируется.</w:t>
      </w:r>
    </w:p>
    <w:p w:rsidR="009C016F" w:rsidRPr="009C016F" w:rsidRDefault="009C016F" w:rsidP="00483210">
      <w:pPr>
        <w:tabs>
          <w:tab w:val="left" w:pos="142"/>
          <w:tab w:val="left" w:pos="851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2. Минимальная площадь земельных участков и  максимальная площадь земельных участков для размещения объектов иных видов разрешенного использования – не нормируется.  Определяется с учетом требований СНиП и </w:t>
      </w:r>
      <w:proofErr w:type="spellStart"/>
      <w:r w:rsidRPr="009C016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C016F">
        <w:rPr>
          <w:rFonts w:ascii="Times New Roman" w:hAnsi="Times New Roman" w:cs="Times New Roman"/>
          <w:sz w:val="24"/>
          <w:szCs w:val="24"/>
        </w:rPr>
        <w:t>.</w:t>
      </w:r>
    </w:p>
    <w:p w:rsidR="009C016F" w:rsidRPr="009C016F" w:rsidRDefault="009C016F" w:rsidP="009C016F">
      <w:pPr>
        <w:pStyle w:val="12"/>
        <w:tabs>
          <w:tab w:val="left" w:pos="709"/>
          <w:tab w:val="left" w:pos="851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3. Минимальные отступы от границ земельных участков зданий, строений, сооружений: </w:t>
      </w:r>
    </w:p>
    <w:p w:rsidR="009C016F" w:rsidRPr="009C016F" w:rsidRDefault="009C016F" w:rsidP="00483210">
      <w:pPr>
        <w:tabs>
          <w:tab w:val="left" w:pos="468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016F">
        <w:rPr>
          <w:rFonts w:ascii="Times New Roman" w:hAnsi="Times New Roman" w:cs="Times New Roman"/>
          <w:sz w:val="24"/>
          <w:szCs w:val="24"/>
        </w:rPr>
        <w:t>- для объектов всех видов разрешенного использования - не установлены.</w:t>
      </w:r>
      <w:proofErr w:type="gramEnd"/>
      <w:r w:rsidRPr="009C016F">
        <w:rPr>
          <w:rFonts w:ascii="Times New Roman" w:hAnsi="Times New Roman" w:cs="Times New Roman"/>
          <w:sz w:val="24"/>
          <w:szCs w:val="24"/>
        </w:rPr>
        <w:t xml:space="preserve"> Определяются с учетом требований СНиП и </w:t>
      </w:r>
      <w:proofErr w:type="spellStart"/>
      <w:r w:rsidRPr="009C016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C016F">
        <w:rPr>
          <w:rFonts w:ascii="Times New Roman" w:hAnsi="Times New Roman" w:cs="Times New Roman"/>
          <w:sz w:val="24"/>
          <w:szCs w:val="24"/>
        </w:rPr>
        <w:t>, правил и норм противопожарной безопасности, требований технических нормативов.</w:t>
      </w:r>
    </w:p>
    <w:p w:rsidR="009C016F" w:rsidRPr="009C016F" w:rsidRDefault="009C016F" w:rsidP="004832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4.   Предельное количество этажей:</w:t>
      </w:r>
    </w:p>
    <w:p w:rsidR="009C016F" w:rsidRPr="009C016F" w:rsidRDefault="009C016F" w:rsidP="00483210">
      <w:pPr>
        <w:tabs>
          <w:tab w:val="left" w:pos="240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 для  объектов  видов разрешенного использования — не нормируется.</w:t>
      </w:r>
    </w:p>
    <w:p w:rsidR="009C016F" w:rsidRPr="009C016F" w:rsidRDefault="009C016F" w:rsidP="009C016F">
      <w:pPr>
        <w:pStyle w:val="12"/>
        <w:tabs>
          <w:tab w:val="left" w:pos="851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5. Минимальные размеры озелененной территории земельных участков в соответствии с Таблицей 1 Правил. </w:t>
      </w:r>
    </w:p>
    <w:p w:rsidR="009C016F" w:rsidRPr="009C016F" w:rsidRDefault="009C016F" w:rsidP="00483210">
      <w:pPr>
        <w:tabs>
          <w:tab w:val="left" w:pos="851"/>
        </w:tabs>
        <w:autoSpaceDE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 xml:space="preserve">6. Минимальное количество </w:t>
      </w:r>
      <w:proofErr w:type="spellStart"/>
      <w:r w:rsidRPr="009C016F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9C016F">
        <w:rPr>
          <w:rFonts w:ascii="Times New Roman" w:hAnsi="Times New Roman" w:cs="Times New Roman"/>
          <w:sz w:val="24"/>
          <w:szCs w:val="24"/>
        </w:rPr>
        <w:t xml:space="preserve">-мест на территории земельных участков – в соответствии с Таблицей 2 Правил. </w:t>
      </w:r>
    </w:p>
    <w:p w:rsidR="009C016F" w:rsidRPr="009C016F" w:rsidRDefault="009C016F" w:rsidP="009C016F">
      <w:pPr>
        <w:pStyle w:val="12"/>
        <w:tabs>
          <w:tab w:val="left" w:pos="851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9. Максимальный класс опасности -</w:t>
      </w:r>
      <w:r w:rsidRPr="009C016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C016F">
        <w:rPr>
          <w:rFonts w:ascii="Times New Roman" w:hAnsi="Times New Roman" w:cs="Times New Roman"/>
          <w:sz w:val="24"/>
          <w:szCs w:val="24"/>
        </w:rPr>
        <w:t xml:space="preserve"> класс по классификации СанПиН </w:t>
      </w:r>
    </w:p>
    <w:p w:rsidR="009C016F" w:rsidRPr="009C016F" w:rsidRDefault="009C016F" w:rsidP="00483210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10. Максимальный процент застройки в границах земельного участка:</w:t>
      </w:r>
    </w:p>
    <w:p w:rsidR="009C016F" w:rsidRPr="009C016F" w:rsidRDefault="009C016F" w:rsidP="00483210">
      <w:pPr>
        <w:tabs>
          <w:tab w:val="left" w:pos="5181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C016F">
        <w:rPr>
          <w:rFonts w:ascii="Times New Roman" w:hAnsi="Times New Roman" w:cs="Times New Roman"/>
          <w:sz w:val="24"/>
          <w:szCs w:val="24"/>
        </w:rPr>
        <w:t>- объекты  видов разрешенного использования - не установлено</w:t>
      </w:r>
      <w:proofErr w:type="gramStart"/>
      <w:r w:rsidRPr="009C016F">
        <w:rPr>
          <w:rFonts w:ascii="Times New Roman" w:hAnsi="Times New Roman" w:cs="Times New Roman"/>
          <w:sz w:val="24"/>
          <w:szCs w:val="24"/>
        </w:rPr>
        <w:t>.</w:t>
      </w:r>
      <w:r w:rsidR="00B14645">
        <w:rPr>
          <w:rFonts w:ascii="Times New Roman" w:hAnsi="Times New Roman" w:cs="Times New Roman"/>
          <w:sz w:val="24"/>
          <w:szCs w:val="24"/>
        </w:rPr>
        <w:t>"</w:t>
      </w:r>
      <w:r w:rsidRPr="009C01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C016F" w:rsidRPr="009C016F" w:rsidRDefault="009C016F" w:rsidP="00483210">
      <w:pPr>
        <w:tabs>
          <w:tab w:val="left" w:pos="5181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9C016F" w:rsidRDefault="009C016F" w:rsidP="00483210">
      <w:pPr>
        <w:tabs>
          <w:tab w:val="left" w:pos="5181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2E5F6D" w:rsidRPr="009C016F" w:rsidRDefault="002E5F6D" w:rsidP="00483210">
      <w:pPr>
        <w:tabs>
          <w:tab w:val="left" w:pos="5181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AC1941" w:rsidRPr="008A347F" w:rsidRDefault="00AC1941" w:rsidP="00761A3D">
      <w:pPr>
        <w:tabs>
          <w:tab w:val="left" w:pos="51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47F">
        <w:rPr>
          <w:rFonts w:ascii="Times New Roman" w:hAnsi="Times New Roman" w:cs="Times New Roman"/>
          <w:sz w:val="24"/>
          <w:szCs w:val="24"/>
        </w:rPr>
        <w:t>Председатель  комиссии</w:t>
      </w:r>
    </w:p>
    <w:p w:rsidR="00AC1941" w:rsidRPr="008A347F" w:rsidRDefault="00AC1941" w:rsidP="00761A3D">
      <w:pPr>
        <w:tabs>
          <w:tab w:val="left" w:pos="51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47F">
        <w:rPr>
          <w:rFonts w:ascii="Times New Roman" w:hAnsi="Times New Roman" w:cs="Times New Roman"/>
          <w:sz w:val="24"/>
          <w:szCs w:val="24"/>
        </w:rPr>
        <w:t>по землепользованию и застройке</w:t>
      </w:r>
    </w:p>
    <w:p w:rsidR="00AC1941" w:rsidRPr="008A347F" w:rsidRDefault="00AC1941" w:rsidP="009B55A1">
      <w:pPr>
        <w:tabs>
          <w:tab w:val="left" w:pos="518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47F">
        <w:rPr>
          <w:rFonts w:ascii="Times New Roman" w:hAnsi="Times New Roman" w:cs="Times New Roman"/>
          <w:sz w:val="24"/>
          <w:szCs w:val="24"/>
        </w:rPr>
        <w:t>муниципального образования «Город Батайск»</w:t>
      </w:r>
      <w:r w:rsidRPr="008A347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A34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proofErr w:type="spellStart"/>
      <w:r w:rsidRPr="008A347F">
        <w:rPr>
          <w:rFonts w:ascii="Times New Roman" w:hAnsi="Times New Roman" w:cs="Times New Roman"/>
          <w:sz w:val="24"/>
          <w:szCs w:val="24"/>
        </w:rPr>
        <w:t>Ф.Ф.Ковтунов</w:t>
      </w:r>
      <w:proofErr w:type="spellEnd"/>
      <w:r w:rsidRPr="008A34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1F7899" w:rsidRPr="008A347F" w:rsidRDefault="001F7899" w:rsidP="00761A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F7899" w:rsidRPr="008A347F" w:rsidSect="00761A3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F9A" w:rsidRDefault="00AC0F9A" w:rsidP="008A347F">
      <w:pPr>
        <w:spacing w:after="0" w:line="240" w:lineRule="auto"/>
      </w:pPr>
      <w:r>
        <w:separator/>
      </w:r>
    </w:p>
  </w:endnote>
  <w:endnote w:type="continuationSeparator" w:id="0">
    <w:p w:rsidR="00AC0F9A" w:rsidRDefault="00AC0F9A" w:rsidP="008A3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F9A" w:rsidRDefault="00AC0F9A" w:rsidP="008A347F">
      <w:pPr>
        <w:spacing w:after="0" w:line="240" w:lineRule="auto"/>
      </w:pPr>
      <w:r>
        <w:separator/>
      </w:r>
    </w:p>
  </w:footnote>
  <w:footnote w:type="continuationSeparator" w:id="0">
    <w:p w:rsidR="00AC0F9A" w:rsidRDefault="00AC0F9A" w:rsidP="008A3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/>
      </w:rPr>
    </w:lvl>
  </w:abstractNum>
  <w:abstractNum w:abstractNumId="4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ascii="Times New Roman CYR" w:hAnsi="Times New Roman CYR"/>
      </w:rPr>
    </w:lvl>
  </w:abstractNum>
  <w:abstractNum w:abstractNumId="5">
    <w:nsid w:val="03D40922"/>
    <w:multiLevelType w:val="hybridMultilevel"/>
    <w:tmpl w:val="86E6CB7E"/>
    <w:lvl w:ilvl="0" w:tplc="F7A08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02F3A"/>
    <w:multiLevelType w:val="hybridMultilevel"/>
    <w:tmpl w:val="0136F386"/>
    <w:lvl w:ilvl="0" w:tplc="1CCE9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C049F"/>
    <w:multiLevelType w:val="hybridMultilevel"/>
    <w:tmpl w:val="7268998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72BE0"/>
    <w:multiLevelType w:val="hybridMultilevel"/>
    <w:tmpl w:val="86E6CB7E"/>
    <w:lvl w:ilvl="0" w:tplc="F7A08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41"/>
    <w:rsid w:val="001C200D"/>
    <w:rsid w:val="001F7899"/>
    <w:rsid w:val="002B56AD"/>
    <w:rsid w:val="002C0A6A"/>
    <w:rsid w:val="002C43A2"/>
    <w:rsid w:val="002E5F6D"/>
    <w:rsid w:val="00483210"/>
    <w:rsid w:val="004B563C"/>
    <w:rsid w:val="005360AB"/>
    <w:rsid w:val="00761A3D"/>
    <w:rsid w:val="008A347F"/>
    <w:rsid w:val="00941BFE"/>
    <w:rsid w:val="009B55A1"/>
    <w:rsid w:val="009C016F"/>
    <w:rsid w:val="009C25B6"/>
    <w:rsid w:val="009F063F"/>
    <w:rsid w:val="00A107BB"/>
    <w:rsid w:val="00A44BBE"/>
    <w:rsid w:val="00A56920"/>
    <w:rsid w:val="00AC0F9A"/>
    <w:rsid w:val="00AC1941"/>
    <w:rsid w:val="00B14645"/>
    <w:rsid w:val="00DB0700"/>
    <w:rsid w:val="00DB3E22"/>
    <w:rsid w:val="00DC02D5"/>
    <w:rsid w:val="00E0586F"/>
    <w:rsid w:val="00E95351"/>
    <w:rsid w:val="00EE4F7B"/>
    <w:rsid w:val="00FB661A"/>
    <w:rsid w:val="00FC4FD3"/>
    <w:rsid w:val="00FE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899"/>
    <w:pPr>
      <w:ind w:left="720"/>
      <w:contextualSpacing/>
    </w:pPr>
    <w:rPr>
      <w:rFonts w:eastAsiaTheme="minorHAnsi"/>
      <w:lang w:eastAsia="en-US"/>
    </w:rPr>
  </w:style>
  <w:style w:type="paragraph" w:customStyle="1" w:styleId="Heading">
    <w:name w:val="Heading"/>
    <w:rsid w:val="001F78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color w:val="000000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8A3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347F"/>
  </w:style>
  <w:style w:type="paragraph" w:styleId="a6">
    <w:name w:val="footer"/>
    <w:basedOn w:val="a"/>
    <w:link w:val="a7"/>
    <w:uiPriority w:val="99"/>
    <w:semiHidden/>
    <w:unhideWhenUsed/>
    <w:rsid w:val="008A3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347F"/>
  </w:style>
  <w:style w:type="character" w:customStyle="1" w:styleId="Absatz-Standardschriftart">
    <w:name w:val="Absatz-Standardschriftart"/>
    <w:rsid w:val="00A107BB"/>
  </w:style>
  <w:style w:type="character" w:customStyle="1" w:styleId="WW-Absatz-Standardschriftart">
    <w:name w:val="WW-Absatz-Standardschriftart"/>
    <w:rsid w:val="00A107BB"/>
  </w:style>
  <w:style w:type="character" w:customStyle="1" w:styleId="WW-Absatz-Standardschriftart1">
    <w:name w:val="WW-Absatz-Standardschriftart1"/>
    <w:rsid w:val="00A107BB"/>
  </w:style>
  <w:style w:type="character" w:customStyle="1" w:styleId="WW-Absatz-Standardschriftart11">
    <w:name w:val="WW-Absatz-Standardschriftart11"/>
    <w:rsid w:val="00A107BB"/>
  </w:style>
  <w:style w:type="character" w:customStyle="1" w:styleId="WW-Absatz-Standardschriftart111">
    <w:name w:val="WW-Absatz-Standardschriftart111"/>
    <w:rsid w:val="00A107BB"/>
  </w:style>
  <w:style w:type="character" w:customStyle="1" w:styleId="WW8Num3z0">
    <w:name w:val="WW8Num3z0"/>
    <w:rsid w:val="00A107BB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A107BB"/>
  </w:style>
  <w:style w:type="character" w:customStyle="1" w:styleId="WW-Absatz-Standardschriftart11111">
    <w:name w:val="WW-Absatz-Standardschriftart11111"/>
    <w:rsid w:val="00A107BB"/>
  </w:style>
  <w:style w:type="character" w:customStyle="1" w:styleId="WW-Absatz-Standardschriftart111111">
    <w:name w:val="WW-Absatz-Standardschriftart111111"/>
    <w:rsid w:val="00A107BB"/>
  </w:style>
  <w:style w:type="character" w:customStyle="1" w:styleId="WW-Absatz-Standardschriftart1111111">
    <w:name w:val="WW-Absatz-Standardschriftart1111111"/>
    <w:rsid w:val="00A107BB"/>
  </w:style>
  <w:style w:type="character" w:customStyle="1" w:styleId="WW-Absatz-Standardschriftart11111111">
    <w:name w:val="WW-Absatz-Standardschriftart11111111"/>
    <w:rsid w:val="00A107BB"/>
  </w:style>
  <w:style w:type="character" w:customStyle="1" w:styleId="WW-Absatz-Standardschriftart111111111">
    <w:name w:val="WW-Absatz-Standardschriftart111111111"/>
    <w:rsid w:val="00A107BB"/>
  </w:style>
  <w:style w:type="character" w:customStyle="1" w:styleId="WW-Absatz-Standardschriftart1111111111">
    <w:name w:val="WW-Absatz-Standardschriftart1111111111"/>
    <w:rsid w:val="00A107BB"/>
  </w:style>
  <w:style w:type="character" w:customStyle="1" w:styleId="WW-Absatz-Standardschriftart11111111111">
    <w:name w:val="WW-Absatz-Standardschriftart11111111111"/>
    <w:rsid w:val="00A107BB"/>
  </w:style>
  <w:style w:type="character" w:customStyle="1" w:styleId="WW-Absatz-Standardschriftart111111111111">
    <w:name w:val="WW-Absatz-Standardschriftart111111111111"/>
    <w:rsid w:val="00A107BB"/>
  </w:style>
  <w:style w:type="character" w:customStyle="1" w:styleId="WW-Absatz-Standardschriftart1111111111111">
    <w:name w:val="WW-Absatz-Standardschriftart1111111111111"/>
    <w:rsid w:val="00A107BB"/>
  </w:style>
  <w:style w:type="character" w:customStyle="1" w:styleId="WW8Num1z0">
    <w:name w:val="WW8Num1z0"/>
    <w:rsid w:val="00A107BB"/>
    <w:rPr>
      <w:b w:val="0"/>
    </w:rPr>
  </w:style>
  <w:style w:type="character" w:customStyle="1" w:styleId="WW-Absatz-Standardschriftart11111111111111">
    <w:name w:val="WW-Absatz-Standardschriftart11111111111111"/>
    <w:rsid w:val="00A107BB"/>
  </w:style>
  <w:style w:type="character" w:customStyle="1" w:styleId="1">
    <w:name w:val="Основной шрифт абзаца1"/>
    <w:rsid w:val="00A107BB"/>
  </w:style>
  <w:style w:type="character" w:customStyle="1" w:styleId="WW8Num2z0">
    <w:name w:val="WW8Num2z0"/>
    <w:rsid w:val="00A107BB"/>
    <w:rPr>
      <w:b w:val="0"/>
    </w:rPr>
  </w:style>
  <w:style w:type="character" w:customStyle="1" w:styleId="a8">
    <w:name w:val="Символ нумерации"/>
    <w:rsid w:val="00A107BB"/>
  </w:style>
  <w:style w:type="character" w:customStyle="1" w:styleId="a9">
    <w:name w:val="Маркеры списка"/>
    <w:rsid w:val="00A107BB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rsid w:val="00A10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Body Text"/>
    <w:basedOn w:val="a"/>
    <w:link w:val="ac"/>
    <w:rsid w:val="00A107B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A107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rsid w:val="00A107BB"/>
    <w:rPr>
      <w:rFonts w:ascii="Arial" w:hAnsi="Arial" w:cs="Tahoma"/>
    </w:rPr>
  </w:style>
  <w:style w:type="paragraph" w:customStyle="1" w:styleId="10">
    <w:name w:val="Название1"/>
    <w:basedOn w:val="a"/>
    <w:rsid w:val="00A107B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1">
    <w:name w:val="Указатель1"/>
    <w:basedOn w:val="a"/>
    <w:rsid w:val="00A107BB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e">
    <w:name w:val="Balloon Text"/>
    <w:basedOn w:val="a"/>
    <w:link w:val="af"/>
    <w:rsid w:val="00A107B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rsid w:val="00A107B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2">
    <w:name w:val="Текст1"/>
    <w:basedOn w:val="a"/>
    <w:rsid w:val="00A107B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Normal (Web)"/>
    <w:basedOn w:val="a"/>
    <w:uiPriority w:val="99"/>
    <w:rsid w:val="00A107BB"/>
    <w:pPr>
      <w:suppressAutoHyphens/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899"/>
    <w:pPr>
      <w:ind w:left="720"/>
      <w:contextualSpacing/>
    </w:pPr>
    <w:rPr>
      <w:rFonts w:eastAsiaTheme="minorHAnsi"/>
      <w:lang w:eastAsia="en-US"/>
    </w:rPr>
  </w:style>
  <w:style w:type="paragraph" w:customStyle="1" w:styleId="Heading">
    <w:name w:val="Heading"/>
    <w:rsid w:val="001F78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color w:val="000000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8A3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347F"/>
  </w:style>
  <w:style w:type="paragraph" w:styleId="a6">
    <w:name w:val="footer"/>
    <w:basedOn w:val="a"/>
    <w:link w:val="a7"/>
    <w:uiPriority w:val="99"/>
    <w:semiHidden/>
    <w:unhideWhenUsed/>
    <w:rsid w:val="008A3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347F"/>
  </w:style>
  <w:style w:type="character" w:customStyle="1" w:styleId="Absatz-Standardschriftart">
    <w:name w:val="Absatz-Standardschriftart"/>
    <w:rsid w:val="00A107BB"/>
  </w:style>
  <w:style w:type="character" w:customStyle="1" w:styleId="WW-Absatz-Standardschriftart">
    <w:name w:val="WW-Absatz-Standardschriftart"/>
    <w:rsid w:val="00A107BB"/>
  </w:style>
  <w:style w:type="character" w:customStyle="1" w:styleId="WW-Absatz-Standardschriftart1">
    <w:name w:val="WW-Absatz-Standardschriftart1"/>
    <w:rsid w:val="00A107BB"/>
  </w:style>
  <w:style w:type="character" w:customStyle="1" w:styleId="WW-Absatz-Standardschriftart11">
    <w:name w:val="WW-Absatz-Standardschriftart11"/>
    <w:rsid w:val="00A107BB"/>
  </w:style>
  <w:style w:type="character" w:customStyle="1" w:styleId="WW-Absatz-Standardschriftart111">
    <w:name w:val="WW-Absatz-Standardschriftart111"/>
    <w:rsid w:val="00A107BB"/>
  </w:style>
  <w:style w:type="character" w:customStyle="1" w:styleId="WW8Num3z0">
    <w:name w:val="WW8Num3z0"/>
    <w:rsid w:val="00A107BB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A107BB"/>
  </w:style>
  <w:style w:type="character" w:customStyle="1" w:styleId="WW-Absatz-Standardschriftart11111">
    <w:name w:val="WW-Absatz-Standardschriftart11111"/>
    <w:rsid w:val="00A107BB"/>
  </w:style>
  <w:style w:type="character" w:customStyle="1" w:styleId="WW-Absatz-Standardschriftart111111">
    <w:name w:val="WW-Absatz-Standardschriftart111111"/>
    <w:rsid w:val="00A107BB"/>
  </w:style>
  <w:style w:type="character" w:customStyle="1" w:styleId="WW-Absatz-Standardschriftart1111111">
    <w:name w:val="WW-Absatz-Standardschriftart1111111"/>
    <w:rsid w:val="00A107BB"/>
  </w:style>
  <w:style w:type="character" w:customStyle="1" w:styleId="WW-Absatz-Standardschriftart11111111">
    <w:name w:val="WW-Absatz-Standardschriftart11111111"/>
    <w:rsid w:val="00A107BB"/>
  </w:style>
  <w:style w:type="character" w:customStyle="1" w:styleId="WW-Absatz-Standardschriftart111111111">
    <w:name w:val="WW-Absatz-Standardschriftart111111111"/>
    <w:rsid w:val="00A107BB"/>
  </w:style>
  <w:style w:type="character" w:customStyle="1" w:styleId="WW-Absatz-Standardschriftart1111111111">
    <w:name w:val="WW-Absatz-Standardschriftart1111111111"/>
    <w:rsid w:val="00A107BB"/>
  </w:style>
  <w:style w:type="character" w:customStyle="1" w:styleId="WW-Absatz-Standardschriftart11111111111">
    <w:name w:val="WW-Absatz-Standardschriftart11111111111"/>
    <w:rsid w:val="00A107BB"/>
  </w:style>
  <w:style w:type="character" w:customStyle="1" w:styleId="WW-Absatz-Standardschriftart111111111111">
    <w:name w:val="WW-Absatz-Standardschriftart111111111111"/>
    <w:rsid w:val="00A107BB"/>
  </w:style>
  <w:style w:type="character" w:customStyle="1" w:styleId="WW-Absatz-Standardschriftart1111111111111">
    <w:name w:val="WW-Absatz-Standardschriftart1111111111111"/>
    <w:rsid w:val="00A107BB"/>
  </w:style>
  <w:style w:type="character" w:customStyle="1" w:styleId="WW8Num1z0">
    <w:name w:val="WW8Num1z0"/>
    <w:rsid w:val="00A107BB"/>
    <w:rPr>
      <w:b w:val="0"/>
    </w:rPr>
  </w:style>
  <w:style w:type="character" w:customStyle="1" w:styleId="WW-Absatz-Standardschriftart11111111111111">
    <w:name w:val="WW-Absatz-Standardschriftart11111111111111"/>
    <w:rsid w:val="00A107BB"/>
  </w:style>
  <w:style w:type="character" w:customStyle="1" w:styleId="1">
    <w:name w:val="Основной шрифт абзаца1"/>
    <w:rsid w:val="00A107BB"/>
  </w:style>
  <w:style w:type="character" w:customStyle="1" w:styleId="WW8Num2z0">
    <w:name w:val="WW8Num2z0"/>
    <w:rsid w:val="00A107BB"/>
    <w:rPr>
      <w:b w:val="0"/>
    </w:rPr>
  </w:style>
  <w:style w:type="character" w:customStyle="1" w:styleId="a8">
    <w:name w:val="Символ нумерации"/>
    <w:rsid w:val="00A107BB"/>
  </w:style>
  <w:style w:type="character" w:customStyle="1" w:styleId="a9">
    <w:name w:val="Маркеры списка"/>
    <w:rsid w:val="00A107BB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rsid w:val="00A10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Body Text"/>
    <w:basedOn w:val="a"/>
    <w:link w:val="ac"/>
    <w:rsid w:val="00A107B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A107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rsid w:val="00A107BB"/>
    <w:rPr>
      <w:rFonts w:ascii="Arial" w:hAnsi="Arial" w:cs="Tahoma"/>
    </w:rPr>
  </w:style>
  <w:style w:type="paragraph" w:customStyle="1" w:styleId="10">
    <w:name w:val="Название1"/>
    <w:basedOn w:val="a"/>
    <w:rsid w:val="00A107B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1">
    <w:name w:val="Указатель1"/>
    <w:basedOn w:val="a"/>
    <w:rsid w:val="00A107BB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e">
    <w:name w:val="Balloon Text"/>
    <w:basedOn w:val="a"/>
    <w:link w:val="af"/>
    <w:rsid w:val="00A107B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rsid w:val="00A107B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2">
    <w:name w:val="Текст1"/>
    <w:basedOn w:val="a"/>
    <w:rsid w:val="00A107B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Normal (Web)"/>
    <w:basedOn w:val="a"/>
    <w:uiPriority w:val="99"/>
    <w:rsid w:val="00A107BB"/>
    <w:pPr>
      <w:suppressAutoHyphens/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83FA9-5360-4042-A4D6-291702EE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7783</Words>
  <Characters>44365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 Владимирович</cp:lastModifiedBy>
  <cp:revision>2</cp:revision>
  <cp:lastPrinted>2017-03-03T09:45:00Z</cp:lastPrinted>
  <dcterms:created xsi:type="dcterms:W3CDTF">2017-03-14T15:10:00Z</dcterms:created>
  <dcterms:modified xsi:type="dcterms:W3CDTF">2017-03-14T15:10:00Z</dcterms:modified>
</cp:coreProperties>
</file>