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C2D17">
        <w:rPr>
          <w:sz w:val="28"/>
          <w:szCs w:val="28"/>
          <w:u w:val="single"/>
        </w:rPr>
        <w:t>21</w:t>
      </w:r>
      <w:bookmarkStart w:id="0" w:name="_GoBack"/>
      <w:bookmarkEnd w:id="0"/>
      <w:r w:rsidR="006C2D17" w:rsidRPr="006C2D17">
        <w:rPr>
          <w:sz w:val="28"/>
          <w:szCs w:val="28"/>
          <w:u w:val="single"/>
        </w:rPr>
        <w:t>.06.2024</w:t>
      </w:r>
      <w:r w:rsidR="006C2D17" w:rsidRPr="006C2D17">
        <w:rPr>
          <w:sz w:val="28"/>
          <w:szCs w:val="28"/>
        </w:rPr>
        <w:t xml:space="preserve"> № </w:t>
      </w:r>
      <w:r w:rsidR="006C2D17">
        <w:rPr>
          <w:sz w:val="28"/>
          <w:szCs w:val="28"/>
          <w:u w:val="single"/>
        </w:rPr>
        <w:t>1792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01F46" w:rsidRDefault="00D01F46" w:rsidP="00AA297D">
      <w:pPr>
        <w:jc w:val="center"/>
        <w:rPr>
          <w:sz w:val="28"/>
          <w:szCs w:val="28"/>
        </w:rPr>
      </w:pPr>
    </w:p>
    <w:p w:rsidR="00D75500" w:rsidRPr="00AA297D" w:rsidRDefault="00D75500" w:rsidP="00AA297D">
      <w:pPr>
        <w:jc w:val="center"/>
        <w:rPr>
          <w:sz w:val="28"/>
          <w:szCs w:val="28"/>
        </w:rPr>
      </w:pPr>
    </w:p>
    <w:p w:rsidR="00DC0575" w:rsidRPr="00D01F46" w:rsidRDefault="009D0FAF" w:rsidP="00D01F46">
      <w:pPr>
        <w:ind w:right="-1"/>
        <w:jc w:val="center"/>
        <w:rPr>
          <w:b/>
          <w:bCs/>
          <w:sz w:val="28"/>
          <w:szCs w:val="28"/>
        </w:rPr>
      </w:pPr>
      <w:r w:rsidRPr="00C93680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</w:t>
      </w:r>
      <w:r w:rsidR="004E045D">
        <w:rPr>
          <w:b/>
          <w:bCs/>
          <w:sz w:val="28"/>
          <w:szCs w:val="28"/>
        </w:rPr>
        <w:t>й</w:t>
      </w:r>
      <w:r>
        <w:rPr>
          <w:b/>
          <w:bCs/>
          <w:sz w:val="28"/>
          <w:szCs w:val="28"/>
        </w:rPr>
        <w:t xml:space="preserve"> в постановление Администрации города Батайска от 30.10.2018 № 157  </w:t>
      </w:r>
      <w:r w:rsidR="00F0452B">
        <w:rPr>
          <w:b/>
          <w:bCs/>
          <w:sz w:val="28"/>
          <w:szCs w:val="28"/>
        </w:rPr>
        <w:t>«</w:t>
      </w:r>
      <w:r w:rsidR="004E045D">
        <w:rPr>
          <w:b/>
          <w:bCs/>
          <w:sz w:val="28"/>
          <w:szCs w:val="28"/>
        </w:rPr>
        <w:t>О</w:t>
      </w:r>
      <w:r w:rsidR="00682A50">
        <w:rPr>
          <w:b/>
          <w:bCs/>
          <w:sz w:val="28"/>
          <w:szCs w:val="28"/>
        </w:rPr>
        <w:t>б</w:t>
      </w:r>
      <w:r w:rsidR="004E045D">
        <w:rPr>
          <w:b/>
          <w:bCs/>
          <w:sz w:val="28"/>
          <w:szCs w:val="28"/>
        </w:rPr>
        <w:t xml:space="preserve"> утверждении схемы</w:t>
      </w:r>
      <w:r w:rsidR="00F0452B">
        <w:rPr>
          <w:b/>
          <w:bCs/>
          <w:sz w:val="28"/>
          <w:szCs w:val="28"/>
        </w:rPr>
        <w:t xml:space="preserve"> водоснабжения и водоотведения города Батайска на перспективу до 2025 года</w:t>
      </w:r>
      <w:r w:rsidRPr="00C93680">
        <w:rPr>
          <w:b/>
          <w:bCs/>
          <w:sz w:val="28"/>
          <w:szCs w:val="28"/>
        </w:rPr>
        <w:t>»</w:t>
      </w:r>
      <w:r w:rsidR="00F0452B">
        <w:rPr>
          <w:b/>
          <w:bCs/>
          <w:sz w:val="28"/>
          <w:szCs w:val="28"/>
        </w:rPr>
        <w:t xml:space="preserve"> Актуализация</w:t>
      </w:r>
      <w:proofErr w:type="gramStart"/>
      <w:r w:rsidR="00F0452B">
        <w:rPr>
          <w:b/>
          <w:bCs/>
          <w:sz w:val="28"/>
          <w:szCs w:val="28"/>
        </w:rPr>
        <w:t>.</w:t>
      </w:r>
      <w:r w:rsidR="004E045D">
        <w:rPr>
          <w:b/>
          <w:bCs/>
          <w:sz w:val="28"/>
          <w:szCs w:val="28"/>
        </w:rPr>
        <w:t>»</w:t>
      </w:r>
      <w:proofErr w:type="gramEnd"/>
    </w:p>
    <w:p w:rsidR="00D01F46" w:rsidRPr="00D75500" w:rsidRDefault="00D01F46" w:rsidP="00D01F46">
      <w:pPr>
        <w:jc w:val="both"/>
        <w:rPr>
          <w:sz w:val="28"/>
          <w:szCs w:val="28"/>
        </w:rPr>
      </w:pPr>
    </w:p>
    <w:p w:rsidR="00D75500" w:rsidRPr="00D75500" w:rsidRDefault="00D75500" w:rsidP="00D75500">
      <w:pPr>
        <w:tabs>
          <w:tab w:val="left" w:pos="709"/>
        </w:tabs>
        <w:jc w:val="both"/>
        <w:rPr>
          <w:sz w:val="28"/>
          <w:szCs w:val="28"/>
        </w:rPr>
      </w:pPr>
    </w:p>
    <w:p w:rsidR="000E6773" w:rsidRPr="00C93680" w:rsidRDefault="000E6773" w:rsidP="00D01F46">
      <w:pPr>
        <w:ind w:firstLine="709"/>
        <w:jc w:val="both"/>
        <w:rPr>
          <w:sz w:val="28"/>
          <w:szCs w:val="28"/>
        </w:rPr>
      </w:pPr>
      <w:r w:rsidRPr="00C93680">
        <w:rPr>
          <w:sz w:val="28"/>
          <w:szCs w:val="28"/>
        </w:rPr>
        <w:t xml:space="preserve">В соответствии с Федеральным законом от 06.10.2003 № 131-ФЗ </w:t>
      </w:r>
      <w:r w:rsidR="00F11C0D">
        <w:rPr>
          <w:sz w:val="28"/>
          <w:szCs w:val="28"/>
        </w:rPr>
        <w:t xml:space="preserve">                      </w:t>
      </w:r>
      <w:r w:rsidRPr="00C93680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07.12.2011 № 416-ФЗ </w:t>
      </w:r>
      <w:r w:rsidR="00F11C0D">
        <w:rPr>
          <w:sz w:val="28"/>
          <w:szCs w:val="28"/>
        </w:rPr>
        <w:t xml:space="preserve">                                    </w:t>
      </w:r>
      <w:r w:rsidRPr="00C93680">
        <w:rPr>
          <w:sz w:val="28"/>
          <w:szCs w:val="28"/>
        </w:rPr>
        <w:t xml:space="preserve">«О водоснабжении и водоотведении», постановлением Правительства Российской Федерации от 05.09.2013 № 782 «О схемах водоснабжения </w:t>
      </w:r>
      <w:r w:rsidR="00F11C0D">
        <w:rPr>
          <w:sz w:val="28"/>
          <w:szCs w:val="28"/>
        </w:rPr>
        <w:t xml:space="preserve">                       </w:t>
      </w:r>
      <w:r w:rsidRPr="00C93680">
        <w:rPr>
          <w:sz w:val="28"/>
          <w:szCs w:val="28"/>
        </w:rPr>
        <w:t xml:space="preserve">и водоотведения», Уставом муниципального образования «Город Батайск», </w:t>
      </w:r>
      <w:r w:rsidRPr="00C93680">
        <w:rPr>
          <w:color w:val="00000A"/>
          <w:sz w:val="28"/>
          <w:szCs w:val="28"/>
        </w:rPr>
        <w:t xml:space="preserve">Администрация города Батайска </w:t>
      </w:r>
      <w:r w:rsidRPr="00C93680">
        <w:rPr>
          <w:b/>
          <w:bCs/>
          <w:color w:val="00000A"/>
          <w:sz w:val="28"/>
          <w:szCs w:val="28"/>
        </w:rPr>
        <w:t>постановляет:</w:t>
      </w:r>
    </w:p>
    <w:p w:rsidR="00AA297D" w:rsidRDefault="00AA297D" w:rsidP="00D01F46">
      <w:pPr>
        <w:jc w:val="center"/>
        <w:rPr>
          <w:sz w:val="28"/>
        </w:rPr>
      </w:pPr>
    </w:p>
    <w:p w:rsidR="004E045D" w:rsidRDefault="00F11C0D" w:rsidP="00D01F46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 xml:space="preserve">         </w:t>
      </w:r>
      <w:r w:rsidR="00AA297D" w:rsidRPr="00AA297D">
        <w:rPr>
          <w:sz w:val="28"/>
        </w:rPr>
        <w:t>1. </w:t>
      </w:r>
      <w:r w:rsidR="00EC29DB">
        <w:rPr>
          <w:sz w:val="28"/>
        </w:rPr>
        <w:t>Внести в постановление Администрации город</w:t>
      </w:r>
      <w:r w:rsidR="00682A50">
        <w:rPr>
          <w:sz w:val="28"/>
        </w:rPr>
        <w:t>а Батайска                              от 30.10.2018 № 157</w:t>
      </w:r>
      <w:r>
        <w:rPr>
          <w:sz w:val="28"/>
        </w:rPr>
        <w:t xml:space="preserve"> </w:t>
      </w:r>
      <w:r w:rsidR="00EC29DB" w:rsidRPr="006B55AA">
        <w:rPr>
          <w:sz w:val="28"/>
          <w:szCs w:val="28"/>
        </w:rPr>
        <w:t>«</w:t>
      </w:r>
      <w:r w:rsidR="00682A50" w:rsidRPr="006B55AA">
        <w:rPr>
          <w:sz w:val="28"/>
          <w:szCs w:val="28"/>
        </w:rPr>
        <w:t>Об утверждении схемы</w:t>
      </w:r>
      <w:r w:rsidR="00F0452B" w:rsidRPr="006B55AA">
        <w:rPr>
          <w:sz w:val="28"/>
          <w:szCs w:val="28"/>
        </w:rPr>
        <w:t xml:space="preserve"> водоснабжения  </w:t>
      </w:r>
      <w:r>
        <w:rPr>
          <w:sz w:val="28"/>
          <w:szCs w:val="28"/>
        </w:rPr>
        <w:t xml:space="preserve">                                   </w:t>
      </w:r>
      <w:r w:rsidR="00F0452B" w:rsidRPr="006B55AA">
        <w:rPr>
          <w:sz w:val="28"/>
          <w:szCs w:val="28"/>
        </w:rPr>
        <w:t>и водоотведения города Батайска на перспекти</w:t>
      </w:r>
      <w:r w:rsidR="00682A50" w:rsidRPr="006B55AA">
        <w:rPr>
          <w:sz w:val="28"/>
          <w:szCs w:val="28"/>
        </w:rPr>
        <w:t>ву до 2025 года». Актуали</w:t>
      </w:r>
      <w:r w:rsidR="00682A50">
        <w:rPr>
          <w:sz w:val="28"/>
          <w:szCs w:val="28"/>
        </w:rPr>
        <w:t>зация»</w:t>
      </w:r>
      <w:r w:rsidR="0050702F">
        <w:rPr>
          <w:sz w:val="28"/>
          <w:szCs w:val="28"/>
        </w:rPr>
        <w:t>, с</w:t>
      </w:r>
      <w:r>
        <w:rPr>
          <w:sz w:val="28"/>
          <w:szCs w:val="28"/>
        </w:rPr>
        <w:t>ледующее изменение</w:t>
      </w:r>
      <w:r w:rsidR="00682A50">
        <w:rPr>
          <w:sz w:val="28"/>
          <w:szCs w:val="28"/>
        </w:rPr>
        <w:t>:</w:t>
      </w:r>
    </w:p>
    <w:p w:rsidR="0050702F" w:rsidRDefault="0050702F" w:rsidP="00D01F46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 Пункт 1 изложить в следующей редакции: «1.</w:t>
      </w:r>
      <w:r w:rsidR="006B55AA">
        <w:rPr>
          <w:sz w:val="28"/>
          <w:szCs w:val="28"/>
        </w:rPr>
        <w:t xml:space="preserve"> </w:t>
      </w:r>
      <w:r w:rsidR="006B55AA" w:rsidRPr="006B55AA">
        <w:rPr>
          <w:sz w:val="28"/>
          <w:szCs w:val="28"/>
        </w:rPr>
        <w:t>Утвердить с</w:t>
      </w:r>
      <w:r w:rsidR="0051217B">
        <w:rPr>
          <w:sz w:val="28"/>
          <w:szCs w:val="28"/>
        </w:rPr>
        <w:t>хему водоснабжения</w:t>
      </w:r>
      <w:r w:rsidRPr="006B55AA">
        <w:rPr>
          <w:sz w:val="28"/>
          <w:szCs w:val="28"/>
        </w:rPr>
        <w:t xml:space="preserve"> и водоотведения города Батайска на перспективу до 2025 года». Актуализация» том 1</w:t>
      </w:r>
      <w:r w:rsidR="0051217B">
        <w:rPr>
          <w:sz w:val="28"/>
          <w:szCs w:val="28"/>
        </w:rPr>
        <w:t xml:space="preserve"> книга 1</w:t>
      </w:r>
      <w:r w:rsidRPr="006B55AA">
        <w:rPr>
          <w:sz w:val="28"/>
          <w:szCs w:val="28"/>
        </w:rPr>
        <w:t xml:space="preserve"> № 349-15-ПЗ-НВ</w:t>
      </w:r>
      <w:r>
        <w:rPr>
          <w:sz w:val="28"/>
          <w:szCs w:val="28"/>
        </w:rPr>
        <w:t>К и «Схему</w:t>
      </w:r>
      <w:r w:rsidRPr="00C93680">
        <w:rPr>
          <w:sz w:val="28"/>
          <w:szCs w:val="28"/>
        </w:rPr>
        <w:t xml:space="preserve"> водоотведения сточных (ливневых, дождевых) вод </w:t>
      </w:r>
      <w:r>
        <w:rPr>
          <w:sz w:val="28"/>
          <w:szCs w:val="28"/>
        </w:rPr>
        <w:t>муниципального образования</w:t>
      </w:r>
      <w:r w:rsidRPr="00C93680">
        <w:rPr>
          <w:sz w:val="28"/>
          <w:szCs w:val="28"/>
        </w:rPr>
        <w:t xml:space="preserve"> «Город Батайск</w:t>
      </w:r>
      <w:r w:rsidR="0051217B">
        <w:rPr>
          <w:sz w:val="28"/>
          <w:szCs w:val="28"/>
        </w:rPr>
        <w:t>» «13-11-23-ПЗ»</w:t>
      </w:r>
      <w:r w:rsidR="00DC0575">
        <w:rPr>
          <w:sz w:val="28"/>
          <w:szCs w:val="28"/>
        </w:rPr>
        <w:t xml:space="preserve"> согласно приложению (</w:t>
      </w:r>
      <w:r w:rsidR="00D01F46">
        <w:rPr>
          <w:sz w:val="28"/>
          <w:szCs w:val="28"/>
        </w:rPr>
        <w:t>хранит</w:t>
      </w:r>
      <w:r w:rsidR="00DC0575">
        <w:rPr>
          <w:sz w:val="28"/>
          <w:szCs w:val="28"/>
        </w:rPr>
        <w:t>ся в УЖКХ города Батайска)</w:t>
      </w:r>
      <w:r w:rsidR="00D01F46">
        <w:rPr>
          <w:sz w:val="28"/>
          <w:szCs w:val="28"/>
        </w:rPr>
        <w:t>.</w:t>
      </w:r>
    </w:p>
    <w:p w:rsidR="00A06393" w:rsidRDefault="00AA297D" w:rsidP="00D01F46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313C">
        <w:rPr>
          <w:sz w:val="28"/>
          <w:szCs w:val="28"/>
        </w:rPr>
        <w:t>2</w:t>
      </w:r>
      <w:r w:rsidR="00370086">
        <w:rPr>
          <w:sz w:val="28"/>
          <w:szCs w:val="28"/>
        </w:rPr>
        <w:t>. Настоящее постановление подлежит размещению на официальном сайте Администрации города Батайска.</w:t>
      </w:r>
    </w:p>
    <w:p w:rsidR="00D75500" w:rsidRDefault="00B8313C" w:rsidP="00D01F4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05785">
        <w:rPr>
          <w:sz w:val="28"/>
          <w:szCs w:val="28"/>
        </w:rPr>
        <w:t>. </w:t>
      </w:r>
      <w:r w:rsidR="00A06393" w:rsidRPr="00A06393">
        <w:rPr>
          <w:sz w:val="28"/>
          <w:szCs w:val="28"/>
        </w:rPr>
        <w:t xml:space="preserve">Контроль за исполнением настоящего </w:t>
      </w:r>
      <w:r w:rsidR="00A06393">
        <w:rPr>
          <w:sz w:val="28"/>
          <w:szCs w:val="28"/>
        </w:rPr>
        <w:t>постановления</w:t>
      </w:r>
      <w:r w:rsidR="00A06393" w:rsidRPr="00A06393">
        <w:rPr>
          <w:sz w:val="28"/>
          <w:szCs w:val="28"/>
        </w:rPr>
        <w:t xml:space="preserve"> возложить </w:t>
      </w:r>
      <w:proofErr w:type="gramStart"/>
      <w:r w:rsidR="00A06393" w:rsidRPr="00A06393">
        <w:rPr>
          <w:sz w:val="28"/>
          <w:szCs w:val="28"/>
        </w:rPr>
        <w:t>на</w:t>
      </w:r>
      <w:proofErr w:type="gramEnd"/>
    </w:p>
    <w:p w:rsidR="00D75500" w:rsidRDefault="00D75500" w:rsidP="00D01F46">
      <w:pPr>
        <w:tabs>
          <w:tab w:val="left" w:pos="0"/>
        </w:tabs>
        <w:jc w:val="both"/>
        <w:rPr>
          <w:sz w:val="28"/>
          <w:szCs w:val="28"/>
        </w:rPr>
      </w:pPr>
    </w:p>
    <w:p w:rsidR="00D75500" w:rsidRDefault="00D75500" w:rsidP="00D01F46">
      <w:pPr>
        <w:tabs>
          <w:tab w:val="left" w:pos="0"/>
        </w:tabs>
        <w:jc w:val="both"/>
        <w:rPr>
          <w:sz w:val="28"/>
          <w:szCs w:val="28"/>
        </w:rPr>
      </w:pPr>
    </w:p>
    <w:p w:rsidR="00D75500" w:rsidRDefault="00D75500" w:rsidP="00D01F46">
      <w:pPr>
        <w:tabs>
          <w:tab w:val="left" w:pos="0"/>
        </w:tabs>
        <w:jc w:val="both"/>
        <w:rPr>
          <w:sz w:val="28"/>
          <w:szCs w:val="28"/>
        </w:rPr>
      </w:pPr>
    </w:p>
    <w:p w:rsidR="00405785" w:rsidRPr="00AA297D" w:rsidRDefault="00A06393" w:rsidP="00D01F46">
      <w:pPr>
        <w:tabs>
          <w:tab w:val="left" w:pos="0"/>
        </w:tabs>
        <w:jc w:val="both"/>
        <w:rPr>
          <w:sz w:val="28"/>
          <w:szCs w:val="28"/>
        </w:rPr>
      </w:pPr>
      <w:r w:rsidRPr="00A06393">
        <w:rPr>
          <w:sz w:val="28"/>
          <w:szCs w:val="28"/>
        </w:rPr>
        <w:lastRenderedPageBreak/>
        <w:t>заместителя главы</w:t>
      </w:r>
      <w:r w:rsidR="00370086">
        <w:rPr>
          <w:sz w:val="28"/>
          <w:szCs w:val="28"/>
        </w:rPr>
        <w:t xml:space="preserve"> Администрации города Батайска по жилищно-коммунальному хозяйству  </w:t>
      </w:r>
      <w:proofErr w:type="spellStart"/>
      <w:r w:rsidR="00370086">
        <w:rPr>
          <w:sz w:val="28"/>
          <w:szCs w:val="28"/>
        </w:rPr>
        <w:t>Калганова</w:t>
      </w:r>
      <w:proofErr w:type="spellEnd"/>
      <w:r w:rsidR="00370086">
        <w:rPr>
          <w:sz w:val="28"/>
          <w:szCs w:val="28"/>
        </w:rPr>
        <w:t xml:space="preserve"> С.В.</w:t>
      </w:r>
    </w:p>
    <w:p w:rsidR="00AA297D" w:rsidRDefault="00AA297D" w:rsidP="00D01F46">
      <w:pPr>
        <w:ind w:firstLine="720"/>
        <w:jc w:val="both"/>
        <w:rPr>
          <w:spacing w:val="-24"/>
          <w:sz w:val="28"/>
        </w:rPr>
      </w:pPr>
    </w:p>
    <w:p w:rsidR="00AA297D" w:rsidRDefault="00AA297D" w:rsidP="00D01F46">
      <w:pPr>
        <w:ind w:firstLine="720"/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D01F46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D01F46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82642A" w:rsidRDefault="0082642A" w:rsidP="00D01F46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D75500" w:rsidRPr="00D75500" w:rsidRDefault="006B55AA" w:rsidP="00D755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D75500" w:rsidRPr="00D75500">
              <w:rPr>
                <w:sz w:val="28"/>
                <w:szCs w:val="28"/>
              </w:rPr>
              <w:t>Р.П. Волошин</w:t>
            </w:r>
          </w:p>
          <w:p w:rsidR="00AA297D" w:rsidRDefault="00AA297D" w:rsidP="00D01F46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D01F46" w:rsidRDefault="00D01F46" w:rsidP="00D75500">
      <w:pPr>
        <w:jc w:val="both"/>
        <w:rPr>
          <w:sz w:val="28"/>
        </w:rPr>
      </w:pPr>
    </w:p>
    <w:p w:rsidR="00AA297D" w:rsidRDefault="00AA297D" w:rsidP="00D01F46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EC29DB" w:rsidRDefault="00707AD2" w:rsidP="00D01F46">
      <w:pPr>
        <w:jc w:val="both"/>
        <w:rPr>
          <w:sz w:val="28"/>
        </w:rPr>
      </w:pPr>
      <w:r>
        <w:rPr>
          <w:sz w:val="28"/>
        </w:rPr>
        <w:t xml:space="preserve">Управление </w:t>
      </w:r>
      <w:proofErr w:type="gramStart"/>
      <w:r>
        <w:rPr>
          <w:sz w:val="28"/>
        </w:rPr>
        <w:t>жилищно-коммунального</w:t>
      </w:r>
      <w:proofErr w:type="gramEnd"/>
    </w:p>
    <w:p w:rsidR="00AA297D" w:rsidRDefault="00707AD2" w:rsidP="00D01F46">
      <w:pPr>
        <w:jc w:val="both"/>
        <w:rPr>
          <w:sz w:val="28"/>
        </w:rPr>
      </w:pPr>
      <w:r>
        <w:rPr>
          <w:sz w:val="28"/>
        </w:rPr>
        <w:t>хозяйства города Батайска</w:t>
      </w:r>
    </w:p>
    <w:sectPr w:rsidR="00AA297D" w:rsidSect="00D7550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3E1" w:rsidRDefault="006E53E1" w:rsidP="00D75500">
      <w:r>
        <w:separator/>
      </w:r>
    </w:p>
  </w:endnote>
  <w:endnote w:type="continuationSeparator" w:id="0">
    <w:p w:rsidR="006E53E1" w:rsidRDefault="006E53E1" w:rsidP="00D7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3E1" w:rsidRDefault="006E53E1" w:rsidP="00D75500">
      <w:r>
        <w:separator/>
      </w:r>
    </w:p>
  </w:footnote>
  <w:footnote w:type="continuationSeparator" w:id="0">
    <w:p w:rsidR="006E53E1" w:rsidRDefault="006E53E1" w:rsidP="00D75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995724"/>
      <w:docPartObj>
        <w:docPartGallery w:val="Page Numbers (Top of Page)"/>
        <w:docPartUnique/>
      </w:docPartObj>
    </w:sdtPr>
    <w:sdtEndPr/>
    <w:sdtContent>
      <w:p w:rsidR="00D75500" w:rsidRDefault="00307775">
        <w:pPr>
          <w:pStyle w:val="a7"/>
          <w:jc w:val="center"/>
        </w:pPr>
        <w:r>
          <w:fldChar w:fldCharType="begin"/>
        </w:r>
        <w:r w:rsidR="00D75500">
          <w:instrText>PAGE   \* MERGEFORMAT</w:instrText>
        </w:r>
        <w:r>
          <w:fldChar w:fldCharType="separate"/>
        </w:r>
        <w:r w:rsidR="006C2D17">
          <w:rPr>
            <w:noProof/>
          </w:rPr>
          <w:t>2</w:t>
        </w:r>
        <w:r>
          <w:fldChar w:fldCharType="end"/>
        </w:r>
      </w:p>
    </w:sdtContent>
  </w:sdt>
  <w:p w:rsidR="00D75500" w:rsidRDefault="00D755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95C70"/>
    <w:rsid w:val="000E6773"/>
    <w:rsid w:val="001E3A75"/>
    <w:rsid w:val="001F78AC"/>
    <w:rsid w:val="00243AB3"/>
    <w:rsid w:val="00253CC3"/>
    <w:rsid w:val="00254E2F"/>
    <w:rsid w:val="00304537"/>
    <w:rsid w:val="00307775"/>
    <w:rsid w:val="00370086"/>
    <w:rsid w:val="003907C5"/>
    <w:rsid w:val="003B2E9E"/>
    <w:rsid w:val="003E04D9"/>
    <w:rsid w:val="00405785"/>
    <w:rsid w:val="00445290"/>
    <w:rsid w:val="004E045D"/>
    <w:rsid w:val="0050702F"/>
    <w:rsid w:val="0051217B"/>
    <w:rsid w:val="00634D82"/>
    <w:rsid w:val="00682A50"/>
    <w:rsid w:val="006B55AA"/>
    <w:rsid w:val="006C2D17"/>
    <w:rsid w:val="006E53E1"/>
    <w:rsid w:val="00707AD2"/>
    <w:rsid w:val="007B2321"/>
    <w:rsid w:val="0082642A"/>
    <w:rsid w:val="009D0FAF"/>
    <w:rsid w:val="00A06393"/>
    <w:rsid w:val="00A66B23"/>
    <w:rsid w:val="00AA297D"/>
    <w:rsid w:val="00B71062"/>
    <w:rsid w:val="00B8313C"/>
    <w:rsid w:val="00BB7B49"/>
    <w:rsid w:val="00BE18D9"/>
    <w:rsid w:val="00C031F2"/>
    <w:rsid w:val="00C63054"/>
    <w:rsid w:val="00C9234C"/>
    <w:rsid w:val="00D01F46"/>
    <w:rsid w:val="00D75500"/>
    <w:rsid w:val="00DC0575"/>
    <w:rsid w:val="00EC29DB"/>
    <w:rsid w:val="00ED53EF"/>
    <w:rsid w:val="00EE2DDD"/>
    <w:rsid w:val="00F0452B"/>
    <w:rsid w:val="00F11C0D"/>
    <w:rsid w:val="00F94ACA"/>
    <w:rsid w:val="00FA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070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755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755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55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070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755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755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55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2024-06-06T06:41:00Z</cp:lastPrinted>
  <dcterms:created xsi:type="dcterms:W3CDTF">2024-07-10T08:06:00Z</dcterms:created>
  <dcterms:modified xsi:type="dcterms:W3CDTF">2024-07-10T08:06:00Z</dcterms:modified>
</cp:coreProperties>
</file>