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D7" w:rsidRDefault="004D5990">
      <w:pPr>
        <w:jc w:val="center"/>
      </w:pPr>
      <w:r>
        <w:rPr>
          <w:noProof/>
          <w:sz w:val="20"/>
        </w:rPr>
        <w:drawing>
          <wp:inline distT="0" distB="0" distL="0" distR="0">
            <wp:extent cx="541147" cy="784606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1147" cy="78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D7" w:rsidRDefault="006C76D7">
      <w:pPr>
        <w:jc w:val="center"/>
      </w:pPr>
    </w:p>
    <w:p w:rsidR="006C76D7" w:rsidRDefault="004D5990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:rsidR="006C76D7" w:rsidRDefault="006C76D7">
      <w:pPr>
        <w:ind w:left="57" w:right="113"/>
        <w:jc w:val="center"/>
        <w:rPr>
          <w:sz w:val="26"/>
        </w:rPr>
      </w:pPr>
    </w:p>
    <w:p w:rsidR="006C76D7" w:rsidRDefault="004D5990">
      <w:pPr>
        <w:jc w:val="center"/>
        <w:rPr>
          <w:sz w:val="20"/>
        </w:rPr>
      </w:pPr>
      <w:r>
        <w:rPr>
          <w:b/>
          <w:spacing w:val="20"/>
          <w:sz w:val="36"/>
        </w:rPr>
        <w:t>ПОСТАНОВЛЕНИЕ</w:t>
      </w:r>
    </w:p>
    <w:p w:rsidR="006C76D7" w:rsidRDefault="006C76D7">
      <w:pPr>
        <w:ind w:left="57" w:right="113"/>
        <w:jc w:val="center"/>
        <w:rPr>
          <w:b/>
          <w:sz w:val="26"/>
          <w:u w:val="single"/>
        </w:rPr>
      </w:pPr>
    </w:p>
    <w:p w:rsidR="006C76D7" w:rsidRDefault="004D5990">
      <w:pPr>
        <w:ind w:left="57" w:right="113"/>
        <w:jc w:val="center"/>
        <w:rPr>
          <w:sz w:val="28"/>
        </w:rPr>
      </w:pPr>
      <w:r>
        <w:rPr>
          <w:sz w:val="28"/>
        </w:rPr>
        <w:t xml:space="preserve">от </w:t>
      </w:r>
      <w:r w:rsidR="00AA03F1">
        <w:rPr>
          <w:kern w:val="2"/>
          <w:sz w:val="28"/>
          <w:szCs w:val="28"/>
          <w:u w:val="single"/>
        </w:rPr>
        <w:t>02</w:t>
      </w:r>
      <w:bookmarkStart w:id="0" w:name="_GoBack"/>
      <w:bookmarkEnd w:id="0"/>
      <w:r w:rsidR="00AA03F1" w:rsidRPr="00AA03F1">
        <w:rPr>
          <w:kern w:val="2"/>
          <w:sz w:val="28"/>
          <w:szCs w:val="28"/>
          <w:u w:val="single"/>
        </w:rPr>
        <w:t>.08.2023</w:t>
      </w:r>
      <w:r w:rsidR="00AA03F1" w:rsidRPr="00AA03F1">
        <w:rPr>
          <w:kern w:val="2"/>
          <w:sz w:val="28"/>
          <w:szCs w:val="28"/>
        </w:rPr>
        <w:t xml:space="preserve"> № </w:t>
      </w:r>
      <w:r w:rsidR="00AA03F1">
        <w:rPr>
          <w:kern w:val="2"/>
          <w:sz w:val="28"/>
          <w:szCs w:val="28"/>
          <w:u w:val="single"/>
        </w:rPr>
        <w:t>2100</w:t>
      </w:r>
    </w:p>
    <w:p w:rsidR="006C76D7" w:rsidRDefault="006C76D7">
      <w:pPr>
        <w:ind w:left="57" w:right="113"/>
        <w:jc w:val="center"/>
        <w:rPr>
          <w:sz w:val="26"/>
        </w:rPr>
      </w:pPr>
    </w:p>
    <w:p w:rsidR="006C76D7" w:rsidRDefault="004D5990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6C76D7" w:rsidRDefault="006C76D7">
      <w:pPr>
        <w:jc w:val="center"/>
        <w:rPr>
          <w:sz w:val="28"/>
        </w:rPr>
      </w:pPr>
    </w:p>
    <w:p w:rsidR="006C76D7" w:rsidRDefault="006C76D7">
      <w:pPr>
        <w:jc w:val="center"/>
        <w:rPr>
          <w:sz w:val="28"/>
        </w:rPr>
      </w:pPr>
    </w:p>
    <w:p w:rsidR="006C76D7" w:rsidRDefault="004D5990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</w:p>
    <w:p w:rsidR="006C76D7" w:rsidRDefault="004D5990">
      <w:pPr>
        <w:jc w:val="center"/>
        <w:rPr>
          <w:b/>
          <w:sz w:val="28"/>
        </w:rPr>
      </w:pPr>
      <w:r>
        <w:rPr>
          <w:b/>
          <w:sz w:val="28"/>
        </w:rPr>
        <w:t xml:space="preserve">города Батайска от 27.03.2023 № 777 </w:t>
      </w:r>
    </w:p>
    <w:p w:rsidR="006C76D7" w:rsidRDefault="004D5990">
      <w:pPr>
        <w:jc w:val="center"/>
        <w:rPr>
          <w:b/>
          <w:sz w:val="28"/>
        </w:rPr>
      </w:pPr>
      <w:r>
        <w:rPr>
          <w:sz w:val="28"/>
        </w:rPr>
        <w:t>«</w:t>
      </w:r>
      <w:r>
        <w:rPr>
          <w:b/>
          <w:color w:val="1A1A1A"/>
          <w:sz w:val="28"/>
          <w:highlight w:val="white"/>
        </w:rPr>
        <w:t>О</w:t>
      </w:r>
      <w:r>
        <w:t xml:space="preserve"> </w:t>
      </w:r>
      <w:r>
        <w:rPr>
          <w:b/>
          <w:sz w:val="28"/>
        </w:rPr>
        <w:t xml:space="preserve">порядке формирования муниципальных социальных заказов на оказание </w:t>
      </w:r>
      <w:r>
        <w:rPr>
          <w:b/>
          <w:sz w:val="28"/>
        </w:rPr>
        <w:t>муниципальных услуг в социальной сфере, отнесенных к полномочиям Администрации города Батайска, о форме и сроках формирования отчета об их исполнении</w:t>
      </w:r>
      <w:r>
        <w:rPr>
          <w:sz w:val="28"/>
        </w:rPr>
        <w:t>»</w:t>
      </w:r>
    </w:p>
    <w:p w:rsidR="006C76D7" w:rsidRDefault="006C76D7">
      <w:pPr>
        <w:jc w:val="center"/>
        <w:rPr>
          <w:b/>
          <w:sz w:val="28"/>
        </w:rPr>
      </w:pPr>
    </w:p>
    <w:p w:rsidR="006C76D7" w:rsidRDefault="006C76D7">
      <w:pPr>
        <w:jc w:val="center"/>
        <w:rPr>
          <w:b/>
          <w:sz w:val="28"/>
        </w:rPr>
      </w:pPr>
    </w:p>
    <w:p w:rsidR="006C76D7" w:rsidRDefault="004D5990">
      <w:pPr>
        <w:pStyle w:val="1"/>
        <w:jc w:val="both"/>
        <w:rPr>
          <w:sz w:val="28"/>
        </w:rPr>
      </w:pPr>
      <w:r>
        <w:rPr>
          <w:sz w:val="28"/>
        </w:rPr>
        <w:t>В соответствии с частью 3 статьи 28 Федерального закона от 13.07.2020 № 189-ФЗ «О государственном (муни</w:t>
      </w:r>
      <w:r>
        <w:rPr>
          <w:sz w:val="28"/>
        </w:rPr>
        <w:t xml:space="preserve">ципальном) социальном заказе на оказание государственных (муниципальных) услуг в социальной сфере» (далее – Федеральный закон от 13.07.2020 № 189-ФЗ), Уставом муниципального образования «Город Батайск», Администрация города Батайска </w:t>
      </w:r>
      <w:r>
        <w:rPr>
          <w:b/>
          <w:sz w:val="28"/>
        </w:rPr>
        <w:t>постановляет:</w:t>
      </w:r>
    </w:p>
    <w:p w:rsidR="006C76D7" w:rsidRDefault="006C76D7">
      <w:pPr>
        <w:ind w:firstLine="1417"/>
        <w:jc w:val="both"/>
        <w:rPr>
          <w:sz w:val="28"/>
        </w:rPr>
      </w:pPr>
    </w:p>
    <w:p w:rsidR="006C76D7" w:rsidRDefault="004D5990">
      <w:pPr>
        <w:ind w:firstLine="425"/>
        <w:jc w:val="both"/>
        <w:rPr>
          <w:sz w:val="28"/>
        </w:rPr>
      </w:pPr>
      <w:r>
        <w:rPr>
          <w:sz w:val="28"/>
        </w:rPr>
        <w:t>1. Внест</w:t>
      </w:r>
      <w:r>
        <w:rPr>
          <w:sz w:val="28"/>
        </w:rPr>
        <w:t xml:space="preserve">и изменения в постановление Администрации города Батайска от 27.03.2023 № 777 </w:t>
      </w:r>
      <w:r>
        <w:rPr>
          <w:color w:val="1A1A1A"/>
          <w:sz w:val="28"/>
          <w:highlight w:val="white"/>
        </w:rPr>
        <w:t>«О</w:t>
      </w:r>
      <w:r>
        <w:t xml:space="preserve"> </w:t>
      </w:r>
      <w:r>
        <w:rPr>
          <w:sz w:val="28"/>
        </w:rPr>
        <w:t>Порядке формирования муниципальных социальных заказов на оказание муниципальных услуг в социальной сфере, отнесенных к полномочиям Администрации города Батайска, о форме и сро</w:t>
      </w:r>
      <w:r>
        <w:rPr>
          <w:sz w:val="28"/>
        </w:rPr>
        <w:t>ках формирования отчета об их исполнении", следующие изменения:</w:t>
      </w:r>
    </w:p>
    <w:p w:rsidR="006C76D7" w:rsidRDefault="004D5990">
      <w:pPr>
        <w:ind w:firstLine="425"/>
        <w:jc w:val="both"/>
        <w:rPr>
          <w:sz w:val="28"/>
        </w:rPr>
      </w:pPr>
      <w:r>
        <w:rPr>
          <w:sz w:val="28"/>
        </w:rPr>
        <w:t>1.1. В приложении № 1 п.8 изложить в следующей редакции: «Муниципальный социальный заказ утверждается уполномоченным органом не позднее 15 рабочих дней со дня принятия местного закона о местно</w:t>
      </w:r>
      <w:r>
        <w:rPr>
          <w:sz w:val="28"/>
        </w:rPr>
        <w:t>м бюджете на очередной финансовый год и на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органа».</w:t>
      </w:r>
    </w:p>
    <w:p w:rsidR="006C76D7" w:rsidRDefault="004D5990">
      <w:pPr>
        <w:ind w:firstLine="425"/>
        <w:jc w:val="both"/>
        <w:rPr>
          <w:sz w:val="28"/>
        </w:rPr>
      </w:pPr>
      <w:r>
        <w:rPr>
          <w:sz w:val="28"/>
        </w:rPr>
        <w:t>1.2.  В приложении № 2 п.17 изложить в следующей редакции: «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оказанием муниципальных услуг в социальной сфере осуществляет уполномоченный орган посредством проведения плановых и внеплановых проверок (далее – проверки).</w:t>
      </w:r>
    </w:p>
    <w:p w:rsidR="006C76D7" w:rsidRDefault="004D5990">
      <w:pPr>
        <w:ind w:firstLine="425"/>
        <w:jc w:val="both"/>
        <w:rPr>
          <w:sz w:val="28"/>
        </w:rPr>
      </w:pPr>
      <w:r>
        <w:rPr>
          <w:sz w:val="28"/>
        </w:rPr>
        <w:lastRenderedPageBreak/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утвержденным  муниципальным социальным заказом установлен объем оказани</w:t>
      </w:r>
      <w:r>
        <w:rPr>
          <w:sz w:val="28"/>
        </w:rPr>
        <w:t>я муниципальных услуг в социальной сфере на основании муниципального  задания, правила осуществления контроля за оказанием муниципальных услуг в социальной сфере муниципальными учреждениями города Батайска, оказывающими услуги в социальной сфере в соответс</w:t>
      </w:r>
      <w:r>
        <w:rPr>
          <w:sz w:val="28"/>
        </w:rPr>
        <w:t>твии с муниципальным социальным заказом, определяются в соответствии с постановлением Администрации города Батайска от 30.10.2015 № 2115 «О порядке формирования муниципального задания на оказание муниципальных услуг (выполнение работ) в отношении муниципал</w:t>
      </w:r>
      <w:r>
        <w:rPr>
          <w:sz w:val="28"/>
        </w:rPr>
        <w:t>ьных учреждений города Батайска и финансового обеспечения выполнения муниципального задания».</w:t>
      </w:r>
    </w:p>
    <w:p w:rsidR="006C76D7" w:rsidRDefault="004D5990">
      <w:pPr>
        <w:ind w:firstLine="425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:rsidR="006C76D7" w:rsidRDefault="004D5990">
      <w:pPr>
        <w:ind w:firstLine="425"/>
        <w:jc w:val="both"/>
        <w:rPr>
          <w:sz w:val="28"/>
        </w:rPr>
      </w:pPr>
      <w:r>
        <w:rPr>
          <w:sz w:val="28"/>
        </w:rPr>
        <w:t>3. Настоящее постановление подлежит размещению на официальном сайте Администраци</w:t>
      </w:r>
      <w:r>
        <w:rPr>
          <w:sz w:val="28"/>
        </w:rPr>
        <w:t>и города Батайска.</w:t>
      </w:r>
    </w:p>
    <w:p w:rsidR="006C76D7" w:rsidRDefault="004D5990">
      <w:pPr>
        <w:ind w:firstLine="425"/>
        <w:jc w:val="both"/>
        <w:rPr>
          <w:sz w:val="28"/>
        </w:rPr>
      </w:pPr>
      <w:r>
        <w:rPr>
          <w:sz w:val="28"/>
        </w:rPr>
        <w:t>4. Настоящее постановление подлежит включению в регистр муниципальных нормативных правовых актов Ростовской области.</w:t>
      </w:r>
    </w:p>
    <w:p w:rsidR="006C76D7" w:rsidRDefault="004D5990">
      <w:pPr>
        <w:ind w:firstLine="425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города Батайска по </w:t>
      </w:r>
      <w:r>
        <w:rPr>
          <w:sz w:val="28"/>
        </w:rPr>
        <w:t>социальным вопросам Кузьменко Н.В.</w:t>
      </w:r>
    </w:p>
    <w:p w:rsidR="006C76D7" w:rsidRDefault="006C76D7">
      <w:pPr>
        <w:ind w:firstLine="709"/>
        <w:jc w:val="both"/>
        <w:rPr>
          <w:sz w:val="28"/>
        </w:rPr>
      </w:pPr>
    </w:p>
    <w:p w:rsidR="006C76D7" w:rsidRDefault="006C76D7">
      <w:pPr>
        <w:rPr>
          <w:sz w:val="28"/>
        </w:rPr>
      </w:pPr>
    </w:p>
    <w:p w:rsidR="006C76D7" w:rsidRDefault="004D5990">
      <w:pPr>
        <w:rPr>
          <w:sz w:val="28"/>
        </w:rPr>
      </w:pPr>
      <w:r>
        <w:rPr>
          <w:sz w:val="28"/>
        </w:rPr>
        <w:t xml:space="preserve"> Глава Администрации</w:t>
      </w:r>
    </w:p>
    <w:p w:rsidR="006C76D7" w:rsidRDefault="004D5990">
      <w:pPr>
        <w:ind w:left="57"/>
        <w:rPr>
          <w:sz w:val="28"/>
        </w:rPr>
      </w:pPr>
      <w:r>
        <w:rPr>
          <w:sz w:val="28"/>
        </w:rPr>
        <w:t>города Батайска                                                                                Р.П. Волошин</w:t>
      </w:r>
    </w:p>
    <w:p w:rsidR="006C76D7" w:rsidRDefault="004D5990">
      <w:pPr>
        <w:ind w:left="57" w:right="113"/>
        <w:rPr>
          <w:sz w:val="28"/>
        </w:rPr>
      </w:pPr>
      <w:r>
        <w:rPr>
          <w:sz w:val="28"/>
        </w:rPr>
        <w:tab/>
      </w:r>
    </w:p>
    <w:p w:rsidR="006C76D7" w:rsidRDefault="004D5990">
      <w:pPr>
        <w:ind w:left="57" w:right="11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6C76D7" w:rsidRDefault="004D5990">
      <w:pPr>
        <w:rPr>
          <w:sz w:val="28"/>
        </w:rPr>
      </w:pPr>
      <w:r>
        <w:rPr>
          <w:sz w:val="28"/>
        </w:rPr>
        <w:t xml:space="preserve">Постановление вносит </w:t>
      </w:r>
    </w:p>
    <w:p w:rsidR="006C76D7" w:rsidRDefault="004D5990">
      <w:pPr>
        <w:rPr>
          <w:sz w:val="28"/>
        </w:rPr>
      </w:pPr>
      <w:r>
        <w:rPr>
          <w:sz w:val="28"/>
        </w:rPr>
        <w:t xml:space="preserve">Управление образования </w:t>
      </w:r>
    </w:p>
    <w:p w:rsidR="006C76D7" w:rsidRDefault="004D5990">
      <w:pPr>
        <w:rPr>
          <w:sz w:val="28"/>
        </w:rPr>
      </w:pPr>
      <w:r>
        <w:rPr>
          <w:sz w:val="28"/>
        </w:rPr>
        <w:t>города Батайска</w:t>
      </w:r>
    </w:p>
    <w:sectPr w:rsidR="006C76D7">
      <w:headerReference w:type="default" r:id="rId9"/>
      <w:footerReference w:type="default" r:id="rId10"/>
      <w:pgSz w:w="11906" w:h="16838"/>
      <w:pgMar w:top="1134" w:right="851" w:bottom="1134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90" w:rsidRDefault="004D5990">
      <w:r>
        <w:separator/>
      </w:r>
    </w:p>
  </w:endnote>
  <w:endnote w:type="continuationSeparator" w:id="0">
    <w:p w:rsidR="004D5990" w:rsidRDefault="004D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D7" w:rsidRDefault="006C76D7">
    <w:pPr>
      <w:pStyle w:val="af0"/>
    </w:pPr>
  </w:p>
  <w:p w:rsidR="006C76D7" w:rsidRDefault="006C76D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90" w:rsidRDefault="004D5990">
      <w:r>
        <w:separator/>
      </w:r>
    </w:p>
  </w:footnote>
  <w:footnote w:type="continuationSeparator" w:id="0">
    <w:p w:rsidR="004D5990" w:rsidRDefault="004D5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6D7" w:rsidRDefault="004D5990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AA03F1">
      <w:fldChar w:fldCharType="separate"/>
    </w:r>
    <w:r w:rsidR="00AA03F1">
      <w:rPr>
        <w:noProof/>
      </w:rPr>
      <w:t>2</w:t>
    </w:r>
    <w:r>
      <w:fldChar w:fldCharType="end"/>
    </w:r>
  </w:p>
  <w:p w:rsidR="006C76D7" w:rsidRDefault="006C76D7">
    <w:pPr>
      <w:pStyle w:val="af7"/>
      <w:jc w:val="center"/>
    </w:pPr>
  </w:p>
  <w:p w:rsidR="006C76D7" w:rsidRDefault="006C76D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9CC"/>
    <w:multiLevelType w:val="multilevel"/>
    <w:tmpl w:val="E9E0BA46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D7"/>
    <w:rsid w:val="004D5990"/>
    <w:rsid w:val="006C76D7"/>
    <w:rsid w:val="00A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a3">
    <w:name w:val="Название Знак"/>
    <w:link w:val="a4"/>
    <w:rPr>
      <w:sz w:val="28"/>
    </w:rPr>
  </w:style>
  <w:style w:type="character" w:customStyle="1" w:styleId="a4">
    <w:name w:val="Название Знак"/>
    <w:link w:val="a3"/>
    <w:rPr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styleId="40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customStyle="1" w:styleId="WW8Num26z0">
    <w:name w:val="WW8Num26z0"/>
    <w:link w:val="WW8Num26z00"/>
    <w:rPr>
      <w:rFonts w:ascii="Symbol" w:hAnsi="Symbol"/>
    </w:rPr>
  </w:style>
  <w:style w:type="character" w:customStyle="1" w:styleId="WW8Num26z00">
    <w:name w:val="WW8Num26z0"/>
    <w:link w:val="WW8Num26z0"/>
    <w:rPr>
      <w:rFonts w:ascii="Symbol" w:hAnsi="Symbol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 Знак Знак Знак Знак Знак Знак Знак Знак Знак Знак Знак Знак Знак Знак Знак Знак Знак Знак Знак Знак"/>
    <w:basedOn w:val="10"/>
    <w:link w:val="a5"/>
    <w:rPr>
      <w:rFonts w:ascii="Verdana" w:hAnsi="Verdana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contentheader2cols">
    <w:name w:val="contentheader2cols"/>
    <w:basedOn w:val="a"/>
    <w:link w:val="contentheader2cols0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26"/>
    </w:rPr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0"/>
    <w:link w:val="a7"/>
    <w:rPr>
      <w:rFonts w:ascii="Tahoma" w:hAnsi="Tahoma"/>
      <w:sz w:val="16"/>
    </w:rPr>
  </w:style>
  <w:style w:type="paragraph" w:customStyle="1" w:styleId="WW8Num33z0">
    <w:name w:val="WW8Num33z0"/>
    <w:link w:val="WW8Num33z00"/>
    <w:rPr>
      <w:rFonts w:ascii="Symbol" w:hAnsi="Symbol"/>
      <w:sz w:val="16"/>
    </w:rPr>
  </w:style>
  <w:style w:type="character" w:customStyle="1" w:styleId="WW8Num33z00">
    <w:name w:val="WW8Num33z0"/>
    <w:link w:val="WW8Num33z0"/>
    <w:rPr>
      <w:rFonts w:ascii="Symbol" w:hAnsi="Symbol"/>
      <w:sz w:val="16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31z2">
    <w:name w:val="WW8Num31z2"/>
    <w:link w:val="WW8Num31z20"/>
    <w:rPr>
      <w:rFonts w:ascii="Wingdings" w:hAnsi="Wingdings"/>
    </w:rPr>
  </w:style>
  <w:style w:type="character" w:customStyle="1" w:styleId="WW8Num31z20">
    <w:name w:val="WW8Num31z2"/>
    <w:link w:val="WW8Num31z2"/>
    <w:rPr>
      <w:rFonts w:ascii="Wingdings" w:hAnsi="Wingdings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12">
    <w:name w:val="Заголовок 1 Знак"/>
    <w:link w:val="13"/>
    <w:rPr>
      <w:sz w:val="24"/>
    </w:rPr>
  </w:style>
  <w:style w:type="character" w:customStyle="1" w:styleId="13">
    <w:name w:val="Заголовок 1 Знак"/>
    <w:link w:val="12"/>
    <w:rPr>
      <w:sz w:val="24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Heading">
    <w:name w:val="Heading"/>
    <w:basedOn w:val="a"/>
    <w:next w:val="a9"/>
    <w:link w:val="Heading0"/>
    <w:pPr>
      <w:jc w:val="center"/>
    </w:pPr>
    <w:rPr>
      <w:sz w:val="28"/>
    </w:rPr>
  </w:style>
  <w:style w:type="character" w:customStyle="1" w:styleId="Heading0">
    <w:name w:val="Heading"/>
    <w:basedOn w:val="10"/>
    <w:link w:val="Heading"/>
    <w:rPr>
      <w:sz w:val="28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3z3">
    <w:name w:val="WW8Num33z3"/>
    <w:link w:val="WW8Num33z30"/>
    <w:rPr>
      <w:rFonts w:ascii="Symbol" w:hAnsi="Symbol"/>
    </w:rPr>
  </w:style>
  <w:style w:type="character" w:customStyle="1" w:styleId="WW8Num33z30">
    <w:name w:val="WW8Num33z3"/>
    <w:link w:val="WW8Num33z3"/>
    <w:rPr>
      <w:rFonts w:ascii="Symbol" w:hAnsi="Symbol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30z1">
    <w:name w:val="WW8Num30z1"/>
    <w:link w:val="WW8Num30z10"/>
    <w:rPr>
      <w:sz w:val="24"/>
    </w:rPr>
  </w:style>
  <w:style w:type="character" w:customStyle="1" w:styleId="WW8Num30z10">
    <w:name w:val="WW8Num30z1"/>
    <w:link w:val="WW8Num30z1"/>
    <w:rPr>
      <w:sz w:val="24"/>
    </w:rPr>
  </w:style>
  <w:style w:type="paragraph" w:customStyle="1" w:styleId="110">
    <w:name w:val="Гиперссылка1_1"/>
    <w:link w:val="111"/>
    <w:rPr>
      <w:color w:val="0000FF"/>
      <w:u w:val="single"/>
    </w:rPr>
  </w:style>
  <w:style w:type="character" w:customStyle="1" w:styleId="111">
    <w:name w:val="Гиперссылка1_1"/>
    <w:link w:val="110"/>
    <w:rPr>
      <w:color w:val="0000FF"/>
      <w:u w:val="single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styleId="aa">
    <w:name w:val="Body Text Indent"/>
    <w:basedOn w:val="a"/>
    <w:link w:val="ab"/>
    <w:pPr>
      <w:widowControl w:val="0"/>
      <w:spacing w:after="120"/>
      <w:ind w:left="283"/>
    </w:pPr>
    <w:rPr>
      <w:sz w:val="20"/>
    </w:rPr>
  </w:style>
  <w:style w:type="character" w:customStyle="1" w:styleId="ab">
    <w:name w:val="Основной текст с отступом Знак"/>
    <w:basedOn w:val="10"/>
    <w:link w:val="aa"/>
    <w:rPr>
      <w:sz w:val="20"/>
    </w:rPr>
  </w:style>
  <w:style w:type="paragraph" w:customStyle="1" w:styleId="header0">
    <w:name w:val="header0"/>
    <w:basedOn w:val="a"/>
    <w:link w:val="header00"/>
    <w:pPr>
      <w:ind w:left="343"/>
      <w:jc w:val="center"/>
    </w:pPr>
    <w:rPr>
      <w:rFonts w:ascii="Arial" w:hAnsi="Arial"/>
      <w:b/>
      <w:color w:val="3560A7"/>
    </w:rPr>
  </w:style>
  <w:style w:type="character" w:customStyle="1" w:styleId="header00">
    <w:name w:val="header0"/>
    <w:basedOn w:val="10"/>
    <w:link w:val="header0"/>
    <w:rPr>
      <w:rFonts w:ascii="Arial" w:hAnsi="Arial"/>
      <w:b/>
      <w:color w:val="3560A7"/>
      <w:sz w:val="24"/>
    </w:rPr>
  </w:style>
  <w:style w:type="paragraph" w:customStyle="1" w:styleId="WW8Num24z0">
    <w:name w:val="WW8Num24z0"/>
    <w:link w:val="WW8Num24z00"/>
    <w:rPr>
      <w:rFonts w:ascii="Symbol" w:hAnsi="Symbol"/>
      <w:sz w:val="16"/>
    </w:rPr>
  </w:style>
  <w:style w:type="character" w:customStyle="1" w:styleId="WW8Num24z00">
    <w:name w:val="WW8Num24z0"/>
    <w:link w:val="WW8Num24z0"/>
    <w:rPr>
      <w:rFonts w:ascii="Symbol" w:hAnsi="Symbol"/>
      <w:sz w:val="16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</w:rPr>
  </w:style>
  <w:style w:type="character" w:customStyle="1" w:styleId="ad">
    <w:name w:val="Название объекта Знак"/>
    <w:basedOn w:val="10"/>
    <w:link w:val="ac"/>
    <w:rPr>
      <w:i/>
      <w:sz w:val="24"/>
    </w:rPr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11z3">
    <w:name w:val="WW8Num11z3"/>
    <w:link w:val="WW8Num11z30"/>
    <w:rPr>
      <w:rFonts w:ascii="Symbol" w:hAnsi="Symbol"/>
    </w:rPr>
  </w:style>
  <w:style w:type="character" w:customStyle="1" w:styleId="WW8Num11z30">
    <w:name w:val="WW8Num11z3"/>
    <w:link w:val="WW8Num11z3"/>
    <w:rPr>
      <w:rFonts w:ascii="Symbol" w:hAnsi="Symbol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color w:val="000000"/>
      <w:sz w:val="24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8z0">
    <w:name w:val="WW8Num18z0"/>
    <w:link w:val="WW8Num18z00"/>
    <w:rPr>
      <w:rFonts w:ascii="Symbol" w:hAnsi="Symbol"/>
      <w:sz w:val="16"/>
    </w:rPr>
  </w:style>
  <w:style w:type="character" w:customStyle="1" w:styleId="WW8Num18z00">
    <w:name w:val="WW8Num18z0"/>
    <w:link w:val="WW8Num18z0"/>
    <w:rPr>
      <w:rFonts w:ascii="Symbol" w:hAnsi="Symbol"/>
      <w:sz w:val="16"/>
    </w:rPr>
  </w:style>
  <w:style w:type="paragraph" w:styleId="ae">
    <w:name w:val="Normal (Web)"/>
    <w:basedOn w:val="a"/>
    <w:link w:val="af"/>
    <w:pPr>
      <w:spacing w:before="75" w:after="75"/>
    </w:pPr>
    <w:rPr>
      <w:rFonts w:ascii="Arial" w:hAnsi="Arial"/>
      <w:sz w:val="20"/>
    </w:rPr>
  </w:style>
  <w:style w:type="character" w:customStyle="1" w:styleId="af">
    <w:name w:val="Обычный (веб) Знак"/>
    <w:basedOn w:val="10"/>
    <w:link w:val="ae"/>
    <w:rPr>
      <w:rFonts w:ascii="Arial" w:hAnsi="Arial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pple-converted-space">
    <w:name w:val="apple-converted-space"/>
    <w:basedOn w:val="112"/>
    <w:link w:val="apple-converted-space0"/>
  </w:style>
  <w:style w:type="character" w:customStyle="1" w:styleId="apple-converted-space0">
    <w:name w:val="apple-converted-space"/>
    <w:basedOn w:val="113"/>
    <w:link w:val="apple-converted-space"/>
  </w:style>
  <w:style w:type="paragraph" w:customStyle="1" w:styleId="LO-Normal">
    <w:name w:val="LO-Normal"/>
    <w:link w:val="LO-Normal0"/>
    <w:rPr>
      <w:sz w:val="24"/>
    </w:rPr>
  </w:style>
  <w:style w:type="character" w:customStyle="1" w:styleId="LO-Normal0">
    <w:name w:val="LO-Normal"/>
    <w:link w:val="LO-Normal"/>
    <w:rPr>
      <w:sz w:val="24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4z3">
    <w:name w:val="WW8Num24z3"/>
    <w:link w:val="WW8Num24z30"/>
    <w:rPr>
      <w:rFonts w:ascii="Symbol" w:hAnsi="Symbol"/>
    </w:rPr>
  </w:style>
  <w:style w:type="character" w:customStyle="1" w:styleId="WW8Num24z30">
    <w:name w:val="WW8Num24z3"/>
    <w:link w:val="WW8Num24z3"/>
    <w:rPr>
      <w:rFonts w:ascii="Symbol" w:hAnsi="Symbol"/>
    </w:rPr>
  </w:style>
  <w:style w:type="paragraph" w:styleId="af0">
    <w:name w:val="footer"/>
    <w:basedOn w:val="a"/>
    <w:link w:val="16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6">
    <w:name w:val="Нижний колонтитул Знак1"/>
    <w:basedOn w:val="10"/>
    <w:link w:val="af0"/>
    <w:rPr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27">
    <w:name w:val="Знак Знак2"/>
    <w:link w:val="28"/>
  </w:style>
  <w:style w:type="character" w:customStyle="1" w:styleId="28">
    <w:name w:val="Знак Знак2"/>
    <w:link w:val="27"/>
  </w:style>
  <w:style w:type="paragraph" w:styleId="29">
    <w:name w:val="Body Text Indent 2"/>
    <w:basedOn w:val="a"/>
    <w:link w:val="2a"/>
    <w:pPr>
      <w:widowControl w:val="0"/>
      <w:spacing w:after="120" w:line="480" w:lineRule="auto"/>
      <w:ind w:left="283"/>
    </w:pPr>
    <w:rPr>
      <w:sz w:val="20"/>
    </w:rPr>
  </w:style>
  <w:style w:type="character" w:customStyle="1" w:styleId="2a">
    <w:name w:val="Основной текст с отступом 2 Знак"/>
    <w:basedOn w:val="10"/>
    <w:link w:val="29"/>
    <w:rPr>
      <w:sz w:val="20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WW8Num31z1">
    <w:name w:val="WW8Num31z1"/>
    <w:link w:val="WW8Num31z10"/>
    <w:rPr>
      <w:rFonts w:ascii="Courier New" w:hAnsi="Courier New"/>
    </w:rPr>
  </w:style>
  <w:style w:type="character" w:customStyle="1" w:styleId="WW8Num31z10">
    <w:name w:val="WW8Num31z1"/>
    <w:link w:val="WW8Num31z1"/>
    <w:rPr>
      <w:rFonts w:ascii="Courier New" w:hAnsi="Courier New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17"/>
    <w:link w:val="af1"/>
    <w:rPr>
      <w:sz w:val="28"/>
    </w:rPr>
  </w:style>
  <w:style w:type="paragraph" w:customStyle="1" w:styleId="WW8Num7z0">
    <w:name w:val="WW8Num7z0"/>
    <w:link w:val="WW8Num7z00"/>
    <w:rPr>
      <w:rFonts w:ascii="Symbol" w:hAnsi="Symbol"/>
      <w:sz w:val="16"/>
    </w:rPr>
  </w:style>
  <w:style w:type="character" w:customStyle="1" w:styleId="WW8Num7z00">
    <w:name w:val="WW8Num7z0"/>
    <w:link w:val="WW8Num7z0"/>
    <w:rPr>
      <w:rFonts w:ascii="Symbol" w:hAnsi="Symbol"/>
      <w:sz w:val="16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31z0">
    <w:name w:val="WW8Num31z0"/>
    <w:link w:val="WW8Num31z00"/>
    <w:rPr>
      <w:rFonts w:ascii="Symbol" w:hAnsi="Symbol"/>
      <w:sz w:val="16"/>
    </w:rPr>
  </w:style>
  <w:style w:type="character" w:customStyle="1" w:styleId="WW8Num31z00">
    <w:name w:val="WW8Num31z0"/>
    <w:link w:val="WW8Num31z0"/>
    <w:rPr>
      <w:rFonts w:ascii="Symbol" w:hAnsi="Symbol"/>
      <w:sz w:val="16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0"/>
    <w:link w:val="FrameContents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3">
    <w:name w:val="Содержимое таблицы"/>
    <w:basedOn w:val="a"/>
    <w:link w:val="af4"/>
  </w:style>
  <w:style w:type="character" w:customStyle="1" w:styleId="af4">
    <w:name w:val="Содержимое таблицы"/>
    <w:basedOn w:val="10"/>
    <w:link w:val="af3"/>
    <w:rPr>
      <w:sz w:val="24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af5">
    <w:name w:val="Текст Знак"/>
    <w:link w:val="af6"/>
    <w:rPr>
      <w:rFonts w:ascii="Arial" w:hAnsi="Arial"/>
    </w:rPr>
  </w:style>
  <w:style w:type="character" w:customStyle="1" w:styleId="af6">
    <w:name w:val="Текст Знак"/>
    <w:link w:val="af5"/>
    <w:rPr>
      <w:rFonts w:ascii="Arial" w:hAnsi="Arial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4z0">
    <w:name w:val="WW8Num34z0"/>
    <w:link w:val="WW8Num34z00"/>
    <w:rPr>
      <w:rFonts w:ascii="Symbol" w:hAnsi="Symbol"/>
      <w:sz w:val="24"/>
    </w:rPr>
  </w:style>
  <w:style w:type="character" w:customStyle="1" w:styleId="WW8Num34z00">
    <w:name w:val="WW8Num34z0"/>
    <w:link w:val="WW8Num34z0"/>
    <w:rPr>
      <w:rFonts w:ascii="Symbol" w:hAnsi="Symbol"/>
      <w:sz w:val="24"/>
    </w:rPr>
  </w:style>
  <w:style w:type="paragraph" w:customStyle="1" w:styleId="120">
    <w:name w:val="Обычный1_2"/>
    <w:link w:val="121"/>
    <w:rPr>
      <w:sz w:val="24"/>
    </w:rPr>
  </w:style>
  <w:style w:type="character" w:customStyle="1" w:styleId="121">
    <w:name w:val="Обычный1_2"/>
    <w:link w:val="120"/>
    <w:rPr>
      <w:sz w:val="24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character" w:customStyle="1" w:styleId="11">
    <w:name w:val="Заголовок 1 Знак1"/>
    <w:basedOn w:val="10"/>
    <w:link w:val="1"/>
    <w:rPr>
      <w:sz w:val="24"/>
    </w:rPr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31z3">
    <w:name w:val="WW8Num31z3"/>
    <w:link w:val="WW8Num31z30"/>
    <w:rPr>
      <w:rFonts w:ascii="Symbol" w:hAnsi="Symbol"/>
    </w:rPr>
  </w:style>
  <w:style w:type="character" w:customStyle="1" w:styleId="WW8Num31z30">
    <w:name w:val="WW8Num31z3"/>
    <w:link w:val="WW8Num31z3"/>
    <w:rPr>
      <w:rFonts w:ascii="Symbol" w:hAnsi="Symbol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af7">
    <w:name w:val="header"/>
    <w:basedOn w:val="a"/>
    <w:link w:val="18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8">
    <w:name w:val="Верхний колонтитул Знак1"/>
    <w:basedOn w:val="10"/>
    <w:link w:val="af7"/>
    <w:rPr>
      <w:sz w:val="20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15z0">
    <w:name w:val="WW8Num15z0"/>
    <w:link w:val="WW8Num15z00"/>
    <w:rPr>
      <w:b/>
    </w:rPr>
  </w:style>
  <w:style w:type="character" w:customStyle="1" w:styleId="WW8Num15z00">
    <w:name w:val="WW8Num15z0"/>
    <w:link w:val="WW8Num15z0"/>
    <w:rPr>
      <w:b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9">
    <w:name w:val="Гиперссылка1"/>
    <w:link w:val="af8"/>
    <w:rPr>
      <w:color w:val="0000FF"/>
      <w:u w:val="single"/>
    </w:rPr>
  </w:style>
  <w:style w:type="character" w:styleId="af8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styleId="1a">
    <w:name w:val="toc 1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af9">
    <w:name w:val="Верхний колонтитул Знак"/>
    <w:basedOn w:val="112"/>
    <w:link w:val="afa"/>
  </w:style>
  <w:style w:type="character" w:customStyle="1" w:styleId="afa">
    <w:name w:val="Верхний колонтитул Знак"/>
    <w:basedOn w:val="113"/>
    <w:link w:val="af9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afb">
    <w:name w:val="Нижний колонтитул Знак"/>
    <w:link w:val="afc"/>
  </w:style>
  <w:style w:type="character" w:customStyle="1" w:styleId="afc">
    <w:name w:val="Нижний колонтитул Знак"/>
    <w:link w:val="afb"/>
  </w:style>
  <w:style w:type="paragraph" w:customStyle="1" w:styleId="VisitedInternetLink">
    <w:name w:val="Visited Internet Link"/>
    <w:link w:val="VisitedInternetLink0"/>
    <w:rPr>
      <w:color w:val="800080"/>
      <w:u w:val="single"/>
    </w:rPr>
  </w:style>
  <w:style w:type="character" w:customStyle="1" w:styleId="VisitedInternetLink0">
    <w:name w:val="Visited Internet Link"/>
    <w:link w:val="VisitedInternetLink"/>
    <w:rPr>
      <w:color w:val="800080"/>
      <w:u w:val="single"/>
    </w:rPr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4z0">
    <w:name w:val="WW8Num4z0"/>
    <w:link w:val="WW8Num4z00"/>
    <w:rPr>
      <w:rFonts w:ascii="Symbol" w:hAnsi="Symbol"/>
      <w:sz w:val="16"/>
    </w:rPr>
  </w:style>
  <w:style w:type="character" w:customStyle="1" w:styleId="WW8Num4z00">
    <w:name w:val="WW8Num4z0"/>
    <w:link w:val="WW8Num4z0"/>
    <w:rPr>
      <w:rFonts w:ascii="Symbol" w:hAnsi="Symbol"/>
      <w:sz w:val="16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1c">
    <w:name w:val="Основной шрифт абзаца1"/>
    <w:link w:val="WW8Num26z2"/>
  </w:style>
  <w:style w:type="paragraph" w:customStyle="1" w:styleId="WW8Num26z2">
    <w:name w:val="WW8Num26z2"/>
    <w:link w:val="WW8Num26z20"/>
    <w:rPr>
      <w:rFonts w:ascii="Wingdings" w:hAnsi="Wingdings"/>
    </w:rPr>
  </w:style>
  <w:style w:type="character" w:customStyle="1" w:styleId="WW8Num26z20">
    <w:name w:val="WW8Num26z2"/>
    <w:link w:val="WW8Num26z2"/>
    <w:rPr>
      <w:rFonts w:ascii="Wingdings" w:hAnsi="Wingdings"/>
    </w:rPr>
  </w:style>
  <w:style w:type="paragraph" w:customStyle="1" w:styleId="afd">
    <w:name w:val="Заголовок к тексту"/>
    <w:basedOn w:val="a"/>
    <w:next w:val="a9"/>
    <w:link w:val="afe"/>
    <w:pPr>
      <w:spacing w:after="240" w:line="240" w:lineRule="exact"/>
    </w:pPr>
    <w:rPr>
      <w:b/>
      <w:sz w:val="28"/>
    </w:rPr>
  </w:style>
  <w:style w:type="character" w:customStyle="1" w:styleId="afe">
    <w:name w:val="Заголовок к тексту"/>
    <w:basedOn w:val="10"/>
    <w:link w:val="afd"/>
    <w:rPr>
      <w:b/>
      <w:sz w:val="28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styleId="a9">
    <w:name w:val="Body Text"/>
    <w:basedOn w:val="a"/>
    <w:link w:val="17"/>
    <w:pPr>
      <w:jc w:val="both"/>
    </w:pPr>
    <w:rPr>
      <w:sz w:val="28"/>
    </w:rPr>
  </w:style>
  <w:style w:type="character" w:customStyle="1" w:styleId="17">
    <w:name w:val="Основной текст Знак1"/>
    <w:basedOn w:val="10"/>
    <w:link w:val="a9"/>
    <w:rPr>
      <w:sz w:val="28"/>
    </w:rPr>
  </w:style>
  <w:style w:type="paragraph" w:customStyle="1" w:styleId="Default">
    <w:name w:val="Default"/>
    <w:link w:val="Default0"/>
    <w:rPr>
      <w:rFonts w:ascii="Verdana" w:hAnsi="Verdana"/>
      <w:sz w:val="24"/>
    </w:rPr>
  </w:style>
  <w:style w:type="character" w:customStyle="1" w:styleId="Default0">
    <w:name w:val="Default"/>
    <w:link w:val="Default"/>
    <w:rPr>
      <w:rFonts w:ascii="Verdana" w:hAnsi="Verdana"/>
      <w:sz w:val="24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ff">
    <w:name w:val="List Paragraph"/>
    <w:basedOn w:val="a"/>
    <w:link w:val="af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0">
    <w:name w:val="Абзац списка Знак"/>
    <w:basedOn w:val="10"/>
    <w:link w:val="aff"/>
    <w:rPr>
      <w:rFonts w:ascii="Calibri" w:hAnsi="Calibri"/>
      <w:sz w:val="22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112">
    <w:name w:val="Основной шрифт абзаца1_1"/>
    <w:link w:val="113"/>
  </w:style>
  <w:style w:type="character" w:customStyle="1" w:styleId="113">
    <w:name w:val="Основной шрифт абзаца1_1"/>
    <w:link w:val="112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23z0">
    <w:name w:val="WW8Num23z0"/>
    <w:link w:val="WW8Num23z00"/>
    <w:rPr>
      <w:b/>
    </w:rPr>
  </w:style>
  <w:style w:type="character" w:customStyle="1" w:styleId="WW8Num23z00">
    <w:name w:val="WW8Num23z0"/>
    <w:link w:val="WW8Num23z0"/>
    <w:rPr>
      <w:b/>
    </w:rPr>
  </w:style>
  <w:style w:type="paragraph" w:customStyle="1" w:styleId="aff1">
    <w:name w:val="Основной текст Знак"/>
    <w:link w:val="aff2"/>
    <w:rPr>
      <w:sz w:val="28"/>
    </w:rPr>
  </w:style>
  <w:style w:type="character" w:customStyle="1" w:styleId="aff2">
    <w:name w:val="Основной текст Знак"/>
    <w:link w:val="aff1"/>
    <w:rPr>
      <w:sz w:val="28"/>
    </w:rPr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100">
    <w:name w:val="Обычный1_0"/>
    <w:link w:val="101"/>
    <w:rPr>
      <w:sz w:val="24"/>
    </w:rPr>
  </w:style>
  <w:style w:type="character" w:customStyle="1" w:styleId="101">
    <w:name w:val="Обычный1_0"/>
    <w:link w:val="100"/>
    <w:rPr>
      <w:sz w:val="24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aff3">
    <w:name w:val="Гипертекстовая ссылка"/>
    <w:link w:val="aff4"/>
    <w:rPr>
      <w:color w:val="106BBE"/>
    </w:rPr>
  </w:style>
  <w:style w:type="character" w:customStyle="1" w:styleId="aff4">
    <w:name w:val="Гипертекстовая ссылка"/>
    <w:link w:val="aff3"/>
    <w:rPr>
      <w:color w:val="106BB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2d">
    <w:name w:val="Основной текст 2 Знак"/>
    <w:link w:val="2e"/>
    <w:rPr>
      <w:sz w:val="24"/>
    </w:rPr>
  </w:style>
  <w:style w:type="character" w:customStyle="1" w:styleId="2e">
    <w:name w:val="Основной текст 2 Знак"/>
    <w:link w:val="2d"/>
    <w:rPr>
      <w:sz w:val="24"/>
    </w:rPr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5">
    <w:name w:val="Plain Text"/>
    <w:basedOn w:val="a"/>
    <w:link w:val="1f"/>
    <w:pPr>
      <w:spacing w:before="75" w:after="75"/>
    </w:pPr>
    <w:rPr>
      <w:rFonts w:ascii="Arial" w:hAnsi="Arial"/>
      <w:sz w:val="20"/>
    </w:rPr>
  </w:style>
  <w:style w:type="character" w:customStyle="1" w:styleId="1f">
    <w:name w:val="Текст Знак1"/>
    <w:basedOn w:val="10"/>
    <w:link w:val="aff5"/>
    <w:rPr>
      <w:rFonts w:ascii="Arial" w:hAnsi="Arial"/>
      <w:sz w:val="20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aff6">
    <w:name w:val="Текст сноски Знак"/>
    <w:link w:val="aff7"/>
  </w:style>
  <w:style w:type="character" w:customStyle="1" w:styleId="aff7">
    <w:name w:val="Текст сноски Знак"/>
    <w:link w:val="aff6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2f">
    <w:name w:val="Body Text 2"/>
    <w:basedOn w:val="a"/>
    <w:link w:val="210"/>
    <w:pPr>
      <w:spacing w:after="120" w:line="480" w:lineRule="auto"/>
    </w:pPr>
  </w:style>
  <w:style w:type="character" w:customStyle="1" w:styleId="210">
    <w:name w:val="Основной текст 2 Знак1"/>
    <w:basedOn w:val="10"/>
    <w:link w:val="2f"/>
    <w:rPr>
      <w:sz w:val="24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0z0">
    <w:name w:val="WW8Num20z0"/>
    <w:link w:val="WW8Num20z00"/>
    <w:rPr>
      <w:b/>
    </w:rPr>
  </w:style>
  <w:style w:type="character" w:customStyle="1" w:styleId="WW8Num20z00">
    <w:name w:val="WW8Num20z0"/>
    <w:link w:val="WW8Num20z0"/>
    <w:rPr>
      <w:b/>
    </w:rPr>
  </w:style>
  <w:style w:type="paragraph" w:customStyle="1" w:styleId="WW8Num9z0">
    <w:name w:val="WW8Num9z0"/>
    <w:link w:val="WW8Num9z00"/>
    <w:rPr>
      <w:rFonts w:ascii="Symbol" w:hAnsi="Symbol"/>
      <w:sz w:val="16"/>
    </w:rPr>
  </w:style>
  <w:style w:type="character" w:customStyle="1" w:styleId="WW8Num9z00">
    <w:name w:val="WW8Num9z0"/>
    <w:link w:val="WW8Num9z0"/>
    <w:rPr>
      <w:rFonts w:ascii="Symbol" w:hAnsi="Symbol"/>
      <w:sz w:val="16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f2">
    <w:name w:val="Гиперссылка1"/>
    <w:basedOn w:val="112"/>
    <w:link w:val="1f3"/>
    <w:rPr>
      <w:color w:val="0000FF"/>
      <w:u w:val="single"/>
    </w:rPr>
  </w:style>
  <w:style w:type="character" w:customStyle="1" w:styleId="1f3">
    <w:name w:val="Гиперссылка1"/>
    <w:basedOn w:val="113"/>
    <w:link w:val="1f2"/>
    <w:rPr>
      <w:color w:val="0000FF"/>
      <w:u w:val="single"/>
    </w:rPr>
  </w:style>
  <w:style w:type="paragraph" w:customStyle="1" w:styleId="1f4">
    <w:name w:val="Номер страницы1"/>
    <w:basedOn w:val="112"/>
    <w:link w:val="1f5"/>
  </w:style>
  <w:style w:type="character" w:customStyle="1" w:styleId="1f5">
    <w:name w:val="Номер страницы1"/>
    <w:basedOn w:val="113"/>
    <w:link w:val="1f4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0"/>
    <w:link w:val="TableContents"/>
    <w:rPr>
      <w:sz w:val="24"/>
    </w:rPr>
  </w:style>
  <w:style w:type="paragraph" w:styleId="aff8">
    <w:name w:val="Subtitle"/>
    <w:link w:val="af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color w:val="616161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6">
    <w:name w:val="Обычный1"/>
    <w:link w:val="1f7"/>
    <w:rPr>
      <w:sz w:val="24"/>
    </w:rPr>
  </w:style>
  <w:style w:type="character" w:customStyle="1" w:styleId="1f7">
    <w:name w:val="Обычный1"/>
    <w:link w:val="1f6"/>
    <w:rPr>
      <w:sz w:val="24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styleId="affa">
    <w:name w:val="Title"/>
    <w:link w:val="1f8"/>
    <w:uiPriority w:val="10"/>
    <w:qFormat/>
    <w:rPr>
      <w:rFonts w:ascii="XO Thames" w:hAnsi="XO Thames"/>
      <w:b/>
      <w:sz w:val="52"/>
    </w:rPr>
  </w:style>
  <w:style w:type="character" w:customStyle="1" w:styleId="1f8">
    <w:name w:val="Название Знак1"/>
    <w:link w:val="affa"/>
    <w:rPr>
      <w:rFonts w:ascii="XO Thames" w:hAnsi="XO Thames"/>
      <w:b/>
      <w:sz w:val="52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6z0">
    <w:name w:val="WW8Num6z0"/>
    <w:link w:val="WW8Num6z00"/>
    <w:rPr>
      <w:rFonts w:ascii="Times New Roman CYR" w:hAnsi="Times New Roman CYR"/>
    </w:rPr>
  </w:style>
  <w:style w:type="character" w:customStyle="1" w:styleId="WW8Num6z00">
    <w:name w:val="WW8Num6z0"/>
    <w:link w:val="WW8Num6z0"/>
    <w:rPr>
      <w:rFonts w:ascii="Times New Roman CYR" w:hAnsi="Times New Roman CYR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affb">
    <w:name w:val="Знак Знак"/>
    <w:link w:val="affc"/>
    <w:rPr>
      <w:sz w:val="28"/>
    </w:rPr>
  </w:style>
  <w:style w:type="character" w:customStyle="1" w:styleId="affc">
    <w:name w:val="Знак Знак"/>
    <w:link w:val="affb"/>
    <w:rPr>
      <w:sz w:val="28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6z1">
    <w:name w:val="WW8Num26z1"/>
    <w:link w:val="WW8Num26z10"/>
    <w:rPr>
      <w:rFonts w:ascii="Courier New" w:hAnsi="Courier New"/>
    </w:rPr>
  </w:style>
  <w:style w:type="character" w:customStyle="1" w:styleId="WW8Num26z10">
    <w:name w:val="WW8Num26z1"/>
    <w:link w:val="WW8Num26z1"/>
    <w:rPr>
      <w:rFonts w:ascii="Courier New" w:hAnsi="Courier New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affd">
    <w:name w:val="Исполнитель"/>
    <w:basedOn w:val="a9"/>
    <w:next w:val="a9"/>
    <w:link w:val="affe"/>
    <w:pPr>
      <w:spacing w:line="240" w:lineRule="exact"/>
      <w:jc w:val="left"/>
    </w:pPr>
    <w:rPr>
      <w:sz w:val="24"/>
    </w:rPr>
  </w:style>
  <w:style w:type="character" w:customStyle="1" w:styleId="affe">
    <w:name w:val="Исполнитель"/>
    <w:basedOn w:val="17"/>
    <w:link w:val="affd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9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0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a3">
    <w:name w:val="Название Знак"/>
    <w:link w:val="a4"/>
    <w:rPr>
      <w:sz w:val="28"/>
    </w:rPr>
  </w:style>
  <w:style w:type="character" w:customStyle="1" w:styleId="a4">
    <w:name w:val="Название Знак"/>
    <w:link w:val="a3"/>
    <w:rPr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styleId="40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customStyle="1" w:styleId="WW8Num26z0">
    <w:name w:val="WW8Num26z0"/>
    <w:link w:val="WW8Num26z00"/>
    <w:rPr>
      <w:rFonts w:ascii="Symbol" w:hAnsi="Symbol"/>
    </w:rPr>
  </w:style>
  <w:style w:type="character" w:customStyle="1" w:styleId="WW8Num26z00">
    <w:name w:val="WW8Num26z0"/>
    <w:link w:val="WW8Num26z0"/>
    <w:rPr>
      <w:rFonts w:ascii="Symbol" w:hAnsi="Symbol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 Знак Знак Знак Знак Знак Знак Знак Знак Знак Знак Знак Знак Знак Знак Знак Знак Знак Знак Знак Знак"/>
    <w:basedOn w:val="10"/>
    <w:link w:val="a5"/>
    <w:rPr>
      <w:rFonts w:ascii="Verdana" w:hAnsi="Verdana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contentheader2cols">
    <w:name w:val="contentheader2cols"/>
    <w:basedOn w:val="a"/>
    <w:link w:val="contentheader2cols0"/>
    <w:pPr>
      <w:spacing w:before="60"/>
      <w:ind w:left="300"/>
    </w:pPr>
    <w:rPr>
      <w:b/>
      <w:color w:val="3560A7"/>
      <w:sz w:val="26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26"/>
    </w:rPr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0"/>
    <w:link w:val="a7"/>
    <w:rPr>
      <w:rFonts w:ascii="Tahoma" w:hAnsi="Tahoma"/>
      <w:sz w:val="16"/>
    </w:rPr>
  </w:style>
  <w:style w:type="paragraph" w:customStyle="1" w:styleId="WW8Num33z0">
    <w:name w:val="WW8Num33z0"/>
    <w:link w:val="WW8Num33z00"/>
    <w:rPr>
      <w:rFonts w:ascii="Symbol" w:hAnsi="Symbol"/>
      <w:sz w:val="16"/>
    </w:rPr>
  </w:style>
  <w:style w:type="character" w:customStyle="1" w:styleId="WW8Num33z00">
    <w:name w:val="WW8Num33z0"/>
    <w:link w:val="WW8Num33z0"/>
    <w:rPr>
      <w:rFonts w:ascii="Symbol" w:hAnsi="Symbol"/>
      <w:sz w:val="16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31z2">
    <w:name w:val="WW8Num31z2"/>
    <w:link w:val="WW8Num31z20"/>
    <w:rPr>
      <w:rFonts w:ascii="Wingdings" w:hAnsi="Wingdings"/>
    </w:rPr>
  </w:style>
  <w:style w:type="character" w:customStyle="1" w:styleId="WW8Num31z20">
    <w:name w:val="WW8Num31z2"/>
    <w:link w:val="WW8Num31z2"/>
    <w:rPr>
      <w:rFonts w:ascii="Wingdings" w:hAnsi="Wingdings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12">
    <w:name w:val="Заголовок 1 Знак"/>
    <w:link w:val="13"/>
    <w:rPr>
      <w:sz w:val="24"/>
    </w:rPr>
  </w:style>
  <w:style w:type="character" w:customStyle="1" w:styleId="13">
    <w:name w:val="Заголовок 1 Знак"/>
    <w:link w:val="12"/>
    <w:rPr>
      <w:sz w:val="24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Heading">
    <w:name w:val="Heading"/>
    <w:basedOn w:val="a"/>
    <w:next w:val="a9"/>
    <w:link w:val="Heading0"/>
    <w:pPr>
      <w:jc w:val="center"/>
    </w:pPr>
    <w:rPr>
      <w:sz w:val="28"/>
    </w:rPr>
  </w:style>
  <w:style w:type="character" w:customStyle="1" w:styleId="Heading0">
    <w:name w:val="Heading"/>
    <w:basedOn w:val="10"/>
    <w:link w:val="Heading"/>
    <w:rPr>
      <w:sz w:val="28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3z3">
    <w:name w:val="WW8Num33z3"/>
    <w:link w:val="WW8Num33z30"/>
    <w:rPr>
      <w:rFonts w:ascii="Symbol" w:hAnsi="Symbol"/>
    </w:rPr>
  </w:style>
  <w:style w:type="character" w:customStyle="1" w:styleId="WW8Num33z30">
    <w:name w:val="WW8Num33z3"/>
    <w:link w:val="WW8Num33z3"/>
    <w:rPr>
      <w:rFonts w:ascii="Symbol" w:hAnsi="Symbol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30z1">
    <w:name w:val="WW8Num30z1"/>
    <w:link w:val="WW8Num30z10"/>
    <w:rPr>
      <w:sz w:val="24"/>
    </w:rPr>
  </w:style>
  <w:style w:type="character" w:customStyle="1" w:styleId="WW8Num30z10">
    <w:name w:val="WW8Num30z1"/>
    <w:link w:val="WW8Num30z1"/>
    <w:rPr>
      <w:sz w:val="24"/>
    </w:rPr>
  </w:style>
  <w:style w:type="paragraph" w:customStyle="1" w:styleId="110">
    <w:name w:val="Гиперссылка1_1"/>
    <w:link w:val="111"/>
    <w:rPr>
      <w:color w:val="0000FF"/>
      <w:u w:val="single"/>
    </w:rPr>
  </w:style>
  <w:style w:type="character" w:customStyle="1" w:styleId="111">
    <w:name w:val="Гиперссылка1_1"/>
    <w:link w:val="110"/>
    <w:rPr>
      <w:color w:val="0000FF"/>
      <w:u w:val="single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styleId="aa">
    <w:name w:val="Body Text Indent"/>
    <w:basedOn w:val="a"/>
    <w:link w:val="ab"/>
    <w:pPr>
      <w:widowControl w:val="0"/>
      <w:spacing w:after="120"/>
      <w:ind w:left="283"/>
    </w:pPr>
    <w:rPr>
      <w:sz w:val="20"/>
    </w:rPr>
  </w:style>
  <w:style w:type="character" w:customStyle="1" w:styleId="ab">
    <w:name w:val="Основной текст с отступом Знак"/>
    <w:basedOn w:val="10"/>
    <w:link w:val="aa"/>
    <w:rPr>
      <w:sz w:val="20"/>
    </w:rPr>
  </w:style>
  <w:style w:type="paragraph" w:customStyle="1" w:styleId="header0">
    <w:name w:val="header0"/>
    <w:basedOn w:val="a"/>
    <w:link w:val="header00"/>
    <w:pPr>
      <w:ind w:left="343"/>
      <w:jc w:val="center"/>
    </w:pPr>
    <w:rPr>
      <w:rFonts w:ascii="Arial" w:hAnsi="Arial"/>
      <w:b/>
      <w:color w:val="3560A7"/>
    </w:rPr>
  </w:style>
  <w:style w:type="character" w:customStyle="1" w:styleId="header00">
    <w:name w:val="header0"/>
    <w:basedOn w:val="10"/>
    <w:link w:val="header0"/>
    <w:rPr>
      <w:rFonts w:ascii="Arial" w:hAnsi="Arial"/>
      <w:b/>
      <w:color w:val="3560A7"/>
      <w:sz w:val="24"/>
    </w:rPr>
  </w:style>
  <w:style w:type="paragraph" w:customStyle="1" w:styleId="WW8Num24z0">
    <w:name w:val="WW8Num24z0"/>
    <w:link w:val="WW8Num24z00"/>
    <w:rPr>
      <w:rFonts w:ascii="Symbol" w:hAnsi="Symbol"/>
      <w:sz w:val="16"/>
    </w:rPr>
  </w:style>
  <w:style w:type="character" w:customStyle="1" w:styleId="WW8Num24z00">
    <w:name w:val="WW8Num24z0"/>
    <w:link w:val="WW8Num24z0"/>
    <w:rPr>
      <w:rFonts w:ascii="Symbol" w:hAnsi="Symbol"/>
      <w:sz w:val="16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styleId="ac">
    <w:name w:val="caption"/>
    <w:basedOn w:val="a"/>
    <w:link w:val="ad"/>
    <w:pPr>
      <w:spacing w:before="120" w:after="120"/>
    </w:pPr>
    <w:rPr>
      <w:i/>
    </w:rPr>
  </w:style>
  <w:style w:type="character" w:customStyle="1" w:styleId="ad">
    <w:name w:val="Название объекта Знак"/>
    <w:basedOn w:val="10"/>
    <w:link w:val="ac"/>
    <w:rPr>
      <w:i/>
      <w:sz w:val="24"/>
    </w:rPr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11z3">
    <w:name w:val="WW8Num11z3"/>
    <w:link w:val="WW8Num11z30"/>
    <w:rPr>
      <w:rFonts w:ascii="Symbol" w:hAnsi="Symbol"/>
    </w:rPr>
  </w:style>
  <w:style w:type="character" w:customStyle="1" w:styleId="WW8Num11z30">
    <w:name w:val="WW8Num11z3"/>
    <w:link w:val="WW8Num11z3"/>
    <w:rPr>
      <w:rFonts w:ascii="Symbol" w:hAnsi="Symbol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color w:val="000000"/>
      <w:sz w:val="24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8z0">
    <w:name w:val="WW8Num18z0"/>
    <w:link w:val="WW8Num18z00"/>
    <w:rPr>
      <w:rFonts w:ascii="Symbol" w:hAnsi="Symbol"/>
      <w:sz w:val="16"/>
    </w:rPr>
  </w:style>
  <w:style w:type="character" w:customStyle="1" w:styleId="WW8Num18z00">
    <w:name w:val="WW8Num18z0"/>
    <w:link w:val="WW8Num18z0"/>
    <w:rPr>
      <w:rFonts w:ascii="Symbol" w:hAnsi="Symbol"/>
      <w:sz w:val="16"/>
    </w:rPr>
  </w:style>
  <w:style w:type="paragraph" w:styleId="ae">
    <w:name w:val="Normal (Web)"/>
    <w:basedOn w:val="a"/>
    <w:link w:val="af"/>
    <w:pPr>
      <w:spacing w:before="75" w:after="75"/>
    </w:pPr>
    <w:rPr>
      <w:rFonts w:ascii="Arial" w:hAnsi="Arial"/>
      <w:sz w:val="20"/>
    </w:rPr>
  </w:style>
  <w:style w:type="character" w:customStyle="1" w:styleId="af">
    <w:name w:val="Обычный (веб) Знак"/>
    <w:basedOn w:val="10"/>
    <w:link w:val="ae"/>
    <w:rPr>
      <w:rFonts w:ascii="Arial" w:hAnsi="Arial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pple-converted-space">
    <w:name w:val="apple-converted-space"/>
    <w:basedOn w:val="112"/>
    <w:link w:val="apple-converted-space0"/>
  </w:style>
  <w:style w:type="character" w:customStyle="1" w:styleId="apple-converted-space0">
    <w:name w:val="apple-converted-space"/>
    <w:basedOn w:val="113"/>
    <w:link w:val="apple-converted-space"/>
  </w:style>
  <w:style w:type="paragraph" w:customStyle="1" w:styleId="LO-Normal">
    <w:name w:val="LO-Normal"/>
    <w:link w:val="LO-Normal0"/>
    <w:rPr>
      <w:sz w:val="24"/>
    </w:rPr>
  </w:style>
  <w:style w:type="character" w:customStyle="1" w:styleId="LO-Normal0">
    <w:name w:val="LO-Normal"/>
    <w:link w:val="LO-Normal"/>
    <w:rPr>
      <w:sz w:val="24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4z3">
    <w:name w:val="WW8Num24z3"/>
    <w:link w:val="WW8Num24z30"/>
    <w:rPr>
      <w:rFonts w:ascii="Symbol" w:hAnsi="Symbol"/>
    </w:rPr>
  </w:style>
  <w:style w:type="character" w:customStyle="1" w:styleId="WW8Num24z30">
    <w:name w:val="WW8Num24z3"/>
    <w:link w:val="WW8Num24z3"/>
    <w:rPr>
      <w:rFonts w:ascii="Symbol" w:hAnsi="Symbol"/>
    </w:rPr>
  </w:style>
  <w:style w:type="paragraph" w:styleId="af0">
    <w:name w:val="footer"/>
    <w:basedOn w:val="a"/>
    <w:link w:val="16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6">
    <w:name w:val="Нижний колонтитул Знак1"/>
    <w:basedOn w:val="10"/>
    <w:link w:val="af0"/>
    <w:rPr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27">
    <w:name w:val="Знак Знак2"/>
    <w:link w:val="28"/>
  </w:style>
  <w:style w:type="character" w:customStyle="1" w:styleId="28">
    <w:name w:val="Знак Знак2"/>
    <w:link w:val="27"/>
  </w:style>
  <w:style w:type="paragraph" w:styleId="29">
    <w:name w:val="Body Text Indent 2"/>
    <w:basedOn w:val="a"/>
    <w:link w:val="2a"/>
    <w:pPr>
      <w:widowControl w:val="0"/>
      <w:spacing w:after="120" w:line="480" w:lineRule="auto"/>
      <w:ind w:left="283"/>
    </w:pPr>
    <w:rPr>
      <w:sz w:val="20"/>
    </w:rPr>
  </w:style>
  <w:style w:type="character" w:customStyle="1" w:styleId="2a">
    <w:name w:val="Основной текст с отступом 2 Знак"/>
    <w:basedOn w:val="10"/>
    <w:link w:val="29"/>
    <w:rPr>
      <w:sz w:val="20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WW8Num31z1">
    <w:name w:val="WW8Num31z1"/>
    <w:link w:val="WW8Num31z10"/>
    <w:rPr>
      <w:rFonts w:ascii="Courier New" w:hAnsi="Courier New"/>
    </w:rPr>
  </w:style>
  <w:style w:type="character" w:customStyle="1" w:styleId="WW8Num31z10">
    <w:name w:val="WW8Num31z1"/>
    <w:link w:val="WW8Num31z1"/>
    <w:rPr>
      <w:rFonts w:ascii="Courier New" w:hAnsi="Courier New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17"/>
    <w:link w:val="af1"/>
    <w:rPr>
      <w:sz w:val="28"/>
    </w:rPr>
  </w:style>
  <w:style w:type="paragraph" w:customStyle="1" w:styleId="WW8Num7z0">
    <w:name w:val="WW8Num7z0"/>
    <w:link w:val="WW8Num7z00"/>
    <w:rPr>
      <w:rFonts w:ascii="Symbol" w:hAnsi="Symbol"/>
      <w:sz w:val="16"/>
    </w:rPr>
  </w:style>
  <w:style w:type="character" w:customStyle="1" w:styleId="WW8Num7z00">
    <w:name w:val="WW8Num7z0"/>
    <w:link w:val="WW8Num7z0"/>
    <w:rPr>
      <w:rFonts w:ascii="Symbol" w:hAnsi="Symbol"/>
      <w:sz w:val="16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31z0">
    <w:name w:val="WW8Num31z0"/>
    <w:link w:val="WW8Num31z00"/>
    <w:rPr>
      <w:rFonts w:ascii="Symbol" w:hAnsi="Symbol"/>
      <w:sz w:val="16"/>
    </w:rPr>
  </w:style>
  <w:style w:type="character" w:customStyle="1" w:styleId="WW8Num31z00">
    <w:name w:val="WW8Num31z0"/>
    <w:link w:val="WW8Num31z0"/>
    <w:rPr>
      <w:rFonts w:ascii="Symbol" w:hAnsi="Symbol"/>
      <w:sz w:val="16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0"/>
    <w:link w:val="FrameContents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3">
    <w:name w:val="Содержимое таблицы"/>
    <w:basedOn w:val="a"/>
    <w:link w:val="af4"/>
  </w:style>
  <w:style w:type="character" w:customStyle="1" w:styleId="af4">
    <w:name w:val="Содержимое таблицы"/>
    <w:basedOn w:val="10"/>
    <w:link w:val="af3"/>
    <w:rPr>
      <w:sz w:val="24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af5">
    <w:name w:val="Текст Знак"/>
    <w:link w:val="af6"/>
    <w:rPr>
      <w:rFonts w:ascii="Arial" w:hAnsi="Arial"/>
    </w:rPr>
  </w:style>
  <w:style w:type="character" w:customStyle="1" w:styleId="af6">
    <w:name w:val="Текст Знак"/>
    <w:link w:val="af5"/>
    <w:rPr>
      <w:rFonts w:ascii="Arial" w:hAnsi="Arial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4z0">
    <w:name w:val="WW8Num34z0"/>
    <w:link w:val="WW8Num34z00"/>
    <w:rPr>
      <w:rFonts w:ascii="Symbol" w:hAnsi="Symbol"/>
      <w:sz w:val="24"/>
    </w:rPr>
  </w:style>
  <w:style w:type="character" w:customStyle="1" w:styleId="WW8Num34z00">
    <w:name w:val="WW8Num34z0"/>
    <w:link w:val="WW8Num34z0"/>
    <w:rPr>
      <w:rFonts w:ascii="Symbol" w:hAnsi="Symbol"/>
      <w:sz w:val="24"/>
    </w:rPr>
  </w:style>
  <w:style w:type="paragraph" w:customStyle="1" w:styleId="120">
    <w:name w:val="Обычный1_2"/>
    <w:link w:val="121"/>
    <w:rPr>
      <w:sz w:val="24"/>
    </w:rPr>
  </w:style>
  <w:style w:type="character" w:customStyle="1" w:styleId="121">
    <w:name w:val="Обычный1_2"/>
    <w:link w:val="120"/>
    <w:rPr>
      <w:sz w:val="24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character" w:customStyle="1" w:styleId="11">
    <w:name w:val="Заголовок 1 Знак1"/>
    <w:basedOn w:val="10"/>
    <w:link w:val="1"/>
    <w:rPr>
      <w:sz w:val="24"/>
    </w:rPr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31z3">
    <w:name w:val="WW8Num31z3"/>
    <w:link w:val="WW8Num31z30"/>
    <w:rPr>
      <w:rFonts w:ascii="Symbol" w:hAnsi="Symbol"/>
    </w:rPr>
  </w:style>
  <w:style w:type="character" w:customStyle="1" w:styleId="WW8Num31z30">
    <w:name w:val="WW8Num31z3"/>
    <w:link w:val="WW8Num31z3"/>
    <w:rPr>
      <w:rFonts w:ascii="Symbol" w:hAnsi="Symbol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af7">
    <w:name w:val="header"/>
    <w:basedOn w:val="a"/>
    <w:link w:val="18"/>
    <w:pPr>
      <w:widowControl w:val="0"/>
      <w:tabs>
        <w:tab w:val="center" w:pos="4677"/>
        <w:tab w:val="right" w:pos="9355"/>
      </w:tabs>
    </w:pPr>
    <w:rPr>
      <w:sz w:val="20"/>
    </w:rPr>
  </w:style>
  <w:style w:type="character" w:customStyle="1" w:styleId="18">
    <w:name w:val="Верхний колонтитул Знак1"/>
    <w:basedOn w:val="10"/>
    <w:link w:val="af7"/>
    <w:rPr>
      <w:sz w:val="20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15z0">
    <w:name w:val="WW8Num15z0"/>
    <w:link w:val="WW8Num15z00"/>
    <w:rPr>
      <w:b/>
    </w:rPr>
  </w:style>
  <w:style w:type="character" w:customStyle="1" w:styleId="WW8Num15z00">
    <w:name w:val="WW8Num15z0"/>
    <w:link w:val="WW8Num15z0"/>
    <w:rPr>
      <w:b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b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9">
    <w:name w:val="Гиперссылка1"/>
    <w:link w:val="af8"/>
    <w:rPr>
      <w:color w:val="0000FF"/>
      <w:u w:val="single"/>
    </w:rPr>
  </w:style>
  <w:style w:type="character" w:styleId="af8">
    <w:name w:val="Hyperlink"/>
    <w:link w:val="1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styleId="1a">
    <w:name w:val="toc 1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af9">
    <w:name w:val="Верхний колонтитул Знак"/>
    <w:basedOn w:val="112"/>
    <w:link w:val="afa"/>
  </w:style>
  <w:style w:type="character" w:customStyle="1" w:styleId="afa">
    <w:name w:val="Верхний колонтитул Знак"/>
    <w:basedOn w:val="113"/>
    <w:link w:val="af9"/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afb">
    <w:name w:val="Нижний колонтитул Знак"/>
    <w:link w:val="afc"/>
  </w:style>
  <w:style w:type="character" w:customStyle="1" w:styleId="afc">
    <w:name w:val="Нижний колонтитул Знак"/>
    <w:link w:val="afb"/>
  </w:style>
  <w:style w:type="paragraph" w:customStyle="1" w:styleId="VisitedInternetLink">
    <w:name w:val="Visited Internet Link"/>
    <w:link w:val="VisitedInternetLink0"/>
    <w:rPr>
      <w:color w:val="800080"/>
      <w:u w:val="single"/>
    </w:rPr>
  </w:style>
  <w:style w:type="character" w:customStyle="1" w:styleId="VisitedInternetLink0">
    <w:name w:val="Visited Internet Link"/>
    <w:link w:val="VisitedInternetLink"/>
    <w:rPr>
      <w:color w:val="800080"/>
      <w:u w:val="single"/>
    </w:rPr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4z0">
    <w:name w:val="WW8Num4z0"/>
    <w:link w:val="WW8Num4z00"/>
    <w:rPr>
      <w:rFonts w:ascii="Symbol" w:hAnsi="Symbol"/>
      <w:sz w:val="16"/>
    </w:rPr>
  </w:style>
  <w:style w:type="character" w:customStyle="1" w:styleId="WW8Num4z00">
    <w:name w:val="WW8Num4z0"/>
    <w:link w:val="WW8Num4z0"/>
    <w:rPr>
      <w:rFonts w:ascii="Symbol" w:hAnsi="Symbol"/>
      <w:sz w:val="16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1c">
    <w:name w:val="Основной шрифт абзаца1"/>
    <w:link w:val="WW8Num26z2"/>
  </w:style>
  <w:style w:type="paragraph" w:customStyle="1" w:styleId="WW8Num26z2">
    <w:name w:val="WW8Num26z2"/>
    <w:link w:val="WW8Num26z20"/>
    <w:rPr>
      <w:rFonts w:ascii="Wingdings" w:hAnsi="Wingdings"/>
    </w:rPr>
  </w:style>
  <w:style w:type="character" w:customStyle="1" w:styleId="WW8Num26z20">
    <w:name w:val="WW8Num26z2"/>
    <w:link w:val="WW8Num26z2"/>
    <w:rPr>
      <w:rFonts w:ascii="Wingdings" w:hAnsi="Wingdings"/>
    </w:rPr>
  </w:style>
  <w:style w:type="paragraph" w:customStyle="1" w:styleId="afd">
    <w:name w:val="Заголовок к тексту"/>
    <w:basedOn w:val="a"/>
    <w:next w:val="a9"/>
    <w:link w:val="afe"/>
    <w:pPr>
      <w:spacing w:after="240" w:line="240" w:lineRule="exact"/>
    </w:pPr>
    <w:rPr>
      <w:b/>
      <w:sz w:val="28"/>
    </w:rPr>
  </w:style>
  <w:style w:type="character" w:customStyle="1" w:styleId="afe">
    <w:name w:val="Заголовок к тексту"/>
    <w:basedOn w:val="10"/>
    <w:link w:val="afd"/>
    <w:rPr>
      <w:b/>
      <w:sz w:val="28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styleId="a9">
    <w:name w:val="Body Text"/>
    <w:basedOn w:val="a"/>
    <w:link w:val="17"/>
    <w:pPr>
      <w:jc w:val="both"/>
    </w:pPr>
    <w:rPr>
      <w:sz w:val="28"/>
    </w:rPr>
  </w:style>
  <w:style w:type="character" w:customStyle="1" w:styleId="17">
    <w:name w:val="Основной текст Знак1"/>
    <w:basedOn w:val="10"/>
    <w:link w:val="a9"/>
    <w:rPr>
      <w:sz w:val="28"/>
    </w:rPr>
  </w:style>
  <w:style w:type="paragraph" w:customStyle="1" w:styleId="Default">
    <w:name w:val="Default"/>
    <w:link w:val="Default0"/>
    <w:rPr>
      <w:rFonts w:ascii="Verdana" w:hAnsi="Verdana"/>
      <w:sz w:val="24"/>
    </w:rPr>
  </w:style>
  <w:style w:type="character" w:customStyle="1" w:styleId="Default0">
    <w:name w:val="Default"/>
    <w:link w:val="Default"/>
    <w:rPr>
      <w:rFonts w:ascii="Verdana" w:hAnsi="Verdana"/>
      <w:sz w:val="24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ff">
    <w:name w:val="List Paragraph"/>
    <w:basedOn w:val="a"/>
    <w:link w:val="af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0">
    <w:name w:val="Абзац списка Знак"/>
    <w:basedOn w:val="10"/>
    <w:link w:val="aff"/>
    <w:rPr>
      <w:rFonts w:ascii="Calibri" w:hAnsi="Calibri"/>
      <w:sz w:val="22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112">
    <w:name w:val="Основной шрифт абзаца1_1"/>
    <w:link w:val="113"/>
  </w:style>
  <w:style w:type="character" w:customStyle="1" w:styleId="113">
    <w:name w:val="Основной шрифт абзаца1_1"/>
    <w:link w:val="112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23z0">
    <w:name w:val="WW8Num23z0"/>
    <w:link w:val="WW8Num23z00"/>
    <w:rPr>
      <w:b/>
    </w:rPr>
  </w:style>
  <w:style w:type="character" w:customStyle="1" w:styleId="WW8Num23z00">
    <w:name w:val="WW8Num23z0"/>
    <w:link w:val="WW8Num23z0"/>
    <w:rPr>
      <w:b/>
    </w:rPr>
  </w:style>
  <w:style w:type="paragraph" w:customStyle="1" w:styleId="aff1">
    <w:name w:val="Основной текст Знак"/>
    <w:link w:val="aff2"/>
    <w:rPr>
      <w:sz w:val="28"/>
    </w:rPr>
  </w:style>
  <w:style w:type="character" w:customStyle="1" w:styleId="aff2">
    <w:name w:val="Основной текст Знак"/>
    <w:link w:val="aff1"/>
    <w:rPr>
      <w:sz w:val="28"/>
    </w:rPr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100">
    <w:name w:val="Обычный1_0"/>
    <w:link w:val="101"/>
    <w:rPr>
      <w:sz w:val="24"/>
    </w:rPr>
  </w:style>
  <w:style w:type="character" w:customStyle="1" w:styleId="101">
    <w:name w:val="Обычный1_0"/>
    <w:link w:val="100"/>
    <w:rPr>
      <w:sz w:val="24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aff3">
    <w:name w:val="Гипертекстовая ссылка"/>
    <w:link w:val="aff4"/>
    <w:rPr>
      <w:color w:val="106BBE"/>
    </w:rPr>
  </w:style>
  <w:style w:type="character" w:customStyle="1" w:styleId="aff4">
    <w:name w:val="Гипертекстовая ссылка"/>
    <w:link w:val="aff3"/>
    <w:rPr>
      <w:color w:val="106BB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2d">
    <w:name w:val="Основной текст 2 Знак"/>
    <w:link w:val="2e"/>
    <w:rPr>
      <w:sz w:val="24"/>
    </w:rPr>
  </w:style>
  <w:style w:type="character" w:customStyle="1" w:styleId="2e">
    <w:name w:val="Основной текст 2 Знак"/>
    <w:link w:val="2d"/>
    <w:rPr>
      <w:sz w:val="24"/>
    </w:rPr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5">
    <w:name w:val="Plain Text"/>
    <w:basedOn w:val="a"/>
    <w:link w:val="1f"/>
    <w:pPr>
      <w:spacing w:before="75" w:after="75"/>
    </w:pPr>
    <w:rPr>
      <w:rFonts w:ascii="Arial" w:hAnsi="Arial"/>
      <w:sz w:val="20"/>
    </w:rPr>
  </w:style>
  <w:style w:type="character" w:customStyle="1" w:styleId="1f">
    <w:name w:val="Текст Знак1"/>
    <w:basedOn w:val="10"/>
    <w:link w:val="aff5"/>
    <w:rPr>
      <w:rFonts w:ascii="Arial" w:hAnsi="Arial"/>
      <w:sz w:val="20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aff6">
    <w:name w:val="Текст сноски Знак"/>
    <w:link w:val="aff7"/>
  </w:style>
  <w:style w:type="character" w:customStyle="1" w:styleId="aff7">
    <w:name w:val="Текст сноски Знак"/>
    <w:link w:val="aff6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2f">
    <w:name w:val="Body Text 2"/>
    <w:basedOn w:val="a"/>
    <w:link w:val="210"/>
    <w:pPr>
      <w:spacing w:after="120" w:line="480" w:lineRule="auto"/>
    </w:pPr>
  </w:style>
  <w:style w:type="character" w:customStyle="1" w:styleId="210">
    <w:name w:val="Основной текст 2 Знак1"/>
    <w:basedOn w:val="10"/>
    <w:link w:val="2f"/>
    <w:rPr>
      <w:sz w:val="24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20z0">
    <w:name w:val="WW8Num20z0"/>
    <w:link w:val="WW8Num20z00"/>
    <w:rPr>
      <w:b/>
    </w:rPr>
  </w:style>
  <w:style w:type="character" w:customStyle="1" w:styleId="WW8Num20z00">
    <w:name w:val="WW8Num20z0"/>
    <w:link w:val="WW8Num20z0"/>
    <w:rPr>
      <w:b/>
    </w:rPr>
  </w:style>
  <w:style w:type="paragraph" w:customStyle="1" w:styleId="WW8Num9z0">
    <w:name w:val="WW8Num9z0"/>
    <w:link w:val="WW8Num9z00"/>
    <w:rPr>
      <w:rFonts w:ascii="Symbol" w:hAnsi="Symbol"/>
      <w:sz w:val="16"/>
    </w:rPr>
  </w:style>
  <w:style w:type="character" w:customStyle="1" w:styleId="WW8Num9z00">
    <w:name w:val="WW8Num9z0"/>
    <w:link w:val="WW8Num9z0"/>
    <w:rPr>
      <w:rFonts w:ascii="Symbol" w:hAnsi="Symbol"/>
      <w:sz w:val="16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f2">
    <w:name w:val="Гиперссылка1"/>
    <w:basedOn w:val="112"/>
    <w:link w:val="1f3"/>
    <w:rPr>
      <w:color w:val="0000FF"/>
      <w:u w:val="single"/>
    </w:rPr>
  </w:style>
  <w:style w:type="character" w:customStyle="1" w:styleId="1f3">
    <w:name w:val="Гиперссылка1"/>
    <w:basedOn w:val="113"/>
    <w:link w:val="1f2"/>
    <w:rPr>
      <w:color w:val="0000FF"/>
      <w:u w:val="single"/>
    </w:rPr>
  </w:style>
  <w:style w:type="paragraph" w:customStyle="1" w:styleId="1f4">
    <w:name w:val="Номер страницы1"/>
    <w:basedOn w:val="112"/>
    <w:link w:val="1f5"/>
  </w:style>
  <w:style w:type="character" w:customStyle="1" w:styleId="1f5">
    <w:name w:val="Номер страницы1"/>
    <w:basedOn w:val="113"/>
    <w:link w:val="1f4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0"/>
    <w:link w:val="TableContents"/>
    <w:rPr>
      <w:sz w:val="24"/>
    </w:rPr>
  </w:style>
  <w:style w:type="paragraph" w:styleId="aff8">
    <w:name w:val="Subtitle"/>
    <w:link w:val="af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color w:val="616161"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6">
    <w:name w:val="Обычный1"/>
    <w:link w:val="1f7"/>
    <w:rPr>
      <w:sz w:val="24"/>
    </w:rPr>
  </w:style>
  <w:style w:type="character" w:customStyle="1" w:styleId="1f7">
    <w:name w:val="Обычный1"/>
    <w:link w:val="1f6"/>
    <w:rPr>
      <w:sz w:val="24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styleId="affa">
    <w:name w:val="Title"/>
    <w:link w:val="1f8"/>
    <w:uiPriority w:val="10"/>
    <w:qFormat/>
    <w:rPr>
      <w:rFonts w:ascii="XO Thames" w:hAnsi="XO Thames"/>
      <w:b/>
      <w:sz w:val="52"/>
    </w:rPr>
  </w:style>
  <w:style w:type="character" w:customStyle="1" w:styleId="1f8">
    <w:name w:val="Название Знак1"/>
    <w:link w:val="affa"/>
    <w:rPr>
      <w:rFonts w:ascii="XO Thames" w:hAnsi="XO Thames"/>
      <w:b/>
      <w:sz w:val="52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WW8Num6z0">
    <w:name w:val="WW8Num6z0"/>
    <w:link w:val="WW8Num6z00"/>
    <w:rPr>
      <w:rFonts w:ascii="Times New Roman CYR" w:hAnsi="Times New Roman CYR"/>
    </w:rPr>
  </w:style>
  <w:style w:type="character" w:customStyle="1" w:styleId="WW8Num6z00">
    <w:name w:val="WW8Num6z0"/>
    <w:link w:val="WW8Num6z0"/>
    <w:rPr>
      <w:rFonts w:ascii="Times New Roman CYR" w:hAnsi="Times New Roman CYR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affb">
    <w:name w:val="Знак Знак"/>
    <w:link w:val="affc"/>
    <w:rPr>
      <w:sz w:val="28"/>
    </w:rPr>
  </w:style>
  <w:style w:type="character" w:customStyle="1" w:styleId="affc">
    <w:name w:val="Знак Знак"/>
    <w:link w:val="affb"/>
    <w:rPr>
      <w:sz w:val="28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6z1">
    <w:name w:val="WW8Num26z1"/>
    <w:link w:val="WW8Num26z10"/>
    <w:rPr>
      <w:rFonts w:ascii="Courier New" w:hAnsi="Courier New"/>
    </w:rPr>
  </w:style>
  <w:style w:type="character" w:customStyle="1" w:styleId="WW8Num26z10">
    <w:name w:val="WW8Num26z1"/>
    <w:link w:val="WW8Num26z1"/>
    <w:rPr>
      <w:rFonts w:ascii="Courier New" w:hAnsi="Courier New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affd">
    <w:name w:val="Исполнитель"/>
    <w:basedOn w:val="a9"/>
    <w:next w:val="a9"/>
    <w:link w:val="affe"/>
    <w:pPr>
      <w:spacing w:line="240" w:lineRule="exact"/>
      <w:jc w:val="left"/>
    </w:pPr>
    <w:rPr>
      <w:sz w:val="24"/>
    </w:rPr>
  </w:style>
  <w:style w:type="character" w:customStyle="1" w:styleId="affe">
    <w:name w:val="Исполнитель"/>
    <w:basedOn w:val="17"/>
    <w:link w:val="affd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9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0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ARM-109-1</dc:creator>
  <cp:lastModifiedBy>Boiko</cp:lastModifiedBy>
  <cp:revision>2</cp:revision>
  <dcterms:created xsi:type="dcterms:W3CDTF">2023-09-11T11:36:00Z</dcterms:created>
  <dcterms:modified xsi:type="dcterms:W3CDTF">2023-09-11T11:36:00Z</dcterms:modified>
</cp:coreProperties>
</file>