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6D" w:rsidRDefault="0054446D" w:rsidP="003A444C">
      <w:pPr>
        <w:tabs>
          <w:tab w:val="left" w:pos="-4395"/>
        </w:tabs>
        <w:ind w:firstLine="851"/>
        <w:jc w:val="both"/>
        <w:rPr>
          <w:bCs/>
          <w:color w:val="000000"/>
          <w:sz w:val="28"/>
          <w:szCs w:val="28"/>
          <w:lang w:val="ru-RU"/>
        </w:rPr>
      </w:pPr>
    </w:p>
    <w:p w:rsidR="0054446D" w:rsidRDefault="0054446D" w:rsidP="0054446D">
      <w:pPr>
        <w:tabs>
          <w:tab w:val="left" w:pos="-4395"/>
        </w:tabs>
        <w:ind w:firstLine="851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54446D">
        <w:rPr>
          <w:rFonts w:eastAsia="Calibri"/>
          <w:b/>
          <w:sz w:val="28"/>
          <w:szCs w:val="28"/>
          <w:lang w:val="ru-RU" w:eastAsia="en-US"/>
        </w:rPr>
        <w:t>Р</w:t>
      </w:r>
      <w:r w:rsidRPr="0054446D">
        <w:rPr>
          <w:rFonts w:eastAsia="Calibri"/>
          <w:b/>
          <w:sz w:val="28"/>
          <w:szCs w:val="28"/>
          <w:lang w:val="ru-RU" w:eastAsia="en-US"/>
        </w:rPr>
        <w:t xml:space="preserve">екомендации </w:t>
      </w:r>
    </w:p>
    <w:p w:rsidR="0054446D" w:rsidRDefault="0054446D" w:rsidP="0054446D">
      <w:pPr>
        <w:tabs>
          <w:tab w:val="left" w:pos="-4395"/>
        </w:tabs>
        <w:ind w:firstLine="851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54446D">
        <w:rPr>
          <w:rFonts w:eastAsia="Calibri"/>
          <w:b/>
          <w:sz w:val="28"/>
          <w:szCs w:val="28"/>
          <w:lang w:val="ru-RU" w:eastAsia="en-US"/>
        </w:rPr>
        <w:t xml:space="preserve">для </w:t>
      </w:r>
      <w:r>
        <w:rPr>
          <w:rFonts w:eastAsia="Calibri"/>
          <w:b/>
          <w:sz w:val="28"/>
          <w:szCs w:val="28"/>
          <w:lang w:val="ru-RU" w:eastAsia="en-US"/>
        </w:rPr>
        <w:t>предприятий общественного питания</w:t>
      </w:r>
    </w:p>
    <w:p w:rsidR="0054446D" w:rsidRPr="0054446D" w:rsidRDefault="0054446D" w:rsidP="0054446D">
      <w:pPr>
        <w:tabs>
          <w:tab w:val="left" w:pos="-4395"/>
        </w:tabs>
        <w:ind w:firstLine="851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54446D">
        <w:rPr>
          <w:rFonts w:eastAsia="Calibri"/>
          <w:b/>
          <w:sz w:val="28"/>
          <w:szCs w:val="28"/>
          <w:lang w:val="ru-RU" w:eastAsia="en-US"/>
        </w:rPr>
        <w:t xml:space="preserve"> </w:t>
      </w:r>
      <w:r>
        <w:rPr>
          <w:rFonts w:eastAsia="Calibri"/>
          <w:b/>
          <w:sz w:val="28"/>
          <w:szCs w:val="28"/>
          <w:lang w:val="ru-RU" w:eastAsia="en-US"/>
        </w:rPr>
        <w:t xml:space="preserve">о </w:t>
      </w:r>
      <w:r w:rsidRPr="0054446D">
        <w:rPr>
          <w:rFonts w:eastAsia="Calibri"/>
          <w:b/>
          <w:sz w:val="28"/>
          <w:szCs w:val="28"/>
          <w:lang w:val="ru-RU" w:eastAsia="en-US"/>
        </w:rPr>
        <w:t>проведени</w:t>
      </w:r>
      <w:r>
        <w:rPr>
          <w:rFonts w:eastAsia="Calibri"/>
          <w:b/>
          <w:sz w:val="28"/>
          <w:szCs w:val="28"/>
          <w:lang w:val="ru-RU" w:eastAsia="en-US"/>
        </w:rPr>
        <w:t>и</w:t>
      </w:r>
      <w:r w:rsidRPr="0054446D">
        <w:rPr>
          <w:rFonts w:eastAsia="Calibri"/>
          <w:b/>
          <w:sz w:val="28"/>
          <w:szCs w:val="28"/>
          <w:lang w:val="ru-RU" w:eastAsia="en-US"/>
        </w:rPr>
        <w:t xml:space="preserve"> вакцинации по эпидемическим показаниям</w:t>
      </w:r>
    </w:p>
    <w:p w:rsidR="0054446D" w:rsidRDefault="0054446D" w:rsidP="0054446D">
      <w:pPr>
        <w:tabs>
          <w:tab w:val="left" w:pos="-4395"/>
        </w:tabs>
        <w:ind w:firstLine="851"/>
        <w:jc w:val="center"/>
        <w:rPr>
          <w:bCs/>
          <w:color w:val="000000"/>
          <w:sz w:val="28"/>
          <w:szCs w:val="28"/>
          <w:lang w:val="ru-RU"/>
        </w:rPr>
      </w:pPr>
    </w:p>
    <w:p w:rsidR="003A444C" w:rsidRDefault="0054446D" w:rsidP="003A444C">
      <w:pPr>
        <w:tabs>
          <w:tab w:val="left" w:pos="-4395"/>
        </w:tabs>
        <w:ind w:firstLine="851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В</w:t>
      </w:r>
      <w:bookmarkStart w:id="0" w:name="_GoBack"/>
      <w:bookmarkEnd w:id="0"/>
      <w:r w:rsidR="00EE7CC9">
        <w:rPr>
          <w:bCs/>
          <w:color w:val="000000"/>
          <w:sz w:val="28"/>
          <w:szCs w:val="28"/>
          <w:lang w:val="ru-RU"/>
        </w:rPr>
        <w:t xml:space="preserve"> соответствии с </w:t>
      </w:r>
      <w:r w:rsidR="00EE7CC9" w:rsidRPr="00EE7CC9">
        <w:rPr>
          <w:bCs/>
          <w:color w:val="000000"/>
          <w:sz w:val="28"/>
          <w:szCs w:val="28"/>
          <w:lang w:val="ru-RU"/>
        </w:rPr>
        <w:t>приказ</w:t>
      </w:r>
      <w:r w:rsidR="00EE7CC9">
        <w:rPr>
          <w:bCs/>
          <w:color w:val="000000"/>
          <w:sz w:val="28"/>
          <w:szCs w:val="28"/>
          <w:lang w:val="ru-RU"/>
        </w:rPr>
        <w:t>ом</w:t>
      </w:r>
      <w:r w:rsidR="00EE7CC9" w:rsidRPr="00EE7CC9">
        <w:rPr>
          <w:bCs/>
          <w:color w:val="000000"/>
          <w:sz w:val="28"/>
          <w:szCs w:val="28"/>
          <w:lang w:val="ru-RU"/>
        </w:rPr>
        <w:t xml:space="preserve"> Министерства </w:t>
      </w:r>
      <w:r w:rsidR="00E95BC6">
        <w:rPr>
          <w:bCs/>
          <w:color w:val="000000"/>
          <w:sz w:val="28"/>
          <w:szCs w:val="28"/>
          <w:lang w:val="ru-RU"/>
        </w:rPr>
        <w:t>з</w:t>
      </w:r>
      <w:r w:rsidR="00EE7CC9" w:rsidRPr="00EE7CC9">
        <w:rPr>
          <w:bCs/>
          <w:color w:val="000000"/>
          <w:sz w:val="28"/>
          <w:szCs w:val="28"/>
          <w:lang w:val="ru-RU"/>
        </w:rPr>
        <w:t>дравоохранения Росси</w:t>
      </w:r>
      <w:r w:rsidR="00E95BC6">
        <w:rPr>
          <w:bCs/>
          <w:color w:val="000000"/>
          <w:sz w:val="28"/>
          <w:szCs w:val="28"/>
          <w:lang w:val="ru-RU"/>
        </w:rPr>
        <w:t>йской Федерации</w:t>
      </w:r>
      <w:r w:rsidR="00EE7CC9" w:rsidRPr="00EE7CC9">
        <w:rPr>
          <w:bCs/>
          <w:color w:val="000000"/>
          <w:sz w:val="28"/>
          <w:szCs w:val="28"/>
          <w:lang w:val="ru-RU"/>
        </w:rPr>
        <w:t xml:space="preserve"> от 21.03.2014</w:t>
      </w:r>
      <w:r w:rsidR="00EE7CC9">
        <w:rPr>
          <w:bCs/>
          <w:color w:val="000000"/>
          <w:sz w:val="28"/>
          <w:szCs w:val="28"/>
          <w:lang w:val="ru-RU"/>
        </w:rPr>
        <w:t xml:space="preserve"> </w:t>
      </w:r>
      <w:r w:rsidR="00EE7CC9" w:rsidRPr="00EE7CC9">
        <w:rPr>
          <w:bCs/>
          <w:color w:val="000000"/>
          <w:sz w:val="28"/>
          <w:szCs w:val="28"/>
          <w:lang w:val="ru-RU"/>
        </w:rPr>
        <w:t xml:space="preserve">№ 125 Н «Об утверждении национального календаря профилактических прививок и календаря профилактических прививок по эпидемическим показаниям» сотрудники предприятий пищевой промышленности и общественного питания отнесены к категории граждан, подлежащих обязательной вакцинации от вирусного гепатита А и </w:t>
      </w:r>
      <w:proofErr w:type="spellStart"/>
      <w:r w:rsidR="00EE7CC9" w:rsidRPr="00EE7CC9">
        <w:rPr>
          <w:color w:val="22272F"/>
          <w:sz w:val="28"/>
          <w:szCs w:val="28"/>
          <w:shd w:val="clear" w:color="auto" w:fill="FFFFFF"/>
          <w:lang w:val="ru-RU"/>
        </w:rPr>
        <w:t>шигеллезов</w:t>
      </w:r>
      <w:proofErr w:type="spellEnd"/>
      <w:r w:rsidR="00EE7CC9" w:rsidRPr="00EE7CC9">
        <w:rPr>
          <w:bCs/>
          <w:color w:val="000000"/>
          <w:sz w:val="28"/>
          <w:szCs w:val="28"/>
          <w:lang w:val="ru-RU"/>
        </w:rPr>
        <w:t xml:space="preserve"> (дизентерии).</w:t>
      </w:r>
    </w:p>
    <w:p w:rsidR="00EE7CC9" w:rsidRDefault="00BA0E25" w:rsidP="003A444C">
      <w:pPr>
        <w:tabs>
          <w:tab w:val="left" w:pos="-4395"/>
        </w:tabs>
        <w:ind w:firstLine="851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Иммунизация</w:t>
      </w:r>
      <w:r w:rsidR="00EE7CC9">
        <w:rPr>
          <w:bCs/>
          <w:color w:val="000000"/>
          <w:sz w:val="28"/>
          <w:szCs w:val="28"/>
          <w:lang w:val="ru-RU"/>
        </w:rPr>
        <w:t xml:space="preserve"> работников, занятых в сфере общественного питания</w:t>
      </w:r>
      <w:r w:rsidR="00E95BC6">
        <w:rPr>
          <w:bCs/>
          <w:color w:val="000000"/>
          <w:sz w:val="28"/>
          <w:szCs w:val="28"/>
          <w:lang w:val="ru-RU"/>
        </w:rPr>
        <w:t>,</w:t>
      </w:r>
      <w:r w:rsidR="00EE7CC9">
        <w:rPr>
          <w:bCs/>
          <w:color w:val="000000"/>
          <w:sz w:val="28"/>
          <w:szCs w:val="28"/>
          <w:lang w:val="ru-RU"/>
        </w:rPr>
        <w:t xml:space="preserve"> проводится за счет работодателей, на базе муниципальных медицинских организаций или вакцинальных центров на основе договоров на выполнение данной услуги, заключенных между работодателями и медицинскими организациями.</w:t>
      </w:r>
    </w:p>
    <w:p w:rsidR="00EE7CC9" w:rsidRDefault="00B64121" w:rsidP="003A444C">
      <w:pPr>
        <w:tabs>
          <w:tab w:val="left" w:pos="-4395"/>
        </w:tabs>
        <w:ind w:firstLine="851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В</w:t>
      </w:r>
      <w:r w:rsidRPr="00EE7CC9">
        <w:rPr>
          <w:bCs/>
          <w:color w:val="000000"/>
          <w:sz w:val="28"/>
          <w:szCs w:val="28"/>
          <w:lang w:val="ru-RU"/>
        </w:rPr>
        <w:t>акцина от вирусного гепатита</w:t>
      </w:r>
      <w:proofErr w:type="gramStart"/>
      <w:r w:rsidRPr="00EE7CC9">
        <w:rPr>
          <w:bCs/>
          <w:color w:val="000000"/>
          <w:sz w:val="28"/>
          <w:szCs w:val="28"/>
          <w:lang w:val="ru-RU"/>
        </w:rPr>
        <w:t xml:space="preserve"> А</w:t>
      </w:r>
      <w:proofErr w:type="gramEnd"/>
      <w:r w:rsidR="00EE7CC7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="00EE7CC7">
        <w:rPr>
          <w:bCs/>
          <w:color w:val="000000"/>
          <w:sz w:val="28"/>
          <w:szCs w:val="28"/>
          <w:lang w:val="ru-RU"/>
        </w:rPr>
        <w:t>(</w:t>
      </w:r>
      <w:r>
        <w:rPr>
          <w:bCs/>
          <w:color w:val="000000"/>
          <w:sz w:val="28"/>
          <w:szCs w:val="28"/>
          <w:lang w:val="ru-RU"/>
        </w:rPr>
        <w:t>2 инъекции</w:t>
      </w:r>
      <w:r w:rsidR="00EE7CC7">
        <w:rPr>
          <w:bCs/>
          <w:color w:val="000000"/>
          <w:sz w:val="28"/>
          <w:szCs w:val="28"/>
          <w:lang w:val="ru-RU"/>
        </w:rPr>
        <w:t>)</w:t>
      </w:r>
      <w:r>
        <w:rPr>
          <w:bCs/>
          <w:color w:val="000000"/>
          <w:sz w:val="28"/>
          <w:szCs w:val="28"/>
          <w:lang w:val="ru-RU"/>
        </w:rPr>
        <w:t>, защищает человека от вируса на 20 лет</w:t>
      </w:r>
      <w:r w:rsidR="00EE7CC7">
        <w:rPr>
          <w:bCs/>
          <w:color w:val="000000"/>
          <w:sz w:val="28"/>
          <w:szCs w:val="28"/>
          <w:lang w:val="ru-RU"/>
        </w:rPr>
        <w:t>, ориентировочная стоимость</w:t>
      </w:r>
      <w:r>
        <w:rPr>
          <w:bCs/>
          <w:color w:val="000000"/>
          <w:sz w:val="28"/>
          <w:szCs w:val="28"/>
          <w:lang w:val="ru-RU"/>
        </w:rPr>
        <w:t xml:space="preserve"> инъекции </w:t>
      </w:r>
      <w:r w:rsidR="00EE7CC7">
        <w:rPr>
          <w:bCs/>
          <w:color w:val="000000"/>
          <w:sz w:val="28"/>
          <w:szCs w:val="28"/>
          <w:lang w:val="ru-RU"/>
        </w:rPr>
        <w:t xml:space="preserve">составляет </w:t>
      </w:r>
      <w:r>
        <w:rPr>
          <w:bCs/>
          <w:color w:val="000000"/>
          <w:sz w:val="28"/>
          <w:szCs w:val="28"/>
          <w:lang w:val="ru-RU"/>
        </w:rPr>
        <w:t>2000 рублей.</w:t>
      </w:r>
    </w:p>
    <w:p w:rsidR="00B64121" w:rsidRDefault="00B64121" w:rsidP="003A444C">
      <w:pPr>
        <w:tabs>
          <w:tab w:val="left" w:pos="-4395"/>
        </w:tabs>
        <w:ind w:firstLine="851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Вакцинация от </w:t>
      </w:r>
      <w:proofErr w:type="spellStart"/>
      <w:r w:rsidRPr="00EE7CC9">
        <w:rPr>
          <w:color w:val="22272F"/>
          <w:sz w:val="28"/>
          <w:szCs w:val="28"/>
          <w:shd w:val="clear" w:color="auto" w:fill="FFFFFF"/>
          <w:lang w:val="ru-RU"/>
        </w:rPr>
        <w:t>шигеллезов</w:t>
      </w:r>
      <w:proofErr w:type="spellEnd"/>
      <w:r w:rsidRPr="00EE7CC9">
        <w:rPr>
          <w:bCs/>
          <w:color w:val="000000"/>
          <w:sz w:val="28"/>
          <w:szCs w:val="28"/>
          <w:lang w:val="ru-RU"/>
        </w:rPr>
        <w:t xml:space="preserve"> (дизентерии)</w:t>
      </w:r>
      <w:r w:rsidR="008B0A4D">
        <w:rPr>
          <w:bCs/>
          <w:color w:val="000000"/>
          <w:sz w:val="28"/>
          <w:szCs w:val="28"/>
          <w:lang w:val="ru-RU"/>
        </w:rPr>
        <w:t xml:space="preserve"> проводится один раз в три года</w:t>
      </w:r>
      <w:r w:rsidR="00EE7CC7">
        <w:rPr>
          <w:bCs/>
          <w:color w:val="000000"/>
          <w:sz w:val="28"/>
          <w:szCs w:val="28"/>
          <w:lang w:val="ru-RU"/>
        </w:rPr>
        <w:t>,</w:t>
      </w:r>
      <w:r w:rsidR="008B0A4D">
        <w:rPr>
          <w:bCs/>
          <w:color w:val="000000"/>
          <w:sz w:val="28"/>
          <w:szCs w:val="28"/>
          <w:lang w:val="ru-RU"/>
        </w:rPr>
        <w:t xml:space="preserve"> стоимость инъекции </w:t>
      </w:r>
      <w:r w:rsidR="00EE7CC7">
        <w:rPr>
          <w:bCs/>
          <w:color w:val="000000"/>
          <w:sz w:val="28"/>
          <w:szCs w:val="28"/>
          <w:lang w:val="ru-RU"/>
        </w:rPr>
        <w:t xml:space="preserve">ориентировочно составляет </w:t>
      </w:r>
      <w:r w:rsidR="008B0A4D">
        <w:rPr>
          <w:bCs/>
          <w:color w:val="000000"/>
          <w:sz w:val="28"/>
          <w:szCs w:val="28"/>
          <w:lang w:val="ru-RU"/>
        </w:rPr>
        <w:t>1000 рублей.</w:t>
      </w:r>
    </w:p>
    <w:p w:rsidR="008B0A4D" w:rsidRDefault="00EE7CC7" w:rsidP="003A444C">
      <w:pPr>
        <w:tabs>
          <w:tab w:val="left" w:pos="-4395"/>
        </w:tabs>
        <w:ind w:firstLine="851"/>
        <w:jc w:val="both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В связи с проведением чемпионата мира по футболу</w:t>
      </w:r>
      <w:r w:rsidR="00E95BC6">
        <w:rPr>
          <w:bCs/>
          <w:color w:val="000000"/>
          <w:sz w:val="28"/>
          <w:szCs w:val="28"/>
          <w:lang w:val="ru-RU"/>
        </w:rPr>
        <w:t xml:space="preserve"> в г. Ростове-на-Дону</w:t>
      </w:r>
      <w:r>
        <w:rPr>
          <w:bCs/>
          <w:color w:val="000000"/>
          <w:sz w:val="28"/>
          <w:szCs w:val="28"/>
          <w:lang w:val="ru-RU"/>
        </w:rPr>
        <w:t>, п</w:t>
      </w:r>
      <w:r w:rsidR="008B0A4D">
        <w:rPr>
          <w:bCs/>
          <w:color w:val="000000"/>
          <w:sz w:val="28"/>
          <w:szCs w:val="28"/>
          <w:lang w:val="ru-RU"/>
        </w:rPr>
        <w:t xml:space="preserve">ровести вакцинацию сотрудников сферы общественного питания  следует до </w:t>
      </w:r>
      <w:r w:rsidR="00E95BC6">
        <w:rPr>
          <w:bCs/>
          <w:color w:val="000000"/>
          <w:sz w:val="28"/>
          <w:szCs w:val="28"/>
          <w:lang w:val="ru-RU"/>
        </w:rPr>
        <w:br/>
      </w:r>
      <w:r w:rsidR="00BE56CB">
        <w:rPr>
          <w:bCs/>
          <w:color w:val="000000"/>
          <w:sz w:val="28"/>
          <w:szCs w:val="28"/>
          <w:lang w:val="ru-RU"/>
        </w:rPr>
        <w:t xml:space="preserve">1 </w:t>
      </w:r>
      <w:r w:rsidR="008B0A4D">
        <w:rPr>
          <w:bCs/>
          <w:color w:val="000000"/>
          <w:sz w:val="28"/>
          <w:szCs w:val="28"/>
          <w:lang w:val="ru-RU"/>
        </w:rPr>
        <w:t>апреля 2018 года.</w:t>
      </w:r>
    </w:p>
    <w:p w:rsidR="00BE56CB" w:rsidRPr="00EE7CC9" w:rsidRDefault="00BE56CB" w:rsidP="003A444C">
      <w:pPr>
        <w:tabs>
          <w:tab w:val="left" w:pos="-4395"/>
        </w:tabs>
        <w:ind w:firstLine="851"/>
        <w:jc w:val="both"/>
        <w:rPr>
          <w:sz w:val="26"/>
          <w:szCs w:val="26"/>
          <w:lang w:val="ru-RU"/>
        </w:rPr>
      </w:pPr>
    </w:p>
    <w:p w:rsidR="00E56153" w:rsidRDefault="00E56153" w:rsidP="00E56153">
      <w:pPr>
        <w:tabs>
          <w:tab w:val="left" w:pos="-4395"/>
        </w:tabs>
        <w:ind w:firstLine="709"/>
        <w:jc w:val="both"/>
        <w:rPr>
          <w:sz w:val="26"/>
          <w:szCs w:val="26"/>
          <w:lang w:val="ru-RU"/>
        </w:rPr>
      </w:pPr>
    </w:p>
    <w:sectPr w:rsidR="00E56153" w:rsidSect="0014346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8FB"/>
    <w:multiLevelType w:val="hybridMultilevel"/>
    <w:tmpl w:val="4F803B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AC"/>
    <w:rsid w:val="00000689"/>
    <w:rsid w:val="0002037E"/>
    <w:rsid w:val="000218E7"/>
    <w:rsid w:val="00032EDB"/>
    <w:rsid w:val="00057CD8"/>
    <w:rsid w:val="000C116A"/>
    <w:rsid w:val="000C32FB"/>
    <w:rsid w:val="000D73BD"/>
    <w:rsid w:val="00143466"/>
    <w:rsid w:val="001435A4"/>
    <w:rsid w:val="00145DCF"/>
    <w:rsid w:val="00170448"/>
    <w:rsid w:val="001728FC"/>
    <w:rsid w:val="001731AC"/>
    <w:rsid w:val="001771E7"/>
    <w:rsid w:val="001E53F9"/>
    <w:rsid w:val="001E6CCB"/>
    <w:rsid w:val="001E75FF"/>
    <w:rsid w:val="001F34F4"/>
    <w:rsid w:val="001F6C7D"/>
    <w:rsid w:val="002056E5"/>
    <w:rsid w:val="00247CA7"/>
    <w:rsid w:val="0029043D"/>
    <w:rsid w:val="00304B6A"/>
    <w:rsid w:val="00322E3C"/>
    <w:rsid w:val="00357D5D"/>
    <w:rsid w:val="003A373A"/>
    <w:rsid w:val="003A444C"/>
    <w:rsid w:val="003B72C5"/>
    <w:rsid w:val="003E3680"/>
    <w:rsid w:val="003E63E2"/>
    <w:rsid w:val="003F0F81"/>
    <w:rsid w:val="00412E9B"/>
    <w:rsid w:val="00434BEE"/>
    <w:rsid w:val="00491990"/>
    <w:rsid w:val="00494783"/>
    <w:rsid w:val="004A14F2"/>
    <w:rsid w:val="004B4D04"/>
    <w:rsid w:val="004F62AE"/>
    <w:rsid w:val="0054446D"/>
    <w:rsid w:val="005474DB"/>
    <w:rsid w:val="005A2FE5"/>
    <w:rsid w:val="005B17C6"/>
    <w:rsid w:val="005B2334"/>
    <w:rsid w:val="005B69DB"/>
    <w:rsid w:val="005D62D4"/>
    <w:rsid w:val="005E6297"/>
    <w:rsid w:val="0062508B"/>
    <w:rsid w:val="006950DE"/>
    <w:rsid w:val="006A3091"/>
    <w:rsid w:val="006F5798"/>
    <w:rsid w:val="007121D3"/>
    <w:rsid w:val="0074183F"/>
    <w:rsid w:val="00755FE1"/>
    <w:rsid w:val="007E1E70"/>
    <w:rsid w:val="0083511F"/>
    <w:rsid w:val="0088320A"/>
    <w:rsid w:val="008A6657"/>
    <w:rsid w:val="008B0A4D"/>
    <w:rsid w:val="008D663B"/>
    <w:rsid w:val="008E3072"/>
    <w:rsid w:val="008E75A5"/>
    <w:rsid w:val="00983EBF"/>
    <w:rsid w:val="009B5349"/>
    <w:rsid w:val="009B6DE8"/>
    <w:rsid w:val="009F7579"/>
    <w:rsid w:val="00A17901"/>
    <w:rsid w:val="00A54EC8"/>
    <w:rsid w:val="00A5503D"/>
    <w:rsid w:val="00A763AC"/>
    <w:rsid w:val="00A84904"/>
    <w:rsid w:val="00A95559"/>
    <w:rsid w:val="00AA635B"/>
    <w:rsid w:val="00B009EA"/>
    <w:rsid w:val="00B42B09"/>
    <w:rsid w:val="00B64121"/>
    <w:rsid w:val="00B7214F"/>
    <w:rsid w:val="00BA0E25"/>
    <w:rsid w:val="00BD43BE"/>
    <w:rsid w:val="00BE56CB"/>
    <w:rsid w:val="00BE7166"/>
    <w:rsid w:val="00BF2C33"/>
    <w:rsid w:val="00BF3CB0"/>
    <w:rsid w:val="00BF531C"/>
    <w:rsid w:val="00C057B0"/>
    <w:rsid w:val="00C530E9"/>
    <w:rsid w:val="00C94DB4"/>
    <w:rsid w:val="00CA24EF"/>
    <w:rsid w:val="00CB206C"/>
    <w:rsid w:val="00CF0169"/>
    <w:rsid w:val="00D10600"/>
    <w:rsid w:val="00D27C56"/>
    <w:rsid w:val="00D35A9D"/>
    <w:rsid w:val="00D70620"/>
    <w:rsid w:val="00D93E4F"/>
    <w:rsid w:val="00DA6B33"/>
    <w:rsid w:val="00DC2761"/>
    <w:rsid w:val="00DD5CEA"/>
    <w:rsid w:val="00E33CE1"/>
    <w:rsid w:val="00E45F5A"/>
    <w:rsid w:val="00E56153"/>
    <w:rsid w:val="00E56402"/>
    <w:rsid w:val="00E609ED"/>
    <w:rsid w:val="00E95BC6"/>
    <w:rsid w:val="00EB4D87"/>
    <w:rsid w:val="00EC7DE1"/>
    <w:rsid w:val="00EE7CC7"/>
    <w:rsid w:val="00EE7CC9"/>
    <w:rsid w:val="00EF1692"/>
    <w:rsid w:val="00F258A8"/>
    <w:rsid w:val="00F36124"/>
    <w:rsid w:val="00F95195"/>
    <w:rsid w:val="00F95A1E"/>
    <w:rsid w:val="00FA166A"/>
    <w:rsid w:val="00FC3CC0"/>
    <w:rsid w:val="00FC690B"/>
    <w:rsid w:val="00FF6EDF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34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A763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763A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3">
    <w:name w:val="Hyperlink"/>
    <w:basedOn w:val="a0"/>
    <w:rsid w:val="00A763AC"/>
    <w:rPr>
      <w:color w:val="0000FF"/>
      <w:u w:val="single"/>
    </w:rPr>
  </w:style>
  <w:style w:type="paragraph" w:styleId="3">
    <w:name w:val="Body Text Indent 3"/>
    <w:basedOn w:val="a"/>
    <w:link w:val="30"/>
    <w:rsid w:val="00F95A1E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F95A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3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styleId="a4">
    <w:name w:val="List Paragraph"/>
    <w:basedOn w:val="a"/>
    <w:uiPriority w:val="34"/>
    <w:qFormat/>
    <w:rsid w:val="00E56153"/>
    <w:pPr>
      <w:ind w:left="720"/>
      <w:contextualSpacing/>
    </w:pPr>
    <w:rPr>
      <w:i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34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A763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763A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3">
    <w:name w:val="Hyperlink"/>
    <w:basedOn w:val="a0"/>
    <w:rsid w:val="00A763AC"/>
    <w:rPr>
      <w:color w:val="0000FF"/>
      <w:u w:val="single"/>
    </w:rPr>
  </w:style>
  <w:style w:type="paragraph" w:styleId="3">
    <w:name w:val="Body Text Indent 3"/>
    <w:basedOn w:val="a"/>
    <w:link w:val="30"/>
    <w:rsid w:val="00F95A1E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F95A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3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styleId="a4">
    <w:name w:val="List Paragraph"/>
    <w:basedOn w:val="a"/>
    <w:uiPriority w:val="34"/>
    <w:qFormat/>
    <w:rsid w:val="00E56153"/>
    <w:pPr>
      <w:ind w:left="720"/>
      <w:contextualSpacing/>
    </w:pPr>
    <w:rPr>
      <w:i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Герман</cp:lastModifiedBy>
  <cp:revision>3</cp:revision>
  <cp:lastPrinted>2017-05-11T06:25:00Z</cp:lastPrinted>
  <dcterms:created xsi:type="dcterms:W3CDTF">2017-07-11T07:16:00Z</dcterms:created>
  <dcterms:modified xsi:type="dcterms:W3CDTF">2017-07-11T07:19:00Z</dcterms:modified>
</cp:coreProperties>
</file>