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odyText21"/>
        <w:rPr/>
      </w:pPr>
      <w:r>
        <w:rPr/>
      </w:r>
    </w:p>
    <w:p>
      <w:pPr>
        <w:pStyle w:val="Normal"/>
        <w:jc w:val="center"/>
        <w:rPr/>
      </w:pPr>
      <w:r>
        <w:rPr>
          <w:b/>
          <w:sz w:val="24"/>
        </w:rPr>
        <w:t xml:space="preserve">Информационное сообщение </w:t>
      </w:r>
    </w:p>
    <w:p>
      <w:pPr>
        <w:pStyle w:val="Normal"/>
        <w:jc w:val="center"/>
        <w:rPr/>
      </w:pPr>
      <w:r>
        <w:rPr>
          <w:b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двухстороннего рекламного билборда</w:t>
      </w:r>
      <w:r>
        <w:rPr>
          <w:b/>
          <w:color w:val="000000"/>
          <w:sz w:val="24"/>
        </w:rPr>
        <w:t xml:space="preserve">  со статичным информационным полем</w:t>
      </w:r>
    </w:p>
    <w:p>
      <w:pPr>
        <w:pStyle w:val="Normal"/>
        <w:jc w:val="center"/>
        <w:rPr/>
      </w:pP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14 » августа 2024 года  № 236</w:t>
      </w:r>
      <w:r>
        <w:rPr>
          <w:sz w:val="24"/>
        </w:rPr>
        <w:t>3</w:t>
      </w:r>
      <w:r>
        <w:rPr>
          <w:sz w:val="24"/>
        </w:rPr>
        <w:t xml:space="preserve"> 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/>
          <w:color w:val="000000"/>
          <w:sz w:val="24"/>
        </w:rPr>
        <w:t xml:space="preserve">приглашает желающих,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>
      <w:pPr>
        <w:pStyle w:val="Normal"/>
        <w:jc w:val="both"/>
        <w:rPr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W w:w="11036" w:type="dxa"/>
        <w:jc w:val="left"/>
        <w:tblInd w:w="-15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69"/>
        <w:gridCol w:w="4637"/>
        <w:gridCol w:w="1181"/>
        <w:gridCol w:w="1412"/>
        <w:gridCol w:w="1201"/>
        <w:gridCol w:w="962"/>
        <w:gridCol w:w="1073"/>
      </w:tblGrid>
      <w:tr>
        <w:trPr/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 xml:space="preserve">№ 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л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о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т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а</w:t>
            </w:r>
          </w:p>
        </w:tc>
        <w:tc>
          <w:tcPr>
            <w:tcW w:w="4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w="1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Размер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(м)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Начальная стоимость оплаты  за использ.мун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соб-ти (руб.)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Сумма задатка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50%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(руб.)</w:t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 xml:space="preserve">Срок договора </w:t>
            </w:r>
          </w:p>
          <w:p>
            <w:pPr>
              <w:pStyle w:val="Normal"/>
              <w:rPr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Шаг аукциона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5%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(руб.)</w:t>
            </w:r>
          </w:p>
        </w:tc>
      </w:tr>
      <w:tr>
        <w:trPr/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4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 w:val="false"/>
                <w:color w:val="000000"/>
                <w:sz w:val="24"/>
              </w:rPr>
              <w:t xml:space="preserve">г. Батайск, </w:t>
            </w:r>
            <w:r>
              <w:rPr>
                <w:b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b w:val="false"/>
                <w:color w:val="000000"/>
                <w:spacing w:val="0"/>
                <w:sz w:val="24"/>
                <w:szCs w:val="24"/>
              </w:rPr>
              <w:t>шоссе Восточном, 5 на расстоянии 20,0 м западнее и 10,0 м южнее от северо-западного угла нежилого здания по адресу: шоссе Восточное, 5 и на  расстоянии 8,0 м до стойки силового барьерного ограждения автомобильной дороги А-135</w:t>
            </w:r>
          </w:p>
        </w:tc>
        <w:tc>
          <w:tcPr>
            <w:tcW w:w="1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jc w:val="center"/>
              <w:rPr/>
            </w:pPr>
            <w:r>
              <w:rPr>
                <w:sz w:val="24"/>
              </w:rPr>
              <w:t>29484</w:t>
            </w:r>
            <w:r>
              <w:rPr>
                <w:sz w:val="24"/>
              </w:rPr>
              <w:t>,00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jc w:val="center"/>
              <w:rPr/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4742</w:t>
            </w:r>
            <w:r>
              <w:rPr>
                <w:sz w:val="24"/>
              </w:rPr>
              <w:t>,00</w:t>
            </w:r>
          </w:p>
        </w:tc>
        <w:tc>
          <w:tcPr>
            <w:tcW w:w="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Десять лет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474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>2</w:t>
            </w:r>
            <w:r>
              <w:rPr>
                <w:sz w:val="24"/>
              </w:rPr>
              <w:t>0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b/>
          <w:color w:val="000000"/>
          <w:sz w:val="24"/>
        </w:rPr>
        <w:t>Параметры рекламной конструкции:</w:t>
      </w:r>
    </w:p>
    <w:p>
      <w:pPr>
        <w:pStyle w:val="Normal"/>
        <w:jc w:val="center"/>
        <w:rPr/>
      </w:pPr>
      <w:r>
        <w:rPr>
          <w:color w:val="000000"/>
          <w:sz w:val="24"/>
        </w:rPr>
        <w:t xml:space="preserve">Лот  № </w:t>
      </w:r>
      <w:r>
        <w:rPr>
          <w:color w:val="000000"/>
          <w:sz w:val="24"/>
        </w:rPr>
        <w:t>2</w:t>
      </w:r>
      <w:r>
        <w:rPr>
          <w:color w:val="000000"/>
          <w:sz w:val="24"/>
        </w:rPr>
        <w:t xml:space="preserve">  – двухсторонний рекламный билборд  со статичным информационным полем</w:t>
      </w:r>
    </w:p>
    <w:p>
      <w:pPr>
        <w:pStyle w:val="Normal"/>
        <w:jc w:val="center"/>
        <w:rPr/>
      </w:pP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b/>
          <w:color w:val="000000"/>
          <w:sz w:val="24"/>
        </w:rPr>
        <w:t xml:space="preserve">Задаток должен поступить на указанный счет не позднее « 16 » сентября 2024 года.  </w:t>
      </w:r>
    </w:p>
    <w:p>
      <w:pPr>
        <w:pStyle w:val="Normal"/>
        <w:jc w:val="both"/>
        <w:rPr/>
      </w:pPr>
      <w:r>
        <w:rPr>
          <w:b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false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1) сведения о претенденте, подавшем такую заявку:</w:t>
      </w:r>
    </w:p>
    <w:p>
      <w:pPr>
        <w:pStyle w:val="Normal"/>
        <w:jc w:val="left"/>
        <w:rPr/>
      </w:pPr>
      <w:r>
        <w:rPr>
          <w:b w:val="false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  <w:br/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в) номер лота;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>
      <w:pPr>
        <w:pStyle w:val="Normal"/>
        <w:jc w:val="both"/>
        <w:rPr/>
      </w:pPr>
      <w:r>
        <w:rPr>
          <w:b/>
          <w:color w:val="000000"/>
          <w:spacing w:val="1"/>
          <w:sz w:val="24"/>
        </w:rPr>
        <w:t>4. К заявке на участие в аукционе прилагаются: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5. Претенденты вправе предоставить организатору аукциона:</w:t>
      </w:r>
    </w:p>
    <w:p>
      <w:pPr>
        <w:pStyle w:val="Normal"/>
        <w:jc w:val="left"/>
        <w:rPr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  <w:br/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>
      <w:pPr>
        <w:pStyle w:val="Normal"/>
        <w:jc w:val="both"/>
        <w:rPr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>
      <w:pPr>
        <w:pStyle w:val="Normal"/>
        <w:jc w:val="both"/>
        <w:rPr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  <w:br/>
      </w:r>
      <w:r>
        <w:rPr>
          <w:b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>
      <w:pPr>
        <w:pStyle w:val="Normal"/>
        <w:jc w:val="both"/>
        <w:rPr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>
      <w:pPr>
        <w:pStyle w:val="Normal"/>
        <w:jc w:val="both"/>
        <w:rPr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>
      <w:pPr>
        <w:pStyle w:val="Normal"/>
        <w:jc w:val="both"/>
        <w:rPr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  <w:br/>
        <w:t>-  нотариусом - в случаях, установленных законодательством.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</w:t>
      </w:r>
      <w:r>
        <w:rPr>
          <w:b/>
          <w:color w:val="000000"/>
          <w:sz w:val="24"/>
        </w:rPr>
        <w:t>Один претендент имеет право подать только одну заявку на участие в аукционе.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>
      <w:pPr>
        <w:pStyle w:val="Normal"/>
        <w:jc w:val="center"/>
        <w:rPr/>
      </w:pPr>
      <w:r>
        <w:rPr>
          <w:b/>
          <w:color w:val="000000"/>
          <w:sz w:val="24"/>
        </w:rPr>
        <w:t>Срок окончания приема заявок –  « 16 » сентября 2024 года в 17-00.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/>
          <w:color w:val="000000"/>
          <w:sz w:val="24"/>
        </w:rPr>
        <w:t>« 26 » августа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    </w:t>
      </w:r>
      <w:r>
        <w:rPr>
          <w:b/>
          <w:color w:val="000000"/>
          <w:sz w:val="24"/>
        </w:rPr>
        <w:t>« 18 » сентября  2024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                        </w:t>
      </w:r>
      <w:r>
        <w:rPr>
          <w:b/>
          <w:color w:val="000000"/>
          <w:sz w:val="24"/>
        </w:rPr>
        <w:t>Претендент не допускается  к участию в аукционе, если:</w:t>
      </w:r>
    </w:p>
    <w:p>
      <w:pPr>
        <w:pStyle w:val="Normal"/>
        <w:jc w:val="both"/>
        <w:rPr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>
      <w:pPr>
        <w:pStyle w:val="Normal"/>
        <w:jc w:val="both"/>
        <w:rPr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>
      <w:pPr>
        <w:pStyle w:val="Normal"/>
        <w:jc w:val="both"/>
        <w:rPr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     </w:t>
      </w:r>
      <w:r>
        <w:rPr>
          <w:b/>
          <w:color w:val="000000"/>
          <w:sz w:val="24"/>
        </w:rPr>
        <w:t xml:space="preserve">Аукцион состоится « 19 »  сентября  2024 года в 11.00 часов в  здании УАиГ города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                    </w:t>
      </w:r>
      <w:r>
        <w:rPr>
          <w:b/>
          <w:color w:val="000000"/>
          <w:sz w:val="24"/>
        </w:rPr>
        <w:t>Батайска по адресу: г. Батайск, ул. Ворошилова, 189, комната №1.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>
      <w:pPr>
        <w:pStyle w:val="Normal"/>
        <w:jc w:val="both"/>
        <w:rPr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>
      <w:pPr>
        <w:pStyle w:val="Normal"/>
        <w:jc w:val="both"/>
        <w:rPr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>
      <w:pPr>
        <w:pStyle w:val="Normal"/>
        <w:jc w:val="both"/>
        <w:rPr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>
      <w:pPr>
        <w:pStyle w:val="Normal"/>
        <w:jc w:val="both"/>
        <w:rPr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>
      <w:pPr>
        <w:pStyle w:val="Normal"/>
        <w:jc w:val="both"/>
        <w:rPr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>
      <w:pPr>
        <w:pStyle w:val="Normal"/>
        <w:jc w:val="both"/>
        <w:rPr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>
      <w:pPr>
        <w:pStyle w:val="Normal"/>
        <w:jc w:val="both"/>
        <w:rPr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</w:t>
      </w:r>
      <w:r>
        <w:rPr>
          <w:b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type w:val="nextPage"/>
      <w:pgSz w:w="11906" w:h="16838"/>
      <w:pgMar w:left="624" w:right="397" w:header="0" w:top="227" w:footer="0" w:bottom="283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color w:val="000000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3_ch"/>
    <w:uiPriority w:val="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">
    <w:name w:val="Heading 1"/>
    <w:basedOn w:val="Normal"/>
    <w:link w:val="Style_28_ch"/>
    <w:uiPriority w:val="9"/>
    <w:qFormat/>
    <w:pPr>
      <w:widowControl/>
      <w:bidi w:val="0"/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Normal"/>
    <w:link w:val="Style_56_ch"/>
    <w:uiPriority w:val="9"/>
    <w:qFormat/>
    <w:pPr>
      <w:widowControl/>
      <w:bidi w:val="0"/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Normal"/>
    <w:link w:val="Style_13_ch"/>
    <w:uiPriority w:val="9"/>
    <w:qFormat/>
    <w:pPr>
      <w:widowControl/>
      <w:bidi w:val="0"/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Normal"/>
    <w:link w:val="Style_55_ch"/>
    <w:uiPriority w:val="9"/>
    <w:qFormat/>
    <w:pPr>
      <w:widowControl/>
      <w:bidi w:val="0"/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Normal"/>
    <w:link w:val="Style_24_ch"/>
    <w:uiPriority w:val="9"/>
    <w:qFormat/>
    <w:pPr>
      <w:widowControl/>
      <w:bidi w:val="0"/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styleId="Standard" w:default="1">
    <w:name w:val="Standard"/>
    <w:link w:val="Style_3"/>
    <w:qFormat/>
    <w:rPr>
      <w:rFonts w:ascii="Times New Roman" w:hAnsi="Times New Roman"/>
      <w:color w:val="000000"/>
      <w:sz w:val="20"/>
    </w:rPr>
  </w:style>
  <w:style w:type="character" w:styleId="Contents2">
    <w:name w:val="Contents 2"/>
    <w:link w:val="Style_4"/>
    <w:qFormat/>
    <w:rPr>
      <w:rFonts w:ascii="XO Thames" w:hAnsi="XO Thames"/>
      <w:sz w:val="28"/>
    </w:rPr>
  </w:style>
  <w:style w:type="character" w:styleId="Contents4">
    <w:name w:val="Contents 4"/>
    <w:link w:val="Style_5"/>
    <w:qFormat/>
    <w:rPr>
      <w:rFonts w:ascii="XO Thames" w:hAnsi="XO Thames"/>
      <w:sz w:val="28"/>
    </w:rPr>
  </w:style>
  <w:style w:type="character" w:styleId="WWAbsatzStandardschriftart111111111111111111111">
    <w:name w:val="WW-Absatz-Standardschriftart111111111111111111111"/>
    <w:link w:val="Style_6"/>
    <w:qFormat/>
    <w:rPr/>
  </w:style>
  <w:style w:type="character" w:styleId="Contents6">
    <w:name w:val="Contents 6"/>
    <w:link w:val="Style_7"/>
    <w:qFormat/>
    <w:rPr>
      <w:rFonts w:ascii="XO Thames" w:hAnsi="XO Thames"/>
      <w:sz w:val="28"/>
    </w:rPr>
  </w:style>
  <w:style w:type="character" w:styleId="11">
    <w:name w:val="Указатель1"/>
    <w:basedOn w:val="Standard"/>
    <w:link w:val="Style_8"/>
    <w:qFormat/>
    <w:rPr>
      <w:rFonts w:ascii="Arial" w:hAnsi="Arial"/>
    </w:rPr>
  </w:style>
  <w:style w:type="character" w:styleId="WWAbsatzStandardschriftart111111">
    <w:name w:val="WW-Absatz-Standardschriftart111111"/>
    <w:link w:val="Style_9"/>
    <w:qFormat/>
    <w:rPr/>
  </w:style>
  <w:style w:type="character" w:styleId="Contents7">
    <w:name w:val="Contents 7"/>
    <w:link w:val="Style_10"/>
    <w:qFormat/>
    <w:rPr>
      <w:rFonts w:ascii="XO Thames" w:hAnsi="XO Thames"/>
      <w:sz w:val="28"/>
    </w:rPr>
  </w:style>
  <w:style w:type="character" w:styleId="List">
    <w:name w:val="List"/>
    <w:basedOn w:val="Textbody"/>
    <w:link w:val="Style_11"/>
    <w:qFormat/>
    <w:rPr>
      <w:rFonts w:ascii="Arial" w:hAnsi="Arial"/>
    </w:rPr>
  </w:style>
  <w:style w:type="character" w:styleId="Heading3">
    <w:name w:val="Heading 3"/>
    <w:link w:val="Style_13"/>
    <w:qFormat/>
    <w:rPr>
      <w:rFonts w:ascii="XO Thames" w:hAnsi="XO Thames"/>
      <w:b/>
      <w:sz w:val="26"/>
    </w:rPr>
  </w:style>
  <w:style w:type="character" w:styleId="WWAbsatzStandardschriftart1111111111111111111111">
    <w:name w:val="WW-Absatz-Standardschriftart1111111111111111111111"/>
    <w:link w:val="Style_14"/>
    <w:qFormat/>
    <w:rPr/>
  </w:style>
  <w:style w:type="character" w:styleId="BodyText2">
    <w:name w:val="Body Text 2"/>
    <w:basedOn w:val="Standard"/>
    <w:link w:val="Style_1"/>
    <w:qFormat/>
    <w:rPr>
      <w:sz w:val="24"/>
    </w:rPr>
  </w:style>
  <w:style w:type="character" w:styleId="Style9">
    <w:name w:val="Заголовок таблицы"/>
    <w:basedOn w:val="Style13"/>
    <w:link w:val="Style_15"/>
    <w:qFormat/>
    <w:rPr>
      <w:b/>
    </w:rPr>
  </w:style>
  <w:style w:type="character" w:styleId="WWAbsatzStandardschriftart11111111">
    <w:name w:val="WW-Absatz-Standardschriftart11111111"/>
    <w:link w:val="Style_17"/>
    <w:qFormat/>
    <w:rPr/>
  </w:style>
  <w:style w:type="character" w:styleId="Style10">
    <w:name w:val="Основной шрифт абзаца"/>
    <w:link w:val="Style_18"/>
    <w:qFormat/>
    <w:rPr/>
  </w:style>
  <w:style w:type="character" w:styleId="Contents3">
    <w:name w:val="Contents 3"/>
    <w:link w:val="Style_19"/>
    <w:qFormat/>
    <w:rPr>
      <w:rFonts w:ascii="XO Thames" w:hAnsi="XO Thames"/>
      <w:sz w:val="28"/>
    </w:rPr>
  </w:style>
  <w:style w:type="character" w:styleId="Header">
    <w:name w:val="Header"/>
    <w:basedOn w:val="Standard"/>
    <w:link w:val="Style_20"/>
    <w:qFormat/>
    <w:rPr/>
  </w:style>
  <w:style w:type="character" w:styleId="WWAbsatzStandardschriftart11111">
    <w:name w:val="WW-Absatz-Standardschriftart11111"/>
    <w:link w:val="Style_21"/>
    <w:qFormat/>
    <w:rPr/>
  </w:style>
  <w:style w:type="character" w:styleId="DefaultParagraphFont">
    <w:name w:val="Default Paragraph Font"/>
    <w:link w:val="Style_22"/>
    <w:qFormat/>
    <w:rPr/>
  </w:style>
  <w:style w:type="character" w:styleId="Textbody">
    <w:name w:val="Text body"/>
    <w:basedOn w:val="Standard"/>
    <w:link w:val="Style_12"/>
    <w:qFormat/>
    <w:rPr/>
  </w:style>
  <w:style w:type="character" w:styleId="WWAbsatzStandardschriftart11111111111111111">
    <w:name w:val="WW-Absatz-Standardschriftart11111111111111111"/>
    <w:link w:val="Style_23"/>
    <w:qFormat/>
    <w:rPr/>
  </w:style>
  <w:style w:type="character" w:styleId="Heading5">
    <w:name w:val="Heading 5"/>
    <w:link w:val="Style_24"/>
    <w:qFormat/>
    <w:rPr>
      <w:rFonts w:ascii="XO Thames" w:hAnsi="XO Thames"/>
      <w:b/>
      <w:sz w:val="22"/>
    </w:rPr>
  </w:style>
  <w:style w:type="character" w:styleId="WWAbsatzStandardschriftart11111111111111111111">
    <w:name w:val="WW-Absatz-Standardschriftart11111111111111111111"/>
    <w:link w:val="Style_25"/>
    <w:qFormat/>
    <w:rPr/>
  </w:style>
  <w:style w:type="character" w:styleId="WWAbsatzStandardschriftart1111111111111">
    <w:name w:val="WW-Absatz-Standardschriftart1111111111111"/>
    <w:link w:val="Style_26"/>
    <w:qFormat/>
    <w:rPr/>
  </w:style>
  <w:style w:type="character" w:styleId="WWAbsatzStandardschriftart1111111111111111111">
    <w:name w:val="WW-Absatz-Standardschriftart1111111111111111111"/>
    <w:link w:val="Style_27"/>
    <w:qFormat/>
    <w:rPr/>
  </w:style>
  <w:style w:type="character" w:styleId="Heading1">
    <w:name w:val="Heading 1"/>
    <w:link w:val="Style_28"/>
    <w:qFormat/>
    <w:rPr>
      <w:rFonts w:ascii="XO Thames" w:hAnsi="XO Thames"/>
      <w:b/>
      <w:sz w:val="32"/>
    </w:rPr>
  </w:style>
  <w:style w:type="character" w:styleId="Caption">
    <w:name w:val="caption"/>
    <w:basedOn w:val="Standard"/>
    <w:link w:val="Style_29"/>
    <w:qFormat/>
    <w:rPr>
      <w:i/>
      <w:sz w:val="24"/>
    </w:rPr>
  </w:style>
  <w:style w:type="character" w:styleId="Style11">
    <w:name w:val="Интернет-ссылка"/>
    <w:link w:val="Style_30"/>
    <w:rPr>
      <w:color w:val="0000FF"/>
      <w:u w:val="single"/>
    </w:rPr>
  </w:style>
  <w:style w:type="character" w:styleId="Footnote">
    <w:name w:val="Footnote"/>
    <w:link w:val="Style_31"/>
    <w:qFormat/>
    <w:rPr>
      <w:rFonts w:ascii="XO Thames" w:hAnsi="XO Thames"/>
      <w:sz w:val="22"/>
    </w:rPr>
  </w:style>
  <w:style w:type="character" w:styleId="Formattext">
    <w:name w:val="formattext"/>
    <w:basedOn w:val="Standard"/>
    <w:link w:val="Style_32"/>
    <w:qFormat/>
    <w:rPr>
      <w:rFonts w:ascii="Times New Roman" w:hAnsi="Times New Roman"/>
      <w:sz w:val="24"/>
    </w:rPr>
  </w:style>
  <w:style w:type="character" w:styleId="WWAbsatzStandardschriftart1111">
    <w:name w:val="WW-Absatz-Standardschriftart1111"/>
    <w:link w:val="Style_33"/>
    <w:qFormat/>
    <w:rPr/>
  </w:style>
  <w:style w:type="character" w:styleId="WWAbsatzStandardschriftart1111111111111111">
    <w:name w:val="WW-Absatz-Standardschriftart1111111111111111"/>
    <w:link w:val="Style_34"/>
    <w:qFormat/>
    <w:rPr/>
  </w:style>
  <w:style w:type="character" w:styleId="WWAbsatzStandardschriftart">
    <w:name w:val="WW-Absatz-Standardschriftart"/>
    <w:link w:val="Style_35"/>
    <w:qFormat/>
    <w:rPr/>
  </w:style>
  <w:style w:type="character" w:styleId="Contents1">
    <w:name w:val="Contents 1"/>
    <w:link w:val="Style_36"/>
    <w:qFormat/>
    <w:rPr>
      <w:rFonts w:ascii="XO Thames" w:hAnsi="XO Thames"/>
      <w:b/>
      <w:sz w:val="28"/>
    </w:rPr>
  </w:style>
  <w:style w:type="character" w:styleId="HeaderandFooter">
    <w:name w:val="Header and Footer"/>
    <w:link w:val="Style_37"/>
    <w:qFormat/>
    <w:rPr>
      <w:rFonts w:ascii="XO Thames" w:hAnsi="XO Thames"/>
      <w:sz w:val="20"/>
    </w:rPr>
  </w:style>
  <w:style w:type="character" w:styleId="WWAbsatzStandardschriftart11111111111">
    <w:name w:val="WW-Absatz-Standardschriftart11111111111"/>
    <w:link w:val="Style_38"/>
    <w:qFormat/>
    <w:rPr/>
  </w:style>
  <w:style w:type="character" w:styleId="Contents9">
    <w:name w:val="Contents 9"/>
    <w:link w:val="Style_39"/>
    <w:qFormat/>
    <w:rPr>
      <w:rFonts w:ascii="XO Thames" w:hAnsi="XO Thames"/>
      <w:sz w:val="28"/>
    </w:rPr>
  </w:style>
  <w:style w:type="character" w:styleId="Style12">
    <w:name w:val="Указатель"/>
    <w:basedOn w:val="Standard"/>
    <w:link w:val="Style_40"/>
    <w:qFormat/>
    <w:rPr/>
  </w:style>
  <w:style w:type="character" w:styleId="Contents8">
    <w:name w:val="Contents 8"/>
    <w:link w:val="Style_41"/>
    <w:qFormat/>
    <w:rPr>
      <w:rFonts w:ascii="XO Thames" w:hAnsi="XO Thames"/>
      <w:sz w:val="28"/>
    </w:rPr>
  </w:style>
  <w:style w:type="character" w:styleId="Style13">
    <w:name w:val="Содержимое таблицы"/>
    <w:basedOn w:val="Standard"/>
    <w:link w:val="Style_16"/>
    <w:qFormat/>
    <w:rPr/>
  </w:style>
  <w:style w:type="character" w:styleId="12">
    <w:name w:val="Основной шрифт абзаца1"/>
    <w:link w:val="Style_42"/>
    <w:qFormat/>
    <w:rPr/>
  </w:style>
  <w:style w:type="character" w:styleId="Style14">
    <w:name w:val="Текст выноски"/>
    <w:basedOn w:val="Standard"/>
    <w:link w:val="Style_43"/>
    <w:qFormat/>
    <w:rPr>
      <w:rFonts w:ascii="Tahoma" w:hAnsi="Tahoma"/>
      <w:sz w:val="16"/>
    </w:rPr>
  </w:style>
  <w:style w:type="character" w:styleId="WWAbsatzStandardschriftart111111111111111">
    <w:name w:val="WW-Absatz-Standardschriftart111111111111111"/>
    <w:link w:val="Style_44"/>
    <w:qFormat/>
    <w:rPr/>
  </w:style>
  <w:style w:type="character" w:styleId="Contents5">
    <w:name w:val="Contents 5"/>
    <w:link w:val="Style_45"/>
    <w:qFormat/>
    <w:rPr>
      <w:rFonts w:ascii="XO Thames" w:hAnsi="XO Thames"/>
      <w:sz w:val="28"/>
    </w:rPr>
  </w:style>
  <w:style w:type="character" w:styleId="Style15">
    <w:name w:val="Заголовок"/>
    <w:basedOn w:val="Standard"/>
    <w:link w:val="Style_46"/>
    <w:qFormat/>
    <w:rPr>
      <w:rFonts w:ascii="Arial" w:hAnsi="Arial"/>
      <w:sz w:val="28"/>
    </w:rPr>
  </w:style>
  <w:style w:type="character" w:styleId="WWAbsatzStandardschriftart1111111">
    <w:name w:val="WW-Absatz-Standardschriftart1111111"/>
    <w:link w:val="Style_47"/>
    <w:qFormat/>
    <w:rPr/>
  </w:style>
  <w:style w:type="character" w:styleId="13">
    <w:name w:val="Название1"/>
    <w:basedOn w:val="Standard"/>
    <w:link w:val="Style_48"/>
    <w:qFormat/>
    <w:rPr>
      <w:rFonts w:ascii="Arial" w:hAnsi="Arial"/>
      <w:i/>
      <w:sz w:val="20"/>
    </w:rPr>
  </w:style>
  <w:style w:type="character" w:styleId="WWAbsatzStandardschriftart11111111111111">
    <w:name w:val="WW-Absatz-Standardschriftart11111111111111"/>
    <w:link w:val="Style_49"/>
    <w:qFormat/>
    <w:rPr/>
  </w:style>
  <w:style w:type="character" w:styleId="WWAbsatzStandardschriftart111111111111111111">
    <w:name w:val="WW-Absatz-Standardschriftart111111111111111111"/>
    <w:link w:val="Style_50"/>
    <w:qFormat/>
    <w:rPr/>
  </w:style>
  <w:style w:type="character" w:styleId="WWAbsatzStandardschriftart1111111111">
    <w:name w:val="WW-Absatz-Standardschriftart1111111111"/>
    <w:link w:val="Style_51"/>
    <w:qFormat/>
    <w:rPr/>
  </w:style>
  <w:style w:type="character" w:styleId="Subtitle">
    <w:name w:val="Subtitle"/>
    <w:link w:val="Style_52"/>
    <w:qFormat/>
    <w:rPr>
      <w:rFonts w:ascii="XO Thames" w:hAnsi="XO Thames"/>
      <w:i/>
      <w:sz w:val="24"/>
    </w:rPr>
  </w:style>
  <w:style w:type="character" w:styleId="WWAbsatzStandardschriftart111">
    <w:name w:val="WW-Absatz-Standardschriftart111"/>
    <w:link w:val="Style_53"/>
    <w:qFormat/>
    <w:rPr/>
  </w:style>
  <w:style w:type="character" w:styleId="Title">
    <w:name w:val="Title"/>
    <w:link w:val="Style_54"/>
    <w:qFormat/>
    <w:rPr>
      <w:rFonts w:ascii="XO Thames" w:hAnsi="XO Thames"/>
      <w:b/>
      <w:caps/>
      <w:sz w:val="40"/>
    </w:rPr>
  </w:style>
  <w:style w:type="character" w:styleId="Heading4">
    <w:name w:val="Heading 4"/>
    <w:link w:val="Style_55"/>
    <w:qFormat/>
    <w:rPr>
      <w:rFonts w:ascii="XO Thames" w:hAnsi="XO Thames"/>
      <w:b/>
      <w:sz w:val="24"/>
    </w:rPr>
  </w:style>
  <w:style w:type="character" w:styleId="Heading2">
    <w:name w:val="Heading 2"/>
    <w:link w:val="Style_56"/>
    <w:qFormat/>
    <w:rPr>
      <w:rFonts w:ascii="XO Thames" w:hAnsi="XO Thames"/>
      <w:b/>
      <w:sz w:val="28"/>
    </w:rPr>
  </w:style>
  <w:style w:type="character" w:styleId="WWAbsatzStandardschriftart1">
    <w:name w:val="WW-Absatz-Standardschriftart1"/>
    <w:link w:val="Style_57"/>
    <w:qFormat/>
    <w:rPr/>
  </w:style>
  <w:style w:type="character" w:styleId="WWAbsatzStandardschriftart111111111">
    <w:name w:val="WW-Absatz-Standardschriftart111111111"/>
    <w:link w:val="Style_58"/>
    <w:qFormat/>
    <w:rPr/>
  </w:style>
  <w:style w:type="character" w:styleId="WWAbsatzStandardschriftart111111111111">
    <w:name w:val="WW-Absatz-Standardschriftart111111111111"/>
    <w:link w:val="Style_59"/>
    <w:qFormat/>
    <w:rPr/>
  </w:style>
  <w:style w:type="character" w:styleId="WWAbsatzStandardschriftart11">
    <w:name w:val="WW-Absatz-Standardschriftart11"/>
    <w:link w:val="Style_60"/>
    <w:qFormat/>
    <w:rPr/>
  </w:style>
  <w:style w:type="character" w:styleId="AbsatzStandardschriftart">
    <w:name w:val="Absatz-Standardschriftart"/>
    <w:link w:val="Style_61"/>
    <w:qFormat/>
    <w:rPr/>
  </w:style>
  <w:style w:type="paragraph" w:styleId="Style16">
    <w:name w:val="Заголовок"/>
    <w:basedOn w:val="Normal"/>
    <w:next w:val="Style17"/>
    <w:link w:val="Style_46_ch"/>
    <w:qFormat/>
    <w:pPr>
      <w:keepNext w:val="true"/>
      <w:spacing w:before="240" w:after="120"/>
    </w:pPr>
    <w:rPr>
      <w:rFonts w:ascii="Arial" w:hAnsi="Arial"/>
      <w:sz w:val="28"/>
    </w:rPr>
  </w:style>
  <w:style w:type="paragraph" w:styleId="Style17">
    <w:name w:val="Body Text"/>
    <w:basedOn w:val="Normal"/>
    <w:link w:val="Style_12_ch"/>
    <w:pPr>
      <w:spacing w:before="0" w:after="120"/>
    </w:pPr>
    <w:rPr/>
  </w:style>
  <w:style w:type="paragraph" w:styleId="Style18">
    <w:name w:val="List"/>
    <w:basedOn w:val="Style17"/>
    <w:link w:val="Style_11_ch"/>
    <w:pPr/>
    <w:rPr>
      <w:rFonts w:ascii="Arial" w:hAnsi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link w:val="Style_40_ch"/>
    <w:qFormat/>
    <w:pPr/>
    <w:rPr/>
  </w:style>
  <w:style w:type="paragraph" w:styleId="21">
    <w:name w:val="TOC 2"/>
    <w:basedOn w:val="Normal"/>
    <w:link w:val="Style_4_ch"/>
    <w:uiPriority w:val="39"/>
    <w:pPr>
      <w:widowControl/>
      <w:bidi w:val="0"/>
      <w:ind w:left="200" w:right="0" w:hanging="0"/>
      <w:jc w:val="left"/>
    </w:pPr>
    <w:rPr>
      <w:rFonts w:ascii="XO Thames" w:hAnsi="XO Thames"/>
      <w:sz w:val="28"/>
    </w:rPr>
  </w:style>
  <w:style w:type="paragraph" w:styleId="41">
    <w:name w:val="TOC 4"/>
    <w:basedOn w:val="Normal"/>
    <w:link w:val="Style_5_ch"/>
    <w:uiPriority w:val="39"/>
    <w:pPr>
      <w:widowControl/>
      <w:bidi w:val="0"/>
      <w:ind w:left="600" w:right="0" w:hanging="0"/>
      <w:jc w:val="left"/>
    </w:pPr>
    <w:rPr>
      <w:rFonts w:ascii="XO Thames" w:hAnsi="XO Thames"/>
      <w:sz w:val="28"/>
    </w:rPr>
  </w:style>
  <w:style w:type="paragraph" w:styleId="WWAbsatzStandardschriftart1111111111111111111112">
    <w:name w:val="WW-Absatz-Standardschriftart111111111111111111111"/>
    <w:link w:val="Style_6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6">
    <w:name w:val="TOC 6"/>
    <w:basedOn w:val="Normal"/>
    <w:link w:val="Style_7_ch"/>
    <w:uiPriority w:val="39"/>
    <w:pPr>
      <w:widowControl/>
      <w:bidi w:val="0"/>
      <w:ind w:left="1000" w:right="0" w:hanging="0"/>
      <w:jc w:val="left"/>
    </w:pPr>
    <w:rPr>
      <w:rFonts w:ascii="XO Thames" w:hAnsi="XO Thames"/>
      <w:sz w:val="28"/>
    </w:rPr>
  </w:style>
  <w:style w:type="paragraph" w:styleId="14">
    <w:name w:val="Указатель1"/>
    <w:basedOn w:val="Normal"/>
    <w:link w:val="Style_8_ch"/>
    <w:qFormat/>
    <w:pPr/>
    <w:rPr>
      <w:rFonts w:ascii="Arial" w:hAnsi="Arial"/>
    </w:rPr>
  </w:style>
  <w:style w:type="paragraph" w:styleId="WWAbsatzStandardschriftart1111112">
    <w:name w:val="WW-Absatz-Standardschriftart111111"/>
    <w:link w:val="Style_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7">
    <w:name w:val="TOC 7"/>
    <w:basedOn w:val="Normal"/>
    <w:link w:val="Style_10_ch"/>
    <w:uiPriority w:val="39"/>
    <w:pPr>
      <w:widowControl/>
      <w:bidi w:val="0"/>
      <w:ind w:left="1200" w:right="0" w:hanging="0"/>
      <w:jc w:val="left"/>
    </w:pPr>
    <w:rPr>
      <w:rFonts w:ascii="XO Thames" w:hAnsi="XO Thames"/>
      <w:sz w:val="28"/>
    </w:rPr>
  </w:style>
  <w:style w:type="paragraph" w:styleId="WWAbsatzStandardschriftart11111111111111111111111">
    <w:name w:val="WW-Absatz-Standardschriftart1111111111111111111111"/>
    <w:link w:val="Style_1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BodyText21">
    <w:name w:val="Body Text 2"/>
    <w:basedOn w:val="Normal"/>
    <w:link w:val="Style_1_ch"/>
    <w:qFormat/>
    <w:pPr/>
    <w:rPr>
      <w:sz w:val="24"/>
    </w:rPr>
  </w:style>
  <w:style w:type="paragraph" w:styleId="Style21">
    <w:name w:val="Содержимое таблицы"/>
    <w:basedOn w:val="Normal"/>
    <w:link w:val="Style_16_ch"/>
    <w:qFormat/>
    <w:pPr/>
    <w:rPr/>
  </w:style>
  <w:style w:type="paragraph" w:styleId="Style22">
    <w:name w:val="Заголовок таблицы"/>
    <w:basedOn w:val="Style21"/>
    <w:link w:val="Style_15_ch"/>
    <w:qFormat/>
    <w:pPr>
      <w:jc w:val="center"/>
    </w:pPr>
    <w:rPr>
      <w:b/>
    </w:rPr>
  </w:style>
  <w:style w:type="paragraph" w:styleId="WWAbsatzStandardschriftart111111112">
    <w:name w:val="WW-Absatz-Standardschriftart11111111"/>
    <w:link w:val="Style_1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3">
    <w:name w:val="Основной шрифт абзаца"/>
    <w:link w:val="Style_1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31">
    <w:name w:val="TOC 3"/>
    <w:basedOn w:val="Normal"/>
    <w:link w:val="Style_19_ch"/>
    <w:uiPriority w:val="39"/>
    <w:pPr>
      <w:widowControl/>
      <w:bidi w:val="0"/>
      <w:ind w:left="400" w:right="0" w:hanging="0"/>
      <w:jc w:val="left"/>
    </w:pPr>
    <w:rPr>
      <w:rFonts w:ascii="XO Thames" w:hAnsi="XO Thames"/>
      <w:sz w:val="28"/>
    </w:rPr>
  </w:style>
  <w:style w:type="paragraph" w:styleId="Style24">
    <w:name w:val="Header"/>
    <w:basedOn w:val="Normal"/>
    <w:link w:val="Style_20_ch"/>
    <w:pPr>
      <w:tabs>
        <w:tab w:val="center" w:pos="5130" w:leader="none"/>
        <w:tab w:val="right" w:pos="10260" w:leader="none"/>
      </w:tabs>
    </w:pPr>
    <w:rPr/>
  </w:style>
  <w:style w:type="paragraph" w:styleId="WWAbsatzStandardschriftart111112">
    <w:name w:val="WW-Absatz-Standardschriftart11111"/>
    <w:link w:val="Style_2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DefaultParagraphFont1">
    <w:name w:val="Default Paragraph Font"/>
    <w:link w:val="Style_22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2">
    <w:name w:val="WW-Absatz-Standardschriftart11111111111111111"/>
    <w:link w:val="Style_2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1112">
    <w:name w:val="WW-Absatz-Standardschriftart11111111111111111111"/>
    <w:link w:val="Style_25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2">
    <w:name w:val="WW-Absatz-Standardschriftart1111111111111"/>
    <w:link w:val="Style_26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112">
    <w:name w:val="WW-Absatz-Standardschriftart1111111111111111111"/>
    <w:link w:val="Style_2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Caption1">
    <w:name w:val="caption"/>
    <w:basedOn w:val="Normal"/>
    <w:link w:val="Style_29_ch"/>
    <w:qFormat/>
    <w:pPr>
      <w:spacing w:before="120" w:after="120"/>
    </w:pPr>
    <w:rPr>
      <w:i/>
      <w:sz w:val="24"/>
    </w:rPr>
  </w:style>
  <w:style w:type="paragraph" w:styleId="Internetlink">
    <w:name w:val="Internet link"/>
    <w:link w:val="Style_30_ch"/>
    <w:qFormat/>
    <w:pPr>
      <w:widowControl/>
      <w:bidi w:val="0"/>
      <w:jc w:val="left"/>
    </w:pPr>
    <w:rPr>
      <w:rFonts w:ascii="Times New Roman" w:hAnsi="Times New Roman" w:eastAsia="SimSun" w:cs="Arial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Style_31_ch"/>
    <w:qFormat/>
    <w:pPr>
      <w:widowControl/>
      <w:bidi w:val="0"/>
      <w:ind w:left="0" w:firstLine="851"/>
      <w:jc w:val="both"/>
    </w:pPr>
    <w:rPr>
      <w:rFonts w:ascii="XO Thames" w:hAnsi="XO Thames" w:eastAsia="SimSun" w:cs="Arial"/>
      <w:color w:val="000000"/>
      <w:spacing w:val="0"/>
      <w:kern w:val="0"/>
      <w:sz w:val="22"/>
      <w:szCs w:val="20"/>
      <w:lang w:val="ru-RU" w:eastAsia="zh-CN" w:bidi="hi-IN"/>
    </w:rPr>
  </w:style>
  <w:style w:type="paragraph" w:styleId="Formattext1">
    <w:name w:val="formattext"/>
    <w:basedOn w:val="Normal"/>
    <w:link w:val="Style_32_ch"/>
    <w:qFormat/>
    <w:pPr>
      <w:widowControl/>
      <w:spacing w:before="100" w:after="100"/>
      <w:ind w:left="0" w:right="0" w:hanging="0"/>
      <w:jc w:val="left"/>
    </w:pPr>
    <w:rPr>
      <w:rFonts w:ascii="Times New Roman" w:hAnsi="Times New Roman"/>
      <w:sz w:val="24"/>
    </w:rPr>
  </w:style>
  <w:style w:type="paragraph" w:styleId="WWAbsatzStandardschriftart11112">
    <w:name w:val="WW-Absatz-Standardschriftart1111"/>
    <w:link w:val="Style_3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2">
    <w:name w:val="WW-Absatz-Standardschriftart1111111111111111"/>
    <w:link w:val="Style_3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2">
    <w:name w:val="WW-Absatz-Standardschriftart"/>
    <w:link w:val="Style_35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5">
    <w:name w:val="TOC 1"/>
    <w:basedOn w:val="Normal"/>
    <w:link w:val="Style_36_ch"/>
    <w:uiPriority w:val="39"/>
    <w:pPr>
      <w:widowControl/>
      <w:bidi w:val="0"/>
      <w:ind w:left="0" w:right="0" w:hanging="0"/>
      <w:jc w:val="left"/>
    </w:pPr>
    <w:rPr>
      <w:rFonts w:ascii="XO Thames" w:hAnsi="XO Thames"/>
      <w:b/>
      <w:sz w:val="28"/>
    </w:rPr>
  </w:style>
  <w:style w:type="paragraph" w:styleId="HeaderandFooter1">
    <w:name w:val="Header and Footer"/>
    <w:link w:val="Style_37_ch"/>
    <w:qFormat/>
    <w:pPr>
      <w:widowControl/>
      <w:bidi w:val="0"/>
      <w:spacing w:lineRule="auto" w:line="240"/>
      <w:jc w:val="both"/>
    </w:pPr>
    <w:rPr>
      <w:rFonts w:ascii="XO Thames" w:hAnsi="XO Thames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2">
    <w:name w:val="WW-Absatz-Standardschriftart11111111111"/>
    <w:link w:val="Style_3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basedOn w:val="Normal"/>
    <w:link w:val="Style_39_ch"/>
    <w:uiPriority w:val="39"/>
    <w:pPr>
      <w:widowControl/>
      <w:bidi w:val="0"/>
      <w:ind w:left="1600" w:right="0" w:hanging="0"/>
      <w:jc w:val="left"/>
    </w:pPr>
    <w:rPr>
      <w:rFonts w:ascii="XO Thames" w:hAnsi="XO Thames"/>
      <w:sz w:val="28"/>
    </w:rPr>
  </w:style>
  <w:style w:type="paragraph" w:styleId="8">
    <w:name w:val="TOC 8"/>
    <w:basedOn w:val="Normal"/>
    <w:link w:val="Style_41_ch"/>
    <w:uiPriority w:val="39"/>
    <w:pPr>
      <w:widowControl/>
      <w:bidi w:val="0"/>
      <w:ind w:left="1400" w:right="0" w:hanging="0"/>
      <w:jc w:val="left"/>
    </w:pPr>
    <w:rPr>
      <w:rFonts w:ascii="XO Thames" w:hAnsi="XO Thames"/>
      <w:sz w:val="28"/>
    </w:rPr>
  </w:style>
  <w:style w:type="paragraph" w:styleId="16">
    <w:name w:val="Основной шрифт абзаца1"/>
    <w:link w:val="Style_42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5">
    <w:name w:val="Текст выноски"/>
    <w:basedOn w:val="Normal"/>
    <w:link w:val="Style_43_ch"/>
    <w:qFormat/>
    <w:pPr/>
    <w:rPr>
      <w:rFonts w:ascii="Tahoma" w:hAnsi="Tahoma"/>
      <w:sz w:val="16"/>
    </w:rPr>
  </w:style>
  <w:style w:type="paragraph" w:styleId="WWAbsatzStandardschriftart1111111111111112">
    <w:name w:val="WW-Absatz-Standardschriftart111111111111111"/>
    <w:link w:val="Style_4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51">
    <w:name w:val="TOC 5"/>
    <w:basedOn w:val="Normal"/>
    <w:link w:val="Style_45_ch"/>
    <w:uiPriority w:val="39"/>
    <w:pPr>
      <w:widowControl/>
      <w:bidi w:val="0"/>
      <w:ind w:left="800" w:right="0" w:hanging="0"/>
      <w:jc w:val="left"/>
    </w:pPr>
    <w:rPr>
      <w:rFonts w:ascii="XO Thames" w:hAnsi="XO Thames"/>
      <w:sz w:val="28"/>
    </w:rPr>
  </w:style>
  <w:style w:type="paragraph" w:styleId="WWAbsatzStandardschriftart11111112">
    <w:name w:val="WW-Absatz-Standardschriftart1111111"/>
    <w:link w:val="Style_4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7">
    <w:name w:val="Название1"/>
    <w:basedOn w:val="Normal"/>
    <w:link w:val="Style_48_ch"/>
    <w:qFormat/>
    <w:pPr>
      <w:spacing w:before="120" w:after="120"/>
    </w:pPr>
    <w:rPr>
      <w:rFonts w:ascii="Arial" w:hAnsi="Arial"/>
      <w:i/>
      <w:sz w:val="20"/>
    </w:rPr>
  </w:style>
  <w:style w:type="paragraph" w:styleId="WWAbsatzStandardschriftart111111111111112">
    <w:name w:val="WW-Absatz-Standardschriftart11111111111111"/>
    <w:link w:val="Style_4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12">
    <w:name w:val="WW-Absatz-Standardschriftart111111111111111111"/>
    <w:link w:val="Style_50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2">
    <w:name w:val="WW-Absatz-Standardschriftart1111111111"/>
    <w:link w:val="Style_5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6">
    <w:name w:val="Subtitle"/>
    <w:basedOn w:val="Normal"/>
    <w:link w:val="Style_52_ch"/>
    <w:uiPriority w:val="11"/>
    <w:qFormat/>
    <w:pPr>
      <w:widowControl/>
      <w:bidi w:val="0"/>
      <w:jc w:val="both"/>
    </w:pPr>
    <w:rPr>
      <w:rFonts w:ascii="XO Thames" w:hAnsi="XO Thames"/>
      <w:i/>
      <w:sz w:val="24"/>
    </w:rPr>
  </w:style>
  <w:style w:type="paragraph" w:styleId="WWAbsatzStandardschriftart1112">
    <w:name w:val="WW-Absatz-Standardschriftart111"/>
    <w:link w:val="Style_5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7">
    <w:name w:val="Title"/>
    <w:basedOn w:val="Normal"/>
    <w:link w:val="Style_54_ch"/>
    <w:uiPriority w:val="10"/>
    <w:qFormat/>
    <w:pPr>
      <w:widowControl/>
      <w:bidi w:val="0"/>
      <w:spacing w:before="567" w:after="567"/>
      <w:jc w:val="center"/>
    </w:pPr>
    <w:rPr>
      <w:rFonts w:ascii="XO Thames" w:hAnsi="XO Thames"/>
      <w:b/>
      <w:caps/>
      <w:sz w:val="40"/>
    </w:rPr>
  </w:style>
  <w:style w:type="paragraph" w:styleId="WWAbsatzStandardschriftart12">
    <w:name w:val="WW-Absatz-Standardschriftart1"/>
    <w:link w:val="Style_5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2">
    <w:name w:val="WW-Absatz-Standardschriftart111111111"/>
    <w:link w:val="Style_5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2">
    <w:name w:val="WW-Absatz-Standardschriftart111111111111"/>
    <w:link w:val="Style_5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2">
    <w:name w:val="WW-Absatz-Standardschriftart11"/>
    <w:link w:val="Style_60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AbsatzStandardschriftart1">
    <w:name w:val="Absatz-Standardschriftart"/>
    <w:link w:val="Style_6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table" w:default="1" w:styleId="Style_2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LibreOffice/6.0.2.1$Windows_X86_64 LibreOffice_project/f7f06a8f319e4b62f9bc5095aa112a65d2f3ac89</Application>
  <Pages>3</Pages>
  <Words>1571</Words>
  <Characters>10480</Characters>
  <CharactersWithSpaces>12339</CharactersWithSpaces>
  <Paragraphs>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2024-08-15T14:06:14Z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ScaleCrop">
    <vt:bool>0</vt:bool>
  </property>
</Properties>
</file>